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B203" w14:textId="77777777" w:rsidR="00490093" w:rsidRDefault="001B4502" w:rsidP="00490093">
      <w:pPr>
        <w:tabs>
          <w:tab w:val="center" w:pos="4680"/>
          <w:tab w:val="right" w:pos="10080"/>
        </w:tabs>
        <w:ind w:firstLine="720"/>
        <w:rPr>
          <w:b/>
          <w:spacing w:val="-3"/>
          <w:sz w:val="36"/>
          <w:szCs w:val="36"/>
        </w:rPr>
      </w:pPr>
      <w:r>
        <w:rPr>
          <w:rFonts w:ascii="Bodoni MT Poster Compressed" w:hAnsi="Bodoni MT Poster Compressed"/>
          <w:noProof/>
          <w:color w:val="000000"/>
          <w:sz w:val="72"/>
          <w:szCs w:val="72"/>
        </w:rPr>
        <w:drawing>
          <wp:anchor distT="0" distB="0" distL="114300" distR="114300" simplePos="0" relativeHeight="251650560" behindDoc="1" locked="0" layoutInCell="1" allowOverlap="1" wp14:anchorId="5BC29D11" wp14:editId="541071B6">
            <wp:simplePos x="0" y="0"/>
            <wp:positionH relativeFrom="column">
              <wp:posOffset>-15875</wp:posOffset>
            </wp:positionH>
            <wp:positionV relativeFrom="paragraph">
              <wp:posOffset>24765</wp:posOffset>
            </wp:positionV>
            <wp:extent cx="1037590" cy="1021080"/>
            <wp:effectExtent l="19050" t="0" r="0" b="0"/>
            <wp:wrapTight wrapText="bothSides">
              <wp:wrapPolygon edited="0">
                <wp:start x="-397" y="0"/>
                <wp:lineTo x="-397" y="21358"/>
                <wp:lineTo x="21415" y="21358"/>
                <wp:lineTo x="21415" y="0"/>
                <wp:lineTo x="-397" y="0"/>
              </wp:wrapPolygon>
            </wp:wrapTight>
            <wp:docPr id="22" name="Picture 2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ty_bug"/>
                    <pic:cNvPicPr>
                      <a:picLocks noChangeAspect="1" noChangeArrowheads="1"/>
                    </pic:cNvPicPr>
                  </pic:nvPicPr>
                  <pic:blipFill>
                    <a:blip r:embed="rId11" cstate="print"/>
                    <a:srcRect/>
                    <a:stretch>
                      <a:fillRect/>
                    </a:stretch>
                  </pic:blipFill>
                  <pic:spPr bwMode="auto">
                    <a:xfrm>
                      <a:off x="0" y="0"/>
                      <a:ext cx="1037590" cy="1021080"/>
                    </a:xfrm>
                    <a:prstGeom prst="rect">
                      <a:avLst/>
                    </a:prstGeom>
                    <a:noFill/>
                    <a:ln w="9525">
                      <a:noFill/>
                      <a:miter lim="800000"/>
                      <a:headEnd/>
                      <a:tailEnd/>
                    </a:ln>
                  </pic:spPr>
                </pic:pic>
              </a:graphicData>
            </a:graphic>
          </wp:anchor>
        </w:drawing>
      </w:r>
      <w:r w:rsidR="00490093" w:rsidRPr="003B15A3">
        <w:rPr>
          <w:rFonts w:ascii="Bodoni MT Poster Compressed" w:hAnsi="Bodoni MT Poster Compressed"/>
          <w:color w:val="000000"/>
          <w:sz w:val="72"/>
          <w:szCs w:val="72"/>
        </w:rPr>
        <w:t>WEST UNIVERSITY PLACE</w:t>
      </w:r>
      <w:r w:rsidR="00490093">
        <w:rPr>
          <w:sz w:val="52"/>
          <w:szCs w:val="52"/>
        </w:rPr>
        <w:t xml:space="preserve">     </w:t>
      </w:r>
      <w:r w:rsidR="00490093">
        <w:rPr>
          <w:b/>
          <w:spacing w:val="-3"/>
          <w:sz w:val="36"/>
          <w:szCs w:val="36"/>
        </w:rPr>
        <w:t xml:space="preserve">          </w:t>
      </w:r>
      <w:r w:rsidR="00EA12A6">
        <w:rPr>
          <w:b/>
          <w:spacing w:val="-3"/>
          <w:sz w:val="36"/>
          <w:szCs w:val="36"/>
        </w:rPr>
        <w:t xml:space="preserve">   </w:t>
      </w:r>
      <w:r w:rsidR="00A73DF0">
        <w:rPr>
          <w:b/>
          <w:spacing w:val="-3"/>
          <w:sz w:val="36"/>
          <w:szCs w:val="36"/>
        </w:rPr>
        <w:t xml:space="preserve">  </w:t>
      </w:r>
      <w:r w:rsidR="00490093" w:rsidRPr="00582C34">
        <w:rPr>
          <w:b/>
          <w:spacing w:val="-3"/>
          <w:sz w:val="40"/>
          <w:szCs w:val="40"/>
        </w:rPr>
        <w:t>Job No.</w:t>
      </w:r>
    </w:p>
    <w:p w14:paraId="770F14AC" w14:textId="34FB99E7" w:rsidR="00490093" w:rsidRPr="003B15A3" w:rsidRDefault="00490093" w:rsidP="00490093">
      <w:pPr>
        <w:tabs>
          <w:tab w:val="center" w:pos="4680"/>
          <w:tab w:val="right" w:pos="10080"/>
        </w:tabs>
        <w:ind w:firstLine="720"/>
        <w:jc w:val="center"/>
        <w:rPr>
          <w:b/>
          <w:spacing w:val="-3"/>
          <w:sz w:val="32"/>
          <w:szCs w:val="32"/>
        </w:rPr>
      </w:pPr>
      <w:r>
        <w:rPr>
          <w:b/>
          <w:sz w:val="36"/>
          <w:szCs w:val="36"/>
        </w:rPr>
        <w:t xml:space="preserve">  </w:t>
      </w:r>
      <w:r w:rsidR="00EA12A6">
        <w:rPr>
          <w:b/>
          <w:sz w:val="36"/>
          <w:szCs w:val="36"/>
        </w:rPr>
        <w:t xml:space="preserve">   </w:t>
      </w:r>
      <w:r w:rsidRPr="00566028">
        <w:rPr>
          <w:b/>
          <w:sz w:val="36"/>
          <w:szCs w:val="36"/>
        </w:rPr>
        <w:t>BID COVER SHEET</w:t>
      </w:r>
      <w:r>
        <w:rPr>
          <w:b/>
          <w:sz w:val="36"/>
          <w:szCs w:val="36"/>
        </w:rPr>
        <w:tab/>
        <w:t xml:space="preserve">                    </w:t>
      </w:r>
      <w:r w:rsidR="001F7C0B">
        <w:rPr>
          <w:b/>
          <w:sz w:val="36"/>
          <w:szCs w:val="36"/>
        </w:rPr>
        <w:t xml:space="preserve">  </w:t>
      </w:r>
      <w:r w:rsidR="00D60992">
        <w:rPr>
          <w:b/>
          <w:spacing w:val="-3"/>
          <w:sz w:val="40"/>
          <w:szCs w:val="40"/>
        </w:rPr>
        <w:t>PW26-</w:t>
      </w:r>
      <w:r w:rsidR="00F8018D">
        <w:rPr>
          <w:b/>
          <w:spacing w:val="-3"/>
          <w:sz w:val="40"/>
          <w:szCs w:val="40"/>
        </w:rPr>
        <w:t>04</w:t>
      </w:r>
    </w:p>
    <w:p w14:paraId="189906CB" w14:textId="77777777" w:rsidR="00490093" w:rsidRDefault="00490093" w:rsidP="00490093">
      <w:pPr>
        <w:tabs>
          <w:tab w:val="center" w:pos="4680"/>
          <w:tab w:val="right" w:pos="10080"/>
        </w:tabs>
        <w:ind w:firstLine="720"/>
        <w:rPr>
          <w:b/>
          <w:spacing w:val="-3"/>
          <w:sz w:val="40"/>
          <w:szCs w:val="40"/>
        </w:rPr>
      </w:pPr>
    </w:p>
    <w:tbl>
      <w:tblPr>
        <w:tblW w:w="10260" w:type="dxa"/>
        <w:tblInd w:w="12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10260"/>
      </w:tblGrid>
      <w:tr w:rsidR="00490093" w:rsidRPr="001D4EC8" w14:paraId="25E73E9F" w14:textId="77777777" w:rsidTr="00490093">
        <w:tc>
          <w:tcPr>
            <w:tcW w:w="10260" w:type="dxa"/>
          </w:tcPr>
          <w:p w14:paraId="41A65A69" w14:textId="29AA3228" w:rsidR="00490093" w:rsidRPr="003B7890" w:rsidRDefault="00490093" w:rsidP="00792433">
            <w:pPr>
              <w:tabs>
                <w:tab w:val="left" w:pos="-720"/>
              </w:tabs>
              <w:suppressAutoHyphens/>
              <w:spacing w:after="54"/>
              <w:jc w:val="center"/>
              <w:rPr>
                <w:spacing w:val="-3"/>
                <w:sz w:val="22"/>
                <w:szCs w:val="22"/>
              </w:rPr>
            </w:pPr>
            <w:r w:rsidRPr="003B7890">
              <w:rPr>
                <w:b/>
                <w:spacing w:val="-3"/>
                <w:sz w:val="22"/>
                <w:szCs w:val="22"/>
              </w:rPr>
              <w:t xml:space="preserve">BID FOR: </w:t>
            </w:r>
            <w:r w:rsidR="00F8018D">
              <w:rPr>
                <w:b/>
                <w:spacing w:val="-3"/>
                <w:sz w:val="22"/>
                <w:szCs w:val="22"/>
              </w:rPr>
              <w:t>PW26-04-</w:t>
            </w:r>
            <w:r w:rsidR="00D60992">
              <w:rPr>
                <w:b/>
                <w:spacing w:val="-3"/>
                <w:sz w:val="22"/>
                <w:szCs w:val="22"/>
              </w:rPr>
              <w:t>Three</w:t>
            </w:r>
            <w:r w:rsidR="0088342D">
              <w:rPr>
                <w:b/>
                <w:spacing w:val="-3"/>
                <w:sz w:val="22"/>
                <w:szCs w:val="22"/>
              </w:rPr>
              <w:t xml:space="preserve"> Year Term Co</w:t>
            </w:r>
            <w:r w:rsidR="00A00D63">
              <w:rPr>
                <w:b/>
                <w:spacing w:val="-3"/>
                <w:sz w:val="22"/>
                <w:szCs w:val="22"/>
              </w:rPr>
              <w:t>ntract</w:t>
            </w:r>
            <w:r w:rsidRPr="00490093">
              <w:rPr>
                <w:b/>
                <w:sz w:val="22"/>
                <w:szCs w:val="22"/>
              </w:rPr>
              <w:t xml:space="preserve"> for </w:t>
            </w:r>
            <w:r w:rsidR="007461CD">
              <w:rPr>
                <w:b/>
                <w:sz w:val="22"/>
                <w:szCs w:val="22"/>
              </w:rPr>
              <w:t>Maintenance and repair of HVAC/Refrigeration Systems with</w:t>
            </w:r>
            <w:r w:rsidR="0088342D">
              <w:rPr>
                <w:b/>
                <w:sz w:val="22"/>
                <w:szCs w:val="22"/>
              </w:rPr>
              <w:t xml:space="preserve"> T</w:t>
            </w:r>
            <w:r w:rsidR="00DC5179">
              <w:rPr>
                <w:b/>
                <w:sz w:val="22"/>
                <w:szCs w:val="22"/>
              </w:rPr>
              <w:t>wo</w:t>
            </w:r>
            <w:r w:rsidR="0088342D">
              <w:rPr>
                <w:b/>
                <w:sz w:val="22"/>
                <w:szCs w:val="22"/>
              </w:rPr>
              <w:t xml:space="preserve"> Optional One Year Extensions</w:t>
            </w:r>
          </w:p>
        </w:tc>
      </w:tr>
    </w:tbl>
    <w:p w14:paraId="335A1063" w14:textId="77777777" w:rsidR="00490093" w:rsidRDefault="00490093" w:rsidP="00490093">
      <w:pPr>
        <w:tabs>
          <w:tab w:val="left" w:pos="2520"/>
        </w:tabs>
        <w:spacing w:line="360" w:lineRule="auto"/>
        <w:ind w:left="5126" w:hanging="5126"/>
        <w:rPr>
          <w:b/>
          <w:sz w:val="22"/>
          <w:szCs w:val="22"/>
        </w:rPr>
      </w:pPr>
    </w:p>
    <w:p w14:paraId="21336967" w14:textId="22CFF2DD" w:rsidR="00490093" w:rsidRPr="003B508B" w:rsidRDefault="00490093" w:rsidP="00490093">
      <w:pPr>
        <w:tabs>
          <w:tab w:val="left" w:pos="2520"/>
        </w:tabs>
        <w:spacing w:line="360" w:lineRule="auto"/>
        <w:ind w:left="5130" w:hanging="5130"/>
        <w:rPr>
          <w:b/>
          <w:sz w:val="28"/>
          <w:szCs w:val="28"/>
        </w:rPr>
      </w:pPr>
      <w:r w:rsidRPr="003B508B">
        <w:rPr>
          <w:b/>
          <w:sz w:val="28"/>
          <w:szCs w:val="28"/>
        </w:rPr>
        <w:t>DUE DATE</w:t>
      </w:r>
      <w:proofErr w:type="gramStart"/>
      <w:r>
        <w:rPr>
          <w:b/>
          <w:sz w:val="28"/>
          <w:szCs w:val="28"/>
        </w:rPr>
        <w:t xml:space="preserve">:  </w:t>
      </w:r>
      <w:r>
        <w:rPr>
          <w:b/>
          <w:sz w:val="28"/>
          <w:szCs w:val="28"/>
        </w:rPr>
        <w:tab/>
      </w:r>
      <w:proofErr w:type="gramEnd"/>
      <w:r w:rsidR="00BF03F5">
        <w:rPr>
          <w:b/>
          <w:sz w:val="28"/>
          <w:szCs w:val="28"/>
        </w:rPr>
        <w:t xml:space="preserve">Wednesday </w:t>
      </w:r>
      <w:r w:rsidR="007461CD">
        <w:rPr>
          <w:b/>
          <w:sz w:val="28"/>
          <w:szCs w:val="28"/>
          <w:u w:val="double"/>
        </w:rPr>
        <w:t>February</w:t>
      </w:r>
      <w:r w:rsidR="00D60992">
        <w:rPr>
          <w:b/>
          <w:sz w:val="28"/>
          <w:szCs w:val="28"/>
          <w:u w:val="double"/>
        </w:rPr>
        <w:t xml:space="preserve"> </w:t>
      </w:r>
      <w:r w:rsidR="007461CD">
        <w:rPr>
          <w:b/>
          <w:sz w:val="28"/>
          <w:szCs w:val="28"/>
          <w:u w:val="double"/>
        </w:rPr>
        <w:t>25</w:t>
      </w:r>
      <w:r w:rsidR="003345CD">
        <w:rPr>
          <w:b/>
          <w:sz w:val="28"/>
          <w:szCs w:val="28"/>
          <w:u w:val="double"/>
        </w:rPr>
        <w:t>, 20</w:t>
      </w:r>
      <w:r w:rsidR="00D60992">
        <w:rPr>
          <w:b/>
          <w:sz w:val="28"/>
          <w:szCs w:val="28"/>
          <w:u w:val="double"/>
        </w:rPr>
        <w:t>26</w:t>
      </w:r>
    </w:p>
    <w:p w14:paraId="4C5F5A2D" w14:textId="2E57B174" w:rsidR="00490093" w:rsidRPr="00D21D28" w:rsidRDefault="00490093" w:rsidP="00490093">
      <w:pPr>
        <w:tabs>
          <w:tab w:val="left" w:pos="2520"/>
        </w:tabs>
        <w:ind w:left="2520" w:hanging="2520"/>
        <w:jc w:val="both"/>
        <w:rPr>
          <w:b/>
          <w:sz w:val="20"/>
        </w:rPr>
      </w:pPr>
      <w:r>
        <w:rPr>
          <w:b/>
          <w:sz w:val="32"/>
          <w:szCs w:val="32"/>
        </w:rPr>
        <w:tab/>
      </w:r>
      <w:r w:rsidRPr="00D21D28">
        <w:rPr>
          <w:b/>
          <w:sz w:val="22"/>
          <w:szCs w:val="22"/>
        </w:rPr>
        <w:t>Due no later than</w:t>
      </w:r>
      <w:r w:rsidR="003345CD">
        <w:rPr>
          <w:b/>
          <w:sz w:val="22"/>
          <w:szCs w:val="22"/>
        </w:rPr>
        <w:t xml:space="preserve"> 10:00 </w:t>
      </w:r>
      <w:r w:rsidR="00DB5D89">
        <w:rPr>
          <w:b/>
          <w:sz w:val="22"/>
          <w:szCs w:val="22"/>
        </w:rPr>
        <w:t>A</w:t>
      </w:r>
      <w:r w:rsidRPr="00D21D28">
        <w:rPr>
          <w:b/>
          <w:sz w:val="22"/>
          <w:szCs w:val="22"/>
        </w:rPr>
        <w:t xml:space="preserve">.M. </w:t>
      </w:r>
      <w:r>
        <w:rPr>
          <w:b/>
          <w:sz w:val="22"/>
          <w:szCs w:val="22"/>
        </w:rPr>
        <w:t>CST</w:t>
      </w:r>
      <w:r w:rsidRPr="00D21D28">
        <w:rPr>
          <w:b/>
          <w:sz w:val="22"/>
          <w:szCs w:val="22"/>
        </w:rPr>
        <w:t>.   Bids received later than the date and time above will not be considered</w:t>
      </w:r>
      <w:r w:rsidRPr="00D21D28">
        <w:rPr>
          <w:b/>
          <w:sz w:val="20"/>
        </w:rPr>
        <w:t>.</w:t>
      </w:r>
    </w:p>
    <w:p w14:paraId="01134E50" w14:textId="77777777" w:rsidR="00490093" w:rsidRDefault="00490093" w:rsidP="00490093">
      <w:pPr>
        <w:tabs>
          <w:tab w:val="left" w:pos="2520"/>
          <w:tab w:val="center" w:pos="5400"/>
        </w:tabs>
        <w:suppressAutoHyphens/>
        <w:ind w:left="2520" w:hanging="2520"/>
        <w:jc w:val="both"/>
        <w:rPr>
          <w:b/>
          <w:spacing w:val="-3"/>
          <w:sz w:val="22"/>
          <w:szCs w:val="22"/>
        </w:rPr>
      </w:pPr>
    </w:p>
    <w:p w14:paraId="5CAFFDFF" w14:textId="77777777" w:rsidR="004D0685" w:rsidRDefault="004D0685" w:rsidP="00490093">
      <w:pPr>
        <w:tabs>
          <w:tab w:val="left" w:pos="2520"/>
          <w:tab w:val="center" w:pos="5400"/>
        </w:tabs>
        <w:suppressAutoHyphens/>
        <w:ind w:left="2520" w:hanging="2520"/>
        <w:jc w:val="both"/>
        <w:rPr>
          <w:b/>
          <w:spacing w:val="-3"/>
          <w:sz w:val="22"/>
          <w:szCs w:val="22"/>
        </w:rPr>
      </w:pPr>
    </w:p>
    <w:p w14:paraId="66AFFC8C" w14:textId="77777777" w:rsidR="004D0685" w:rsidRDefault="004D0685" w:rsidP="00490093">
      <w:pPr>
        <w:tabs>
          <w:tab w:val="left" w:pos="2520"/>
          <w:tab w:val="center" w:pos="5400"/>
        </w:tabs>
        <w:suppressAutoHyphens/>
        <w:ind w:left="2520" w:hanging="2520"/>
        <w:jc w:val="both"/>
        <w:rPr>
          <w:b/>
          <w:spacing w:val="-3"/>
          <w:sz w:val="22"/>
          <w:szCs w:val="22"/>
        </w:rPr>
      </w:pPr>
    </w:p>
    <w:p w14:paraId="08787528" w14:textId="77777777" w:rsidR="004D0685" w:rsidRDefault="004D0685" w:rsidP="00490093">
      <w:pPr>
        <w:tabs>
          <w:tab w:val="left" w:pos="2520"/>
          <w:tab w:val="center" w:pos="5400"/>
        </w:tabs>
        <w:suppressAutoHyphens/>
        <w:ind w:left="2520" w:hanging="2520"/>
        <w:jc w:val="both"/>
        <w:rPr>
          <w:b/>
          <w:spacing w:val="-3"/>
          <w:sz w:val="22"/>
          <w:szCs w:val="22"/>
        </w:rPr>
      </w:pPr>
    </w:p>
    <w:p w14:paraId="10334165" w14:textId="77777777" w:rsidR="004D0685" w:rsidRDefault="004D0685" w:rsidP="00490093">
      <w:pPr>
        <w:tabs>
          <w:tab w:val="left" w:pos="2520"/>
          <w:tab w:val="center" w:pos="5400"/>
        </w:tabs>
        <w:suppressAutoHyphens/>
        <w:ind w:left="2520" w:hanging="2520"/>
        <w:jc w:val="both"/>
        <w:rPr>
          <w:b/>
          <w:spacing w:val="-3"/>
          <w:sz w:val="22"/>
          <w:szCs w:val="22"/>
        </w:rPr>
      </w:pPr>
    </w:p>
    <w:p w14:paraId="19608C92" w14:textId="77777777" w:rsidR="00490093" w:rsidRDefault="00490093" w:rsidP="00490093">
      <w:pPr>
        <w:tabs>
          <w:tab w:val="left" w:pos="2520"/>
          <w:tab w:val="center" w:pos="5400"/>
        </w:tabs>
        <w:suppressAutoHyphens/>
        <w:ind w:left="2520" w:hanging="2520"/>
        <w:jc w:val="both"/>
        <w:rPr>
          <w:b/>
          <w:i/>
          <w:spacing w:val="-2"/>
          <w:sz w:val="22"/>
        </w:rPr>
      </w:pPr>
      <w:r>
        <w:rPr>
          <w:b/>
          <w:spacing w:val="-3"/>
          <w:sz w:val="22"/>
          <w:szCs w:val="22"/>
        </w:rPr>
        <w:t>BIDDER</w:t>
      </w:r>
      <w:r w:rsidRPr="003040AC">
        <w:rPr>
          <w:b/>
          <w:spacing w:val="-3"/>
          <w:sz w:val="22"/>
          <w:szCs w:val="22"/>
        </w:rPr>
        <w:t>S NOTE</w:t>
      </w:r>
      <w:proofErr w:type="gramStart"/>
      <w:r>
        <w:rPr>
          <w:b/>
          <w:spacing w:val="-3"/>
          <w:sz w:val="22"/>
          <w:szCs w:val="22"/>
        </w:rPr>
        <w:t xml:space="preserve">:     </w:t>
      </w:r>
      <w:r>
        <w:rPr>
          <w:b/>
          <w:spacing w:val="-3"/>
          <w:sz w:val="22"/>
          <w:szCs w:val="22"/>
        </w:rPr>
        <w:tab/>
      </w:r>
      <w:r w:rsidRPr="00D21D28">
        <w:rPr>
          <w:b/>
          <w:spacing w:val="-2"/>
          <w:sz w:val="22"/>
        </w:rPr>
        <w:t>Carefully</w:t>
      </w:r>
      <w:proofErr w:type="gramEnd"/>
      <w:r w:rsidRPr="00D21D28">
        <w:rPr>
          <w:b/>
          <w:spacing w:val="-2"/>
          <w:sz w:val="22"/>
        </w:rPr>
        <w:t xml:space="preserve"> read all instructions, requirements and specifications.  Fill out all forms properly and completely.  Submit your bid with all appropriate supplements and/or samples in an appropriately sized envelope or box.  PACKAGE MUST SHOW THE JOB NUMBER, DESCRIPTION AND BE MARKED "SEALED BID".</w:t>
      </w:r>
      <w:r w:rsidRPr="001D4EC8">
        <w:rPr>
          <w:b/>
          <w:i/>
          <w:spacing w:val="-2"/>
          <w:sz w:val="22"/>
        </w:rPr>
        <w:t xml:space="preserve"> </w:t>
      </w:r>
      <w:r>
        <w:rPr>
          <w:b/>
          <w:i/>
          <w:spacing w:val="-2"/>
          <w:sz w:val="22"/>
        </w:rPr>
        <w:t xml:space="preserve">  </w:t>
      </w:r>
    </w:p>
    <w:p w14:paraId="27FD7E74" w14:textId="77777777" w:rsidR="00490093" w:rsidRDefault="00490093" w:rsidP="00490093">
      <w:pPr>
        <w:tabs>
          <w:tab w:val="left" w:pos="-720"/>
        </w:tabs>
        <w:suppressAutoHyphens/>
        <w:jc w:val="both"/>
        <w:rPr>
          <w:spacing w:val="-3"/>
          <w:sz w:val="16"/>
          <w:szCs w:val="16"/>
        </w:rPr>
      </w:pPr>
    </w:p>
    <w:p w14:paraId="42E8F192" w14:textId="77777777" w:rsidR="004D0685" w:rsidRDefault="004D0685" w:rsidP="00490093">
      <w:pPr>
        <w:tabs>
          <w:tab w:val="left" w:pos="-720"/>
        </w:tabs>
        <w:suppressAutoHyphens/>
        <w:jc w:val="both"/>
        <w:rPr>
          <w:spacing w:val="-3"/>
          <w:sz w:val="16"/>
          <w:szCs w:val="16"/>
        </w:rPr>
      </w:pPr>
    </w:p>
    <w:p w14:paraId="7D88482D" w14:textId="77777777" w:rsidR="004D0685" w:rsidRDefault="004D0685" w:rsidP="00490093">
      <w:pPr>
        <w:tabs>
          <w:tab w:val="left" w:pos="-720"/>
        </w:tabs>
        <w:suppressAutoHyphens/>
        <w:jc w:val="both"/>
        <w:rPr>
          <w:spacing w:val="-3"/>
          <w:sz w:val="16"/>
          <w:szCs w:val="16"/>
        </w:rPr>
      </w:pPr>
    </w:p>
    <w:p w14:paraId="7045D3E4" w14:textId="77777777" w:rsidR="004D0685" w:rsidRDefault="004D0685" w:rsidP="00490093">
      <w:pPr>
        <w:tabs>
          <w:tab w:val="left" w:pos="-720"/>
        </w:tabs>
        <w:suppressAutoHyphens/>
        <w:jc w:val="both"/>
        <w:rPr>
          <w:spacing w:val="-3"/>
          <w:sz w:val="16"/>
          <w:szCs w:val="16"/>
        </w:rPr>
      </w:pPr>
    </w:p>
    <w:p w14:paraId="41DEC13F" w14:textId="77777777" w:rsidR="004D0685" w:rsidRDefault="004D0685" w:rsidP="00490093">
      <w:pPr>
        <w:tabs>
          <w:tab w:val="left" w:pos="-720"/>
        </w:tabs>
        <w:suppressAutoHyphens/>
        <w:jc w:val="both"/>
        <w:rPr>
          <w:spacing w:val="-3"/>
          <w:sz w:val="16"/>
          <w:szCs w:val="16"/>
        </w:rPr>
      </w:pPr>
    </w:p>
    <w:p w14:paraId="19A86BA0" w14:textId="77777777" w:rsidR="004D0685" w:rsidRPr="00A04BAC" w:rsidRDefault="004D0685" w:rsidP="00490093">
      <w:pPr>
        <w:tabs>
          <w:tab w:val="left" w:pos="-720"/>
        </w:tabs>
        <w:suppressAutoHyphens/>
        <w:jc w:val="both"/>
        <w:rPr>
          <w:spacing w:val="-3"/>
          <w:sz w:val="16"/>
          <w:szCs w:val="16"/>
        </w:rPr>
      </w:pPr>
    </w:p>
    <w:p w14:paraId="6D359584" w14:textId="77777777" w:rsidR="00490093" w:rsidRDefault="00490093" w:rsidP="00490093">
      <w:pPr>
        <w:tabs>
          <w:tab w:val="left" w:pos="720"/>
          <w:tab w:val="left" w:pos="1440"/>
          <w:tab w:val="left" w:pos="2160"/>
        </w:tabs>
        <w:ind w:left="2160" w:hanging="2160"/>
        <w:rPr>
          <w:b/>
          <w:spacing w:val="-3"/>
          <w:sz w:val="22"/>
          <w:szCs w:val="22"/>
        </w:rPr>
      </w:pPr>
      <w:proofErr w:type="gramStart"/>
      <w:r w:rsidRPr="003040AC">
        <w:rPr>
          <w:b/>
          <w:spacing w:val="-3"/>
          <w:sz w:val="22"/>
          <w:szCs w:val="22"/>
        </w:rPr>
        <w:t>RETURN BID</w:t>
      </w:r>
      <w:proofErr w:type="gramEnd"/>
      <w:r w:rsidRPr="003040AC">
        <w:rPr>
          <w:b/>
          <w:spacing w:val="-3"/>
          <w:sz w:val="22"/>
          <w:szCs w:val="22"/>
        </w:rPr>
        <w:t xml:space="preserve"> TO:</w:t>
      </w:r>
      <w:r>
        <w:rPr>
          <w:b/>
          <w:spacing w:val="-3"/>
          <w:sz w:val="22"/>
          <w:szCs w:val="22"/>
        </w:rPr>
        <w:tab/>
        <w:t xml:space="preserve">       City of West University Place</w:t>
      </w:r>
    </w:p>
    <w:p w14:paraId="3BB5D23A" w14:textId="77777777" w:rsidR="00490093" w:rsidRPr="00E84536" w:rsidRDefault="00490093" w:rsidP="00490093">
      <w:pPr>
        <w:tabs>
          <w:tab w:val="left" w:pos="720"/>
          <w:tab w:val="left" w:pos="1440"/>
          <w:tab w:val="left" w:pos="2160"/>
        </w:tabs>
        <w:ind w:left="2160" w:hanging="2160"/>
        <w:rPr>
          <w:b/>
        </w:rPr>
      </w:pPr>
      <w:r>
        <w:rPr>
          <w:b/>
          <w:spacing w:val="-3"/>
          <w:sz w:val="22"/>
          <w:szCs w:val="22"/>
        </w:rPr>
        <w:tab/>
      </w:r>
      <w:r>
        <w:rPr>
          <w:b/>
          <w:spacing w:val="-3"/>
          <w:sz w:val="22"/>
          <w:szCs w:val="22"/>
        </w:rPr>
        <w:tab/>
      </w:r>
      <w:r>
        <w:rPr>
          <w:b/>
          <w:spacing w:val="-3"/>
          <w:sz w:val="22"/>
          <w:szCs w:val="22"/>
        </w:rPr>
        <w:tab/>
        <w:t xml:space="preserve">       </w:t>
      </w:r>
      <w:r w:rsidRPr="00E84536">
        <w:rPr>
          <w:b/>
        </w:rPr>
        <w:t>City Secretary’s Office</w:t>
      </w:r>
    </w:p>
    <w:p w14:paraId="494EDCDA" w14:textId="77777777" w:rsidR="00490093" w:rsidRPr="00E84536" w:rsidRDefault="00490093" w:rsidP="00490093">
      <w:pPr>
        <w:tabs>
          <w:tab w:val="left" w:pos="720"/>
          <w:tab w:val="left" w:pos="1440"/>
          <w:tab w:val="left" w:pos="2160"/>
        </w:tabs>
        <w:ind w:left="2160" w:hanging="2160"/>
        <w:rPr>
          <w:b/>
        </w:rPr>
      </w:pPr>
      <w:r w:rsidRPr="00E84536">
        <w:rPr>
          <w:b/>
          <w:bCs/>
        </w:rPr>
        <w:tab/>
      </w:r>
      <w:r w:rsidRPr="00E84536">
        <w:rPr>
          <w:b/>
          <w:bCs/>
        </w:rPr>
        <w:tab/>
      </w:r>
      <w:r w:rsidRPr="00E84536">
        <w:rPr>
          <w:b/>
          <w:bCs/>
        </w:rPr>
        <w:tab/>
        <w:t xml:space="preserve">     </w:t>
      </w:r>
      <w:r>
        <w:rPr>
          <w:b/>
          <w:bCs/>
        </w:rPr>
        <w:t xml:space="preserve"> </w:t>
      </w:r>
      <w:r w:rsidRPr="00E84536">
        <w:rPr>
          <w:b/>
        </w:rPr>
        <w:t>3800 University Blvd.</w:t>
      </w:r>
    </w:p>
    <w:p w14:paraId="717B729B" w14:textId="77777777" w:rsidR="00490093" w:rsidRPr="00E84536" w:rsidRDefault="00490093" w:rsidP="00490093">
      <w:pPr>
        <w:tabs>
          <w:tab w:val="left" w:pos="720"/>
          <w:tab w:val="left" w:pos="1440"/>
          <w:tab w:val="left" w:pos="2160"/>
        </w:tabs>
        <w:ind w:left="2160" w:hanging="2160"/>
        <w:rPr>
          <w:b/>
        </w:rPr>
      </w:pPr>
      <w:r w:rsidRPr="00E84536">
        <w:rPr>
          <w:b/>
        </w:rPr>
        <w:tab/>
      </w:r>
      <w:r w:rsidRPr="00E84536">
        <w:rPr>
          <w:b/>
        </w:rPr>
        <w:tab/>
      </w:r>
      <w:r w:rsidRPr="00E84536">
        <w:rPr>
          <w:b/>
        </w:rPr>
        <w:tab/>
        <w:t xml:space="preserve">     </w:t>
      </w:r>
      <w:r>
        <w:rPr>
          <w:b/>
        </w:rPr>
        <w:t xml:space="preserve"> </w:t>
      </w:r>
      <w:r w:rsidRPr="00E84536">
        <w:rPr>
          <w:b/>
        </w:rPr>
        <w:t>West University Place, Texas 77005</w:t>
      </w:r>
    </w:p>
    <w:p w14:paraId="27E8953A" w14:textId="77777777" w:rsidR="00490093" w:rsidRPr="00E84536" w:rsidRDefault="00490093" w:rsidP="00490093">
      <w:pPr>
        <w:tabs>
          <w:tab w:val="left" w:pos="720"/>
          <w:tab w:val="left" w:pos="1440"/>
          <w:tab w:val="left" w:pos="2160"/>
          <w:tab w:val="left" w:pos="2880"/>
          <w:tab w:val="left" w:pos="3600"/>
          <w:tab w:val="left" w:pos="4320"/>
          <w:tab w:val="left" w:pos="5040"/>
          <w:tab w:val="left" w:pos="5760"/>
        </w:tabs>
        <w:rPr>
          <w:b/>
        </w:rPr>
      </w:pPr>
      <w:r w:rsidRPr="00E84536">
        <w:rPr>
          <w:b/>
        </w:rPr>
        <w:tab/>
      </w:r>
      <w:r w:rsidRPr="00E84536">
        <w:rPr>
          <w:b/>
        </w:rPr>
        <w:tab/>
      </w:r>
      <w:r w:rsidRPr="00E84536">
        <w:rPr>
          <w:b/>
        </w:rPr>
        <w:tab/>
        <w:t xml:space="preserve">     </w:t>
      </w:r>
      <w:r>
        <w:rPr>
          <w:b/>
        </w:rPr>
        <w:t xml:space="preserve"> </w:t>
      </w:r>
      <w:r w:rsidRPr="00E84536">
        <w:rPr>
          <w:b/>
        </w:rPr>
        <w:t>Phone: 713-662-</w:t>
      </w:r>
      <w:r>
        <w:rPr>
          <w:b/>
        </w:rPr>
        <w:t>5812</w:t>
      </w:r>
      <w:r w:rsidRPr="00E84536">
        <w:rPr>
          <w:b/>
        </w:rPr>
        <w:t xml:space="preserve"> </w:t>
      </w:r>
      <w:r>
        <w:rPr>
          <w:b/>
        </w:rPr>
        <w:t xml:space="preserve">  </w:t>
      </w:r>
      <w:r w:rsidRPr="00E84536">
        <w:rPr>
          <w:b/>
        </w:rPr>
        <w:t>Fax: 713-662-2705</w:t>
      </w:r>
    </w:p>
    <w:p w14:paraId="20B1A1B9" w14:textId="77777777" w:rsidR="00490093" w:rsidRPr="001D4EC8" w:rsidRDefault="00490093" w:rsidP="00490093">
      <w:pPr>
        <w:tabs>
          <w:tab w:val="left" w:pos="-720"/>
        </w:tabs>
        <w:suppressAutoHyphens/>
        <w:jc w:val="both"/>
        <w:rPr>
          <w:spacing w:val="-3"/>
        </w:rPr>
      </w:pPr>
    </w:p>
    <w:p w14:paraId="5995ECE7" w14:textId="77777777" w:rsidR="00490093" w:rsidRPr="003B508B" w:rsidRDefault="00490093" w:rsidP="00490093">
      <w:pPr>
        <w:tabs>
          <w:tab w:val="left" w:pos="-720"/>
          <w:tab w:val="left" w:pos="2520"/>
        </w:tabs>
        <w:suppressAutoHyphens/>
        <w:jc w:val="both"/>
        <w:rPr>
          <w:b/>
          <w:spacing w:val="-3"/>
          <w:sz w:val="22"/>
          <w:szCs w:val="22"/>
          <w:u w:val="single"/>
        </w:rPr>
      </w:pPr>
      <w:r>
        <w:rPr>
          <w:spacing w:val="-3"/>
          <w:sz w:val="22"/>
          <w:szCs w:val="22"/>
        </w:rPr>
        <w:tab/>
      </w:r>
      <w:r>
        <w:rPr>
          <w:b/>
          <w:spacing w:val="-3"/>
          <w:sz w:val="22"/>
          <w:szCs w:val="22"/>
        </w:rPr>
        <w:t>Project Officer</w:t>
      </w:r>
      <w:proofErr w:type="gramStart"/>
      <w:r>
        <w:rPr>
          <w:b/>
          <w:spacing w:val="-3"/>
          <w:sz w:val="22"/>
          <w:szCs w:val="22"/>
        </w:rPr>
        <w:t xml:space="preserve">:  </w:t>
      </w:r>
      <w:r w:rsidR="003345CD">
        <w:rPr>
          <w:b/>
          <w:spacing w:val="-3"/>
          <w:sz w:val="22"/>
          <w:szCs w:val="22"/>
          <w:u w:val="single"/>
        </w:rPr>
        <w:t>Rosendo</w:t>
      </w:r>
      <w:proofErr w:type="gramEnd"/>
      <w:r w:rsidR="003345CD">
        <w:rPr>
          <w:b/>
          <w:spacing w:val="-3"/>
          <w:sz w:val="22"/>
          <w:szCs w:val="22"/>
          <w:u w:val="single"/>
        </w:rPr>
        <w:t xml:space="preserve"> Ortiz Facility Manager</w:t>
      </w:r>
    </w:p>
    <w:p w14:paraId="67AE4AAF" w14:textId="77777777" w:rsidR="00490093" w:rsidRDefault="00490093" w:rsidP="00490093">
      <w:pPr>
        <w:tabs>
          <w:tab w:val="center" w:pos="5400"/>
        </w:tabs>
        <w:suppressAutoHyphens/>
        <w:jc w:val="center"/>
        <w:rPr>
          <w:spacing w:val="-3"/>
          <w:sz w:val="22"/>
          <w:szCs w:val="22"/>
        </w:rPr>
      </w:pPr>
    </w:p>
    <w:p w14:paraId="24740394" w14:textId="77777777" w:rsidR="00490093" w:rsidRPr="00F8005A" w:rsidRDefault="00490093" w:rsidP="00490093">
      <w:pPr>
        <w:tabs>
          <w:tab w:val="center" w:pos="5400"/>
        </w:tabs>
        <w:suppressAutoHyphens/>
        <w:jc w:val="center"/>
        <w:rPr>
          <w:spacing w:val="-3"/>
          <w:sz w:val="22"/>
          <w:szCs w:val="22"/>
        </w:rPr>
      </w:pPr>
    </w:p>
    <w:p w14:paraId="11B9FCBD" w14:textId="77777777" w:rsidR="00490093" w:rsidRPr="003040AC" w:rsidRDefault="00490093" w:rsidP="00490093">
      <w:pPr>
        <w:tabs>
          <w:tab w:val="left" w:pos="-720"/>
        </w:tabs>
        <w:suppressAutoHyphens/>
        <w:jc w:val="both"/>
        <w:rPr>
          <w:spacing w:val="-2"/>
          <w:sz w:val="22"/>
          <w:szCs w:val="22"/>
        </w:rPr>
      </w:pPr>
      <w:r>
        <w:rPr>
          <w:spacing w:val="-2"/>
          <w:sz w:val="18"/>
          <w:szCs w:val="18"/>
        </w:rPr>
        <w:tab/>
      </w:r>
      <w:r>
        <w:rPr>
          <w:spacing w:val="-2"/>
          <w:sz w:val="22"/>
          <w:szCs w:val="22"/>
        </w:rPr>
        <w:t xml:space="preserve">        </w:t>
      </w:r>
    </w:p>
    <w:p w14:paraId="2721AC70" w14:textId="77777777" w:rsidR="00490093" w:rsidRDefault="00490093" w:rsidP="00490093">
      <w:pPr>
        <w:tabs>
          <w:tab w:val="left" w:pos="-720"/>
        </w:tabs>
        <w:suppressAutoHyphens/>
        <w:jc w:val="both"/>
        <w:rPr>
          <w:spacing w:val="-2"/>
          <w:sz w:val="20"/>
        </w:rPr>
        <w:sectPr w:rsidR="00490093" w:rsidSect="00490093">
          <w:footerReference w:type="default" r:id="rId12"/>
          <w:pgSz w:w="12240" w:h="15840" w:code="1"/>
          <w:pgMar w:top="1008" w:right="1008" w:bottom="720" w:left="1008" w:header="720" w:footer="432" w:gutter="0"/>
          <w:cols w:space="720"/>
          <w:docGrid w:linePitch="360"/>
        </w:sectPr>
      </w:pPr>
    </w:p>
    <w:p w14:paraId="51E10CFE" w14:textId="77777777" w:rsidR="00410505" w:rsidRDefault="00410505" w:rsidP="00410505">
      <w:pPr>
        <w:tabs>
          <w:tab w:val="left" w:pos="-720"/>
        </w:tabs>
        <w:suppressAutoHyphens/>
        <w:jc w:val="center"/>
        <w:rPr>
          <w:b/>
          <w:spacing w:val="-2"/>
          <w:sz w:val="22"/>
          <w:szCs w:val="22"/>
          <w:u w:val="double"/>
        </w:rPr>
      </w:pPr>
      <w:r w:rsidRPr="0063144F">
        <w:rPr>
          <w:b/>
          <w:spacing w:val="-2"/>
          <w:sz w:val="22"/>
          <w:szCs w:val="22"/>
          <w:u w:val="double"/>
        </w:rPr>
        <w:lastRenderedPageBreak/>
        <w:t>TABLE OF CONTENTS</w:t>
      </w:r>
    </w:p>
    <w:p w14:paraId="41BC50FA" w14:textId="77777777" w:rsidR="00410505" w:rsidRPr="001B62E9" w:rsidRDefault="00410505" w:rsidP="00410505">
      <w:pPr>
        <w:tabs>
          <w:tab w:val="left" w:pos="-720"/>
        </w:tabs>
        <w:suppressAutoHyphens/>
        <w:jc w:val="center"/>
        <w:rPr>
          <w:b/>
          <w:spacing w:val="-2"/>
          <w:sz w:val="16"/>
          <w:szCs w:val="16"/>
        </w:rPr>
      </w:pPr>
    </w:p>
    <w:p w14:paraId="707B6574" w14:textId="77777777" w:rsidR="00410505" w:rsidRPr="00AF6254" w:rsidRDefault="00410505" w:rsidP="00410505">
      <w:pPr>
        <w:tabs>
          <w:tab w:val="left" w:pos="-720"/>
        </w:tabs>
        <w:suppressAutoHyphens/>
        <w:jc w:val="both"/>
        <w:rPr>
          <w:b/>
          <w:i/>
          <w:spacing w:val="-2"/>
          <w:sz w:val="22"/>
          <w:szCs w:val="22"/>
        </w:rPr>
      </w:pPr>
      <w:r w:rsidRPr="00B015E3">
        <w:rPr>
          <w:spacing w:val="-2"/>
          <w:sz w:val="22"/>
          <w:szCs w:val="22"/>
        </w:rPr>
        <w:t>This bid/proposal package includes the components checked below.</w:t>
      </w:r>
      <w:r>
        <w:rPr>
          <w:spacing w:val="-2"/>
          <w:sz w:val="22"/>
          <w:szCs w:val="22"/>
        </w:rPr>
        <w:t xml:space="preserve">    </w:t>
      </w:r>
      <w:r w:rsidRPr="0063144F">
        <w:rPr>
          <w:spacing w:val="-2"/>
          <w:sz w:val="22"/>
          <w:szCs w:val="22"/>
        </w:rPr>
        <w:t>If the item</w:t>
      </w:r>
      <w:r>
        <w:rPr>
          <w:b/>
          <w:spacing w:val="-2"/>
          <w:sz w:val="22"/>
          <w:szCs w:val="22"/>
        </w:rPr>
        <w:t xml:space="preserve"> is not</w:t>
      </w:r>
      <w:r w:rsidRPr="0063144F">
        <w:rPr>
          <w:spacing w:val="-2"/>
          <w:sz w:val="22"/>
          <w:szCs w:val="22"/>
        </w:rPr>
        <w:t xml:space="preserve"> checked, it is </w:t>
      </w:r>
      <w:r>
        <w:rPr>
          <w:spacing w:val="-2"/>
          <w:sz w:val="22"/>
          <w:szCs w:val="22"/>
        </w:rPr>
        <w:t>not applicable</w:t>
      </w:r>
      <w:r w:rsidRPr="0063144F">
        <w:rPr>
          <w:spacing w:val="-2"/>
          <w:sz w:val="22"/>
          <w:szCs w:val="22"/>
        </w:rPr>
        <w:t xml:space="preserve">.  </w:t>
      </w:r>
      <w:r>
        <w:rPr>
          <w:spacing w:val="-2"/>
          <w:sz w:val="22"/>
          <w:szCs w:val="22"/>
        </w:rPr>
        <w:t>Bidder</w:t>
      </w:r>
      <w:r w:rsidRPr="0063144F">
        <w:rPr>
          <w:spacing w:val="-2"/>
          <w:sz w:val="22"/>
          <w:szCs w:val="22"/>
        </w:rPr>
        <w:t xml:space="preserve">s are asked to review the </w:t>
      </w:r>
      <w:r>
        <w:rPr>
          <w:spacing w:val="-2"/>
          <w:sz w:val="22"/>
          <w:szCs w:val="22"/>
        </w:rPr>
        <w:t>documentation</w:t>
      </w:r>
      <w:r w:rsidRPr="0063144F">
        <w:rPr>
          <w:spacing w:val="-2"/>
          <w:sz w:val="22"/>
          <w:szCs w:val="22"/>
        </w:rPr>
        <w:t xml:space="preserve"> to be sure that all applicable parts are included.  If any </w:t>
      </w:r>
      <w:r>
        <w:rPr>
          <w:spacing w:val="-2"/>
          <w:sz w:val="22"/>
          <w:szCs w:val="22"/>
        </w:rPr>
        <w:t>portion</w:t>
      </w:r>
      <w:r w:rsidRPr="0063144F">
        <w:rPr>
          <w:spacing w:val="-2"/>
          <w:sz w:val="22"/>
          <w:szCs w:val="22"/>
        </w:rPr>
        <w:t xml:space="preserve"> of the </w:t>
      </w:r>
      <w:r>
        <w:rPr>
          <w:spacing w:val="-2"/>
          <w:sz w:val="22"/>
          <w:szCs w:val="22"/>
        </w:rPr>
        <w:t>documentation</w:t>
      </w:r>
      <w:r w:rsidRPr="0063144F">
        <w:rPr>
          <w:spacing w:val="-2"/>
          <w:sz w:val="22"/>
          <w:szCs w:val="22"/>
        </w:rPr>
        <w:t xml:space="preserve"> is missing, notify the </w:t>
      </w:r>
      <w:proofErr w:type="gramStart"/>
      <w:r>
        <w:rPr>
          <w:spacing w:val="-2"/>
          <w:sz w:val="22"/>
          <w:szCs w:val="22"/>
        </w:rPr>
        <w:t>City</w:t>
      </w:r>
      <w:proofErr w:type="gramEnd"/>
      <w:r>
        <w:rPr>
          <w:spacing w:val="-2"/>
          <w:sz w:val="22"/>
          <w:szCs w:val="22"/>
        </w:rPr>
        <w:t xml:space="preserve">.   Bidder should be thoroughly familiar with </w:t>
      </w:r>
      <w:proofErr w:type="gramStart"/>
      <w:r>
        <w:rPr>
          <w:spacing w:val="-2"/>
          <w:sz w:val="22"/>
          <w:szCs w:val="22"/>
        </w:rPr>
        <w:t>all of</w:t>
      </w:r>
      <w:proofErr w:type="gramEnd"/>
      <w:r>
        <w:rPr>
          <w:spacing w:val="-2"/>
          <w:sz w:val="22"/>
          <w:szCs w:val="22"/>
        </w:rPr>
        <w:t xml:space="preserve"> the following items applicable to the bid/proposal before submitting an offer.  </w:t>
      </w:r>
      <w:r>
        <w:rPr>
          <w:b/>
          <w:i/>
          <w:spacing w:val="-2"/>
          <w:sz w:val="22"/>
          <w:szCs w:val="22"/>
        </w:rPr>
        <w:t>ALL FORMS ARE INCLUDED IN BID SUBMITTAL PACKET.</w:t>
      </w:r>
    </w:p>
    <w:p w14:paraId="48EFFCCA" w14:textId="77777777" w:rsidR="00410505" w:rsidRDefault="00410505" w:rsidP="00410505">
      <w:pPr>
        <w:tabs>
          <w:tab w:val="left" w:pos="-720"/>
        </w:tabs>
        <w:suppressAutoHyphens/>
        <w:jc w:val="both"/>
        <w:rPr>
          <w:spacing w:val="-2"/>
          <w:sz w:val="22"/>
          <w:szCs w:val="22"/>
        </w:rPr>
      </w:pPr>
    </w:p>
    <w:p w14:paraId="39C1AFB8" w14:textId="77777777" w:rsidR="00410505" w:rsidRDefault="00410505" w:rsidP="00410505">
      <w:pPr>
        <w:tabs>
          <w:tab w:val="left" w:pos="-720"/>
        </w:tabs>
        <w:suppressAutoHyphens/>
        <w:jc w:val="both"/>
        <w:rPr>
          <w:spacing w:val="-2"/>
          <w:sz w:val="22"/>
          <w:szCs w:val="22"/>
        </w:rPr>
      </w:pPr>
      <w:r>
        <w:rPr>
          <w:spacing w:val="-2"/>
          <w:sz w:val="22"/>
          <w:szCs w:val="22"/>
          <w:u w:val="single"/>
        </w:rPr>
        <w:t xml:space="preserve">      </w:t>
      </w:r>
      <w:r w:rsidRPr="00CA247B">
        <w:rPr>
          <w:b/>
          <w:spacing w:val="-2"/>
          <w:sz w:val="22"/>
          <w:szCs w:val="22"/>
          <w:u w:val="single"/>
        </w:rPr>
        <w:t>X</w:t>
      </w:r>
      <w:r>
        <w:rPr>
          <w:spacing w:val="-2"/>
          <w:sz w:val="22"/>
          <w:szCs w:val="22"/>
          <w:u w:val="single"/>
        </w:rPr>
        <w:t xml:space="preserve">     </w:t>
      </w:r>
      <w:r>
        <w:rPr>
          <w:spacing w:val="-2"/>
          <w:sz w:val="22"/>
          <w:szCs w:val="22"/>
        </w:rPr>
        <w:t xml:space="preserve"> 1</w:t>
      </w:r>
      <w:r w:rsidRPr="00EB33D4">
        <w:rPr>
          <w:spacing w:val="-2"/>
          <w:sz w:val="22"/>
          <w:szCs w:val="22"/>
        </w:rPr>
        <w:t>.</w:t>
      </w:r>
      <w:r w:rsidRPr="00EB33D4">
        <w:rPr>
          <w:spacing w:val="-2"/>
          <w:sz w:val="22"/>
          <w:szCs w:val="22"/>
        </w:rPr>
        <w:tab/>
      </w:r>
      <w:r w:rsidRPr="00EB33D4">
        <w:rPr>
          <w:b/>
          <w:spacing w:val="-2"/>
          <w:sz w:val="22"/>
          <w:szCs w:val="22"/>
        </w:rPr>
        <w:t xml:space="preserve">Cover Sheet </w:t>
      </w:r>
      <w:proofErr w:type="gramStart"/>
      <w:r w:rsidRPr="00EB33D4">
        <w:rPr>
          <w:spacing w:val="-2"/>
          <w:sz w:val="22"/>
          <w:szCs w:val="22"/>
        </w:rPr>
        <w:t xml:space="preserve">-  </w:t>
      </w:r>
      <w:r w:rsidRPr="00EB33D4">
        <w:rPr>
          <w:spacing w:val="-2"/>
          <w:sz w:val="22"/>
          <w:szCs w:val="22"/>
        </w:rPr>
        <w:tab/>
      </w:r>
      <w:proofErr w:type="gramEnd"/>
      <w:r w:rsidRPr="00EB33D4">
        <w:rPr>
          <w:spacing w:val="-2"/>
          <w:sz w:val="22"/>
          <w:szCs w:val="22"/>
        </w:rPr>
        <w:t xml:space="preserve">Complete this page, sign </w:t>
      </w:r>
      <w:r w:rsidRPr="00EB33D4">
        <w:rPr>
          <w:b/>
          <w:spacing w:val="-2"/>
          <w:sz w:val="22"/>
          <w:szCs w:val="22"/>
        </w:rPr>
        <w:t>IN INK</w:t>
      </w:r>
      <w:r w:rsidRPr="00EB33D4">
        <w:rPr>
          <w:spacing w:val="-2"/>
          <w:sz w:val="22"/>
          <w:szCs w:val="22"/>
        </w:rPr>
        <w:t xml:space="preserve"> and return it.</w:t>
      </w:r>
    </w:p>
    <w:p w14:paraId="567EF39E" w14:textId="77777777" w:rsidR="00410505" w:rsidRPr="00EB33D4" w:rsidRDefault="00410505" w:rsidP="00410505">
      <w:pPr>
        <w:tabs>
          <w:tab w:val="left" w:pos="-720"/>
        </w:tabs>
        <w:suppressAutoHyphens/>
        <w:jc w:val="both"/>
        <w:rPr>
          <w:spacing w:val="-2"/>
          <w:sz w:val="22"/>
          <w:szCs w:val="22"/>
        </w:rPr>
      </w:pPr>
    </w:p>
    <w:p w14:paraId="5F54E311" w14:textId="77777777" w:rsidR="00410505" w:rsidRDefault="00410505" w:rsidP="00410505">
      <w:pPr>
        <w:tabs>
          <w:tab w:val="left" w:pos="-720"/>
        </w:tabs>
        <w:suppressAutoHyphens/>
        <w:jc w:val="both"/>
        <w:rPr>
          <w:spacing w:val="-2"/>
          <w:sz w:val="22"/>
          <w:szCs w:val="22"/>
        </w:rPr>
      </w:pPr>
      <w:r>
        <w:rPr>
          <w:spacing w:val="-2"/>
          <w:sz w:val="22"/>
          <w:szCs w:val="22"/>
          <w:u w:val="single"/>
        </w:rPr>
        <w:t xml:space="preserve">      </w:t>
      </w:r>
      <w:r w:rsidRPr="00CA247B">
        <w:rPr>
          <w:b/>
          <w:spacing w:val="-2"/>
          <w:sz w:val="22"/>
          <w:szCs w:val="22"/>
          <w:u w:val="single"/>
        </w:rPr>
        <w:t>X</w:t>
      </w:r>
      <w:r>
        <w:rPr>
          <w:spacing w:val="-2"/>
          <w:sz w:val="22"/>
          <w:szCs w:val="22"/>
          <w:u w:val="single"/>
        </w:rPr>
        <w:t xml:space="preserve">    </w:t>
      </w:r>
      <w:r>
        <w:rPr>
          <w:spacing w:val="-2"/>
          <w:sz w:val="22"/>
          <w:szCs w:val="22"/>
        </w:rPr>
        <w:t xml:space="preserve">  2.</w:t>
      </w:r>
      <w:r w:rsidRPr="00EB33D4">
        <w:rPr>
          <w:spacing w:val="-2"/>
          <w:sz w:val="22"/>
          <w:szCs w:val="22"/>
        </w:rPr>
        <w:tab/>
      </w:r>
      <w:r w:rsidRPr="00EB33D4">
        <w:rPr>
          <w:b/>
          <w:spacing w:val="-2"/>
          <w:sz w:val="22"/>
          <w:szCs w:val="22"/>
        </w:rPr>
        <w:t xml:space="preserve">Table of Contents </w:t>
      </w:r>
      <w:r w:rsidRPr="00EB33D4">
        <w:rPr>
          <w:spacing w:val="-2"/>
          <w:sz w:val="22"/>
          <w:szCs w:val="22"/>
        </w:rPr>
        <w:t>- This page lists the applicable components of this bid/proposal documentation.</w:t>
      </w:r>
    </w:p>
    <w:p w14:paraId="5697E7E1" w14:textId="77777777" w:rsidR="00410505" w:rsidRDefault="00410505" w:rsidP="00410505">
      <w:pPr>
        <w:tabs>
          <w:tab w:val="left" w:pos="-720"/>
        </w:tabs>
        <w:suppressAutoHyphens/>
        <w:jc w:val="both"/>
        <w:rPr>
          <w:spacing w:val="-2"/>
          <w:sz w:val="22"/>
          <w:szCs w:val="22"/>
        </w:rPr>
      </w:pPr>
    </w:p>
    <w:p w14:paraId="1CA78160" w14:textId="77777777" w:rsidR="00410505" w:rsidRPr="00EB33D4" w:rsidRDefault="00410505" w:rsidP="00410505">
      <w:pPr>
        <w:tabs>
          <w:tab w:val="left" w:pos="-720"/>
        </w:tabs>
        <w:suppressAutoHyphens/>
        <w:ind w:left="720" w:hanging="720"/>
        <w:jc w:val="both"/>
        <w:rPr>
          <w:spacing w:val="-2"/>
          <w:sz w:val="22"/>
          <w:szCs w:val="22"/>
        </w:rPr>
      </w:pPr>
      <w:r>
        <w:rPr>
          <w:spacing w:val="-2"/>
          <w:sz w:val="22"/>
          <w:szCs w:val="22"/>
          <w:u w:val="single"/>
        </w:rPr>
        <w:t xml:space="preserve">      </w:t>
      </w:r>
      <w:r>
        <w:rPr>
          <w:b/>
          <w:spacing w:val="-2"/>
          <w:sz w:val="22"/>
          <w:szCs w:val="22"/>
          <w:u w:val="single"/>
        </w:rPr>
        <w:t xml:space="preserve">   </w:t>
      </w:r>
      <w:r>
        <w:rPr>
          <w:spacing w:val="-2"/>
          <w:sz w:val="22"/>
          <w:szCs w:val="22"/>
          <w:u w:val="single"/>
        </w:rPr>
        <w:t xml:space="preserve">     </w:t>
      </w:r>
      <w:r>
        <w:rPr>
          <w:spacing w:val="-2"/>
          <w:sz w:val="22"/>
          <w:szCs w:val="22"/>
        </w:rPr>
        <w:t xml:space="preserve"> 3.</w:t>
      </w:r>
      <w:r>
        <w:rPr>
          <w:spacing w:val="-2"/>
          <w:sz w:val="22"/>
          <w:szCs w:val="22"/>
        </w:rPr>
        <w:tab/>
      </w:r>
      <w:r w:rsidRPr="003F592E">
        <w:rPr>
          <w:b/>
          <w:spacing w:val="-2"/>
          <w:sz w:val="22"/>
          <w:szCs w:val="22"/>
        </w:rPr>
        <w:t>Notice to Bidders</w:t>
      </w:r>
      <w:r>
        <w:rPr>
          <w:spacing w:val="-2"/>
          <w:sz w:val="22"/>
          <w:szCs w:val="22"/>
        </w:rPr>
        <w:t xml:space="preserve">- </w:t>
      </w:r>
    </w:p>
    <w:p w14:paraId="611B0329" w14:textId="77777777" w:rsidR="00410505" w:rsidRPr="00EB33D4" w:rsidRDefault="00410505" w:rsidP="00410505">
      <w:pPr>
        <w:tabs>
          <w:tab w:val="left" w:pos="-720"/>
        </w:tabs>
        <w:suppressAutoHyphens/>
        <w:jc w:val="both"/>
        <w:rPr>
          <w:spacing w:val="-2"/>
          <w:sz w:val="22"/>
          <w:szCs w:val="22"/>
        </w:rPr>
      </w:pPr>
    </w:p>
    <w:p w14:paraId="64551A14" w14:textId="77777777" w:rsidR="00410505" w:rsidRDefault="00410505" w:rsidP="00410505">
      <w:pPr>
        <w:tabs>
          <w:tab w:val="left" w:pos="-720"/>
          <w:tab w:val="left" w:pos="720"/>
        </w:tabs>
        <w:suppressAutoHyphens/>
        <w:ind w:left="1440" w:hanging="1440"/>
        <w:jc w:val="both"/>
        <w:rPr>
          <w:spacing w:val="-2"/>
          <w:sz w:val="22"/>
          <w:szCs w:val="22"/>
        </w:rPr>
      </w:pPr>
      <w:r>
        <w:rPr>
          <w:spacing w:val="-2"/>
          <w:sz w:val="22"/>
          <w:szCs w:val="22"/>
          <w:u w:val="single"/>
        </w:rPr>
        <w:t xml:space="preserve">      </w:t>
      </w:r>
      <w:r w:rsidRPr="00CA247B">
        <w:rPr>
          <w:b/>
          <w:spacing w:val="-2"/>
          <w:sz w:val="22"/>
          <w:szCs w:val="22"/>
          <w:u w:val="single"/>
        </w:rPr>
        <w:t>X</w:t>
      </w:r>
      <w:r>
        <w:rPr>
          <w:spacing w:val="-2"/>
          <w:sz w:val="22"/>
          <w:szCs w:val="22"/>
          <w:u w:val="single"/>
        </w:rPr>
        <w:t xml:space="preserve">     </w:t>
      </w:r>
      <w:r>
        <w:rPr>
          <w:spacing w:val="-2"/>
          <w:sz w:val="22"/>
          <w:szCs w:val="22"/>
        </w:rPr>
        <w:t xml:space="preserve"> 4.</w:t>
      </w:r>
      <w:r w:rsidRPr="00EB33D4">
        <w:rPr>
          <w:spacing w:val="-2"/>
          <w:sz w:val="22"/>
          <w:szCs w:val="22"/>
        </w:rPr>
        <w:tab/>
      </w:r>
      <w:r w:rsidRPr="00EB33D4">
        <w:rPr>
          <w:b/>
          <w:spacing w:val="-2"/>
          <w:sz w:val="22"/>
          <w:szCs w:val="22"/>
        </w:rPr>
        <w:t xml:space="preserve">General Requirements </w:t>
      </w:r>
      <w:r w:rsidRPr="00EB33D4">
        <w:rPr>
          <w:spacing w:val="-2"/>
          <w:sz w:val="22"/>
          <w:szCs w:val="22"/>
        </w:rPr>
        <w:t>-</w:t>
      </w:r>
      <w:r w:rsidRPr="00EB33D4">
        <w:rPr>
          <w:b/>
          <w:spacing w:val="-2"/>
          <w:sz w:val="22"/>
          <w:szCs w:val="22"/>
        </w:rPr>
        <w:t xml:space="preserve"> </w:t>
      </w:r>
      <w:r w:rsidRPr="00EB33D4">
        <w:rPr>
          <w:spacing w:val="-2"/>
          <w:sz w:val="22"/>
          <w:szCs w:val="22"/>
        </w:rPr>
        <w:t xml:space="preserve">It is </w:t>
      </w:r>
      <w:r>
        <w:rPr>
          <w:spacing w:val="-2"/>
          <w:sz w:val="22"/>
          <w:szCs w:val="22"/>
        </w:rPr>
        <w:t>Bidder</w:t>
      </w:r>
      <w:r w:rsidRPr="00EB33D4">
        <w:rPr>
          <w:spacing w:val="-2"/>
          <w:sz w:val="22"/>
          <w:szCs w:val="22"/>
        </w:rPr>
        <w:t>’s responsibility to be thoroughly familiar with the General Requirements.</w:t>
      </w:r>
    </w:p>
    <w:p w14:paraId="2FD65778" w14:textId="77777777" w:rsidR="00410505" w:rsidRPr="00EB33D4" w:rsidRDefault="00410505" w:rsidP="00410505">
      <w:pPr>
        <w:tabs>
          <w:tab w:val="left" w:pos="-720"/>
          <w:tab w:val="left" w:pos="720"/>
        </w:tabs>
        <w:suppressAutoHyphens/>
        <w:ind w:left="1440" w:hanging="1440"/>
        <w:jc w:val="both"/>
        <w:rPr>
          <w:spacing w:val="-2"/>
          <w:sz w:val="22"/>
          <w:szCs w:val="22"/>
        </w:rPr>
      </w:pPr>
    </w:p>
    <w:p w14:paraId="4CE66724" w14:textId="77777777" w:rsidR="00410505" w:rsidRDefault="00410505" w:rsidP="00410505">
      <w:pPr>
        <w:tabs>
          <w:tab w:val="left" w:pos="-720"/>
          <w:tab w:val="left" w:pos="720"/>
        </w:tabs>
        <w:suppressAutoHyphens/>
        <w:ind w:left="1440" w:hanging="1440"/>
        <w:jc w:val="both"/>
        <w:rPr>
          <w:spacing w:val="-2"/>
          <w:sz w:val="22"/>
          <w:szCs w:val="22"/>
        </w:rPr>
      </w:pPr>
      <w:r>
        <w:rPr>
          <w:spacing w:val="-2"/>
          <w:sz w:val="22"/>
          <w:szCs w:val="22"/>
          <w:u w:val="single"/>
        </w:rPr>
        <w:t xml:space="preserve">      </w:t>
      </w:r>
      <w:r>
        <w:rPr>
          <w:b/>
          <w:spacing w:val="-2"/>
          <w:sz w:val="22"/>
          <w:szCs w:val="22"/>
          <w:u w:val="single"/>
        </w:rPr>
        <w:t xml:space="preserve">   </w:t>
      </w:r>
      <w:r>
        <w:rPr>
          <w:spacing w:val="-2"/>
          <w:sz w:val="22"/>
          <w:szCs w:val="22"/>
          <w:u w:val="single"/>
        </w:rPr>
        <w:t xml:space="preserve">     </w:t>
      </w:r>
      <w:r>
        <w:rPr>
          <w:spacing w:val="-2"/>
          <w:sz w:val="22"/>
          <w:szCs w:val="22"/>
        </w:rPr>
        <w:t xml:space="preserve"> 5</w:t>
      </w:r>
      <w:r w:rsidRPr="00EB33D4">
        <w:rPr>
          <w:spacing w:val="-2"/>
          <w:sz w:val="22"/>
          <w:szCs w:val="22"/>
        </w:rPr>
        <w:tab/>
      </w:r>
      <w:r w:rsidRPr="00EB33D4">
        <w:rPr>
          <w:b/>
          <w:spacing w:val="-2"/>
          <w:sz w:val="22"/>
          <w:szCs w:val="22"/>
        </w:rPr>
        <w:t xml:space="preserve">Special Requirements/Instructions </w:t>
      </w:r>
      <w:proofErr w:type="gramStart"/>
      <w:r w:rsidRPr="00EB33D4">
        <w:rPr>
          <w:spacing w:val="-2"/>
          <w:sz w:val="22"/>
          <w:szCs w:val="22"/>
        </w:rPr>
        <w:t xml:space="preserve">- </w:t>
      </w:r>
      <w:r w:rsidRPr="00EB33D4">
        <w:rPr>
          <w:spacing w:val="-2"/>
          <w:sz w:val="22"/>
          <w:szCs w:val="22"/>
        </w:rPr>
        <w:tab/>
        <w:t>This</w:t>
      </w:r>
      <w:proofErr w:type="gramEnd"/>
      <w:r w:rsidRPr="00EB33D4">
        <w:rPr>
          <w:spacing w:val="-2"/>
          <w:sz w:val="22"/>
          <w:szCs w:val="22"/>
        </w:rPr>
        <w:t xml:space="preserve"> section provides information needed </w:t>
      </w:r>
      <w:proofErr w:type="gramStart"/>
      <w:r w:rsidRPr="00EB33D4">
        <w:rPr>
          <w:spacing w:val="-2"/>
          <w:sz w:val="22"/>
          <w:szCs w:val="22"/>
        </w:rPr>
        <w:t>in order to</w:t>
      </w:r>
      <w:proofErr w:type="gramEnd"/>
      <w:r w:rsidRPr="00EB33D4">
        <w:rPr>
          <w:spacing w:val="-2"/>
          <w:sz w:val="22"/>
          <w:szCs w:val="22"/>
        </w:rPr>
        <w:t xml:space="preserve"> make an offer properly.  Special requirements supersede General Requirements when applicable.</w:t>
      </w:r>
    </w:p>
    <w:p w14:paraId="3E0FB408" w14:textId="77777777" w:rsidR="00410505" w:rsidRPr="00EB33D4" w:rsidRDefault="00410505" w:rsidP="00410505">
      <w:pPr>
        <w:tabs>
          <w:tab w:val="left" w:pos="-720"/>
          <w:tab w:val="left" w:pos="720"/>
        </w:tabs>
        <w:suppressAutoHyphens/>
        <w:ind w:left="1440" w:hanging="1440"/>
        <w:jc w:val="both"/>
        <w:rPr>
          <w:spacing w:val="-2"/>
          <w:sz w:val="22"/>
          <w:szCs w:val="22"/>
        </w:rPr>
      </w:pPr>
    </w:p>
    <w:p w14:paraId="7B7A7C95" w14:textId="0061C995" w:rsidR="00410505" w:rsidRDefault="00410505" w:rsidP="00410505">
      <w:pPr>
        <w:tabs>
          <w:tab w:val="left" w:pos="-720"/>
          <w:tab w:val="left" w:pos="720"/>
        </w:tabs>
        <w:suppressAutoHyphens/>
        <w:ind w:left="1440" w:hanging="1440"/>
        <w:jc w:val="both"/>
        <w:rPr>
          <w:spacing w:val="-2"/>
          <w:sz w:val="22"/>
          <w:szCs w:val="22"/>
        </w:rPr>
      </w:pPr>
      <w:r>
        <w:rPr>
          <w:spacing w:val="-2"/>
          <w:sz w:val="22"/>
          <w:szCs w:val="22"/>
          <w:u w:val="single"/>
        </w:rPr>
        <w:t xml:space="preserve">      </w:t>
      </w:r>
      <w:r w:rsidRPr="00CA247B">
        <w:rPr>
          <w:b/>
          <w:spacing w:val="-2"/>
          <w:sz w:val="22"/>
          <w:szCs w:val="22"/>
          <w:u w:val="single"/>
        </w:rPr>
        <w:t>X</w:t>
      </w:r>
      <w:r>
        <w:rPr>
          <w:spacing w:val="-2"/>
          <w:sz w:val="22"/>
          <w:szCs w:val="22"/>
          <w:u w:val="single"/>
        </w:rPr>
        <w:t xml:space="preserve">     </w:t>
      </w:r>
      <w:r>
        <w:rPr>
          <w:spacing w:val="-2"/>
          <w:sz w:val="22"/>
          <w:szCs w:val="22"/>
        </w:rPr>
        <w:t xml:space="preserve"> 6</w:t>
      </w:r>
      <w:r w:rsidRPr="00EB33D4">
        <w:rPr>
          <w:spacing w:val="-2"/>
          <w:sz w:val="22"/>
          <w:szCs w:val="22"/>
        </w:rPr>
        <w:t>.</w:t>
      </w:r>
      <w:r w:rsidRPr="00EB33D4">
        <w:rPr>
          <w:spacing w:val="-2"/>
          <w:sz w:val="22"/>
          <w:szCs w:val="22"/>
        </w:rPr>
        <w:tab/>
      </w:r>
      <w:r w:rsidRPr="00EB33D4">
        <w:rPr>
          <w:b/>
          <w:spacing w:val="-2"/>
          <w:sz w:val="22"/>
          <w:szCs w:val="22"/>
        </w:rPr>
        <w:t>Specifications</w:t>
      </w:r>
      <w:r w:rsidR="00D60992">
        <w:rPr>
          <w:b/>
          <w:spacing w:val="-2"/>
          <w:sz w:val="22"/>
          <w:szCs w:val="22"/>
        </w:rPr>
        <w:t xml:space="preserve">/Custodial Services </w:t>
      </w:r>
      <w:proofErr w:type="spellStart"/>
      <w:r w:rsidR="00D60992">
        <w:rPr>
          <w:b/>
          <w:spacing w:val="-2"/>
          <w:sz w:val="22"/>
          <w:szCs w:val="22"/>
        </w:rPr>
        <w:t>ExhibitA</w:t>
      </w:r>
      <w:proofErr w:type="spellEnd"/>
      <w:r>
        <w:rPr>
          <w:b/>
          <w:spacing w:val="-2"/>
          <w:sz w:val="22"/>
          <w:szCs w:val="22"/>
        </w:rPr>
        <w:t xml:space="preserve"> </w:t>
      </w:r>
      <w:r w:rsidRPr="00EB33D4">
        <w:rPr>
          <w:b/>
          <w:spacing w:val="-2"/>
          <w:sz w:val="22"/>
          <w:szCs w:val="22"/>
        </w:rPr>
        <w:t>-</w:t>
      </w:r>
      <w:r w:rsidRPr="00EB33D4">
        <w:rPr>
          <w:spacing w:val="-2"/>
          <w:sz w:val="22"/>
          <w:szCs w:val="22"/>
        </w:rPr>
        <w:t xml:space="preserve"> This section contains </w:t>
      </w:r>
      <w:r>
        <w:rPr>
          <w:spacing w:val="-2"/>
          <w:sz w:val="22"/>
          <w:szCs w:val="22"/>
        </w:rPr>
        <w:t>a</w:t>
      </w:r>
      <w:r w:rsidRPr="00EB33D4">
        <w:rPr>
          <w:spacing w:val="-2"/>
          <w:sz w:val="22"/>
          <w:szCs w:val="22"/>
        </w:rPr>
        <w:t xml:space="preserve"> detailed description of the </w:t>
      </w:r>
      <w:r>
        <w:rPr>
          <w:spacing w:val="-2"/>
          <w:sz w:val="22"/>
          <w:szCs w:val="22"/>
        </w:rPr>
        <w:t>goods</w:t>
      </w:r>
      <w:r w:rsidRPr="00EB33D4">
        <w:rPr>
          <w:spacing w:val="-2"/>
          <w:sz w:val="22"/>
          <w:szCs w:val="22"/>
        </w:rPr>
        <w:t xml:space="preserve">/services sought by the </w:t>
      </w:r>
      <w:proofErr w:type="gramStart"/>
      <w:r w:rsidRPr="00EB33D4">
        <w:rPr>
          <w:spacing w:val="-2"/>
          <w:sz w:val="22"/>
          <w:szCs w:val="22"/>
        </w:rPr>
        <w:t>C</w:t>
      </w:r>
      <w:r>
        <w:rPr>
          <w:spacing w:val="-2"/>
          <w:sz w:val="22"/>
          <w:szCs w:val="22"/>
        </w:rPr>
        <w:t>ity</w:t>
      </w:r>
      <w:proofErr w:type="gramEnd"/>
      <w:r w:rsidRPr="00EB33D4">
        <w:rPr>
          <w:spacing w:val="-2"/>
          <w:sz w:val="22"/>
          <w:szCs w:val="22"/>
        </w:rPr>
        <w:t>.</w:t>
      </w:r>
    </w:p>
    <w:p w14:paraId="250A4CA1" w14:textId="77777777" w:rsidR="00410505" w:rsidRPr="00EB33D4" w:rsidRDefault="00410505" w:rsidP="00410505">
      <w:pPr>
        <w:tabs>
          <w:tab w:val="left" w:pos="-720"/>
          <w:tab w:val="left" w:pos="720"/>
        </w:tabs>
        <w:suppressAutoHyphens/>
        <w:ind w:left="1440" w:hanging="1440"/>
        <w:jc w:val="both"/>
        <w:rPr>
          <w:spacing w:val="-2"/>
          <w:sz w:val="22"/>
          <w:szCs w:val="22"/>
        </w:rPr>
      </w:pPr>
    </w:p>
    <w:p w14:paraId="172A7091" w14:textId="77777777" w:rsidR="00410505" w:rsidRPr="00EB33D4" w:rsidRDefault="00410505" w:rsidP="00410505">
      <w:pPr>
        <w:tabs>
          <w:tab w:val="left" w:pos="-720"/>
          <w:tab w:val="left" w:pos="720"/>
        </w:tabs>
        <w:suppressAutoHyphens/>
        <w:jc w:val="both"/>
        <w:rPr>
          <w:b/>
          <w:spacing w:val="-2"/>
          <w:sz w:val="22"/>
          <w:szCs w:val="22"/>
        </w:rPr>
      </w:pPr>
      <w:r>
        <w:rPr>
          <w:spacing w:val="-2"/>
          <w:sz w:val="22"/>
          <w:szCs w:val="22"/>
          <w:u w:val="single"/>
        </w:rPr>
        <w:t xml:space="preserve">      </w:t>
      </w:r>
      <w:r w:rsidRPr="00CA247B">
        <w:rPr>
          <w:b/>
          <w:spacing w:val="-2"/>
          <w:sz w:val="22"/>
          <w:szCs w:val="22"/>
          <w:u w:val="single"/>
        </w:rPr>
        <w:t>X</w:t>
      </w:r>
      <w:r>
        <w:rPr>
          <w:spacing w:val="-2"/>
          <w:sz w:val="22"/>
          <w:szCs w:val="22"/>
          <w:u w:val="single"/>
        </w:rPr>
        <w:t xml:space="preserve">     </w:t>
      </w:r>
      <w:r>
        <w:rPr>
          <w:spacing w:val="-2"/>
          <w:sz w:val="22"/>
          <w:szCs w:val="22"/>
        </w:rPr>
        <w:t xml:space="preserve"> 7.</w:t>
      </w:r>
      <w:r w:rsidRPr="00EB33D4">
        <w:rPr>
          <w:b/>
          <w:spacing w:val="-2"/>
          <w:sz w:val="22"/>
          <w:szCs w:val="22"/>
        </w:rPr>
        <w:tab/>
        <w:t>Attachments</w:t>
      </w:r>
    </w:p>
    <w:p w14:paraId="522D275E" w14:textId="77777777" w:rsidR="00410505" w:rsidRPr="00EB33D4" w:rsidRDefault="00410505" w:rsidP="00410505">
      <w:pPr>
        <w:tabs>
          <w:tab w:val="left" w:pos="-720"/>
          <w:tab w:val="left" w:pos="2160"/>
          <w:tab w:val="left" w:pos="2520"/>
        </w:tabs>
        <w:suppressAutoHyphens/>
        <w:ind w:left="2880" w:hanging="1440"/>
        <w:jc w:val="both"/>
        <w:rPr>
          <w:spacing w:val="-2"/>
          <w:sz w:val="22"/>
          <w:szCs w:val="22"/>
        </w:rPr>
      </w:pPr>
      <w:r>
        <w:rPr>
          <w:spacing w:val="-2"/>
          <w:sz w:val="22"/>
          <w:szCs w:val="22"/>
          <w:u w:val="single"/>
        </w:rPr>
        <w:t xml:space="preserve">     </w:t>
      </w:r>
      <w:r w:rsidRPr="00CA247B">
        <w:rPr>
          <w:b/>
          <w:spacing w:val="-2"/>
          <w:sz w:val="22"/>
          <w:szCs w:val="22"/>
          <w:u w:val="single"/>
        </w:rPr>
        <w:t>X</w:t>
      </w:r>
      <w:r>
        <w:rPr>
          <w:spacing w:val="-2"/>
          <w:sz w:val="22"/>
          <w:szCs w:val="22"/>
          <w:u w:val="single"/>
        </w:rPr>
        <w:t xml:space="preserve">     </w:t>
      </w:r>
      <w:r>
        <w:rPr>
          <w:spacing w:val="-2"/>
          <w:sz w:val="22"/>
          <w:szCs w:val="22"/>
          <w:u w:val="single"/>
        </w:rPr>
        <w:tab/>
      </w:r>
      <w:r w:rsidRPr="00EB33D4">
        <w:rPr>
          <w:b/>
          <w:spacing w:val="-2"/>
          <w:sz w:val="22"/>
          <w:szCs w:val="22"/>
        </w:rPr>
        <w:tab/>
      </w:r>
      <w:r w:rsidRPr="00EB33D4">
        <w:rPr>
          <w:spacing w:val="-2"/>
          <w:sz w:val="22"/>
          <w:szCs w:val="22"/>
        </w:rPr>
        <w:t xml:space="preserve">a. </w:t>
      </w:r>
      <w:r>
        <w:rPr>
          <w:spacing w:val="-2"/>
          <w:sz w:val="22"/>
          <w:szCs w:val="22"/>
        </w:rPr>
        <w:t xml:space="preserve"> Appendices</w:t>
      </w:r>
    </w:p>
    <w:p w14:paraId="294C1FEF" w14:textId="77777777" w:rsidR="00410505" w:rsidRPr="00EB33D4" w:rsidRDefault="00410505" w:rsidP="00410505">
      <w:pPr>
        <w:tabs>
          <w:tab w:val="left" w:pos="-720"/>
        </w:tabs>
        <w:suppressAutoHyphens/>
        <w:jc w:val="both"/>
        <w:rPr>
          <w:spacing w:val="-2"/>
          <w:sz w:val="22"/>
          <w:szCs w:val="22"/>
        </w:rPr>
      </w:pPr>
    </w:p>
    <w:p w14:paraId="6871E50B" w14:textId="77777777" w:rsidR="00410505" w:rsidRPr="00AA2803" w:rsidRDefault="00410505" w:rsidP="00410505">
      <w:pPr>
        <w:pStyle w:val="DefaultText"/>
        <w:overflowPunct/>
        <w:autoSpaceDE/>
        <w:autoSpaceDN/>
        <w:adjustRightInd/>
        <w:ind w:left="720" w:firstLine="720"/>
        <w:textAlignment w:val="auto"/>
        <w:rPr>
          <w:b/>
          <w:bCs/>
          <w:szCs w:val="24"/>
        </w:rPr>
      </w:pPr>
      <w:r w:rsidRPr="00AA2803">
        <w:rPr>
          <w:b/>
          <w:bCs/>
          <w:szCs w:val="24"/>
        </w:rPr>
        <w:t>Attachment</w:t>
      </w:r>
      <w:r w:rsidRPr="00AA2803">
        <w:rPr>
          <w:b/>
          <w:bCs/>
          <w:szCs w:val="24"/>
        </w:rPr>
        <w:tab/>
        <w:t>A-1</w:t>
      </w:r>
      <w:r w:rsidRPr="00AA2803">
        <w:rPr>
          <w:b/>
          <w:bCs/>
          <w:szCs w:val="24"/>
        </w:rPr>
        <w:tab/>
        <w:t>Sample Score Sheet</w:t>
      </w:r>
    </w:p>
    <w:p w14:paraId="746CD34D" w14:textId="77777777" w:rsidR="00410505" w:rsidRPr="00AA2803" w:rsidRDefault="00410505" w:rsidP="00410505">
      <w:pPr>
        <w:pStyle w:val="DefaultText"/>
        <w:overflowPunct/>
        <w:autoSpaceDE/>
        <w:autoSpaceDN/>
        <w:adjustRightInd/>
        <w:textAlignment w:val="auto"/>
        <w:rPr>
          <w:b/>
          <w:bCs/>
          <w:szCs w:val="24"/>
        </w:rPr>
      </w:pPr>
    </w:p>
    <w:p w14:paraId="0DF317ED" w14:textId="77777777" w:rsidR="00410505" w:rsidRPr="00AA2803" w:rsidRDefault="00410505" w:rsidP="00410505">
      <w:pPr>
        <w:pStyle w:val="DefaultText"/>
        <w:overflowPunct/>
        <w:autoSpaceDE/>
        <w:autoSpaceDN/>
        <w:adjustRightInd/>
        <w:ind w:left="1440"/>
        <w:textAlignment w:val="auto"/>
        <w:rPr>
          <w:b/>
          <w:bCs/>
          <w:szCs w:val="24"/>
        </w:rPr>
      </w:pPr>
      <w:r w:rsidRPr="00AA2803">
        <w:rPr>
          <w:b/>
          <w:bCs/>
          <w:szCs w:val="24"/>
        </w:rPr>
        <w:t>Attachment</w:t>
      </w:r>
      <w:r w:rsidRPr="00AA2803">
        <w:rPr>
          <w:b/>
          <w:bCs/>
          <w:szCs w:val="24"/>
        </w:rPr>
        <w:tab/>
        <w:t>A-2</w:t>
      </w:r>
      <w:r w:rsidRPr="00AA2803">
        <w:rPr>
          <w:b/>
          <w:bCs/>
          <w:szCs w:val="24"/>
        </w:rPr>
        <w:tab/>
        <w:t>Release &amp; Indemnification</w:t>
      </w:r>
    </w:p>
    <w:p w14:paraId="41E9A8C1" w14:textId="77777777" w:rsidR="00410505" w:rsidRPr="00AA2803" w:rsidRDefault="00410505" w:rsidP="00410505">
      <w:pPr>
        <w:pStyle w:val="DefaultText"/>
        <w:overflowPunct/>
        <w:autoSpaceDE/>
        <w:autoSpaceDN/>
        <w:adjustRightInd/>
        <w:textAlignment w:val="auto"/>
        <w:rPr>
          <w:b/>
          <w:bCs/>
          <w:szCs w:val="24"/>
        </w:rPr>
      </w:pPr>
    </w:p>
    <w:p w14:paraId="1DA5AC7E" w14:textId="2E713186" w:rsidR="00410505" w:rsidRPr="00AA2803" w:rsidRDefault="00B248D1" w:rsidP="00B248D1">
      <w:pPr>
        <w:pStyle w:val="DefaultText"/>
        <w:overflowPunct/>
        <w:autoSpaceDE/>
        <w:autoSpaceDN/>
        <w:adjustRightInd/>
        <w:textAlignment w:val="auto"/>
        <w:rPr>
          <w:b/>
          <w:bCs/>
          <w:szCs w:val="24"/>
        </w:rPr>
      </w:pPr>
      <w:r>
        <w:rPr>
          <w:b/>
          <w:bCs/>
          <w:szCs w:val="24"/>
        </w:rPr>
        <w:t xml:space="preserve">                        </w:t>
      </w:r>
      <w:r w:rsidR="00410505" w:rsidRPr="00AA2803">
        <w:rPr>
          <w:b/>
          <w:bCs/>
          <w:szCs w:val="24"/>
        </w:rPr>
        <w:t xml:space="preserve">Attachment </w:t>
      </w:r>
      <w:r w:rsidR="00410505" w:rsidRPr="00AA2803">
        <w:rPr>
          <w:b/>
          <w:bCs/>
          <w:szCs w:val="24"/>
        </w:rPr>
        <w:tab/>
        <w:t>A-</w:t>
      </w:r>
      <w:r>
        <w:rPr>
          <w:b/>
          <w:bCs/>
          <w:szCs w:val="24"/>
        </w:rPr>
        <w:t>3</w:t>
      </w:r>
      <w:r w:rsidR="00410505" w:rsidRPr="00AA2803">
        <w:rPr>
          <w:b/>
          <w:bCs/>
          <w:szCs w:val="24"/>
        </w:rPr>
        <w:tab/>
        <w:t xml:space="preserve">General Service Contract </w:t>
      </w:r>
    </w:p>
    <w:p w14:paraId="77D722EE" w14:textId="77777777" w:rsidR="00410505" w:rsidRPr="00AA2803" w:rsidRDefault="00410505" w:rsidP="00410505">
      <w:pPr>
        <w:pStyle w:val="DefaultText"/>
        <w:overflowPunct/>
        <w:autoSpaceDE/>
        <w:autoSpaceDN/>
        <w:adjustRightInd/>
        <w:textAlignment w:val="auto"/>
        <w:rPr>
          <w:b/>
          <w:bCs/>
          <w:szCs w:val="24"/>
        </w:rPr>
      </w:pPr>
    </w:p>
    <w:p w14:paraId="1363F767" w14:textId="6D8C509C" w:rsidR="00410505" w:rsidRPr="00AA2803" w:rsidRDefault="00410505" w:rsidP="00410505">
      <w:pPr>
        <w:pStyle w:val="DefaultText"/>
        <w:overflowPunct/>
        <w:autoSpaceDE/>
        <w:autoSpaceDN/>
        <w:adjustRightInd/>
        <w:ind w:left="720" w:firstLine="720"/>
        <w:textAlignment w:val="auto"/>
        <w:rPr>
          <w:b/>
          <w:bCs/>
          <w:szCs w:val="24"/>
        </w:rPr>
      </w:pPr>
      <w:r w:rsidRPr="00AA2803">
        <w:rPr>
          <w:b/>
          <w:bCs/>
          <w:szCs w:val="24"/>
        </w:rPr>
        <w:t>Attachment</w:t>
      </w:r>
      <w:r w:rsidRPr="00AA2803">
        <w:rPr>
          <w:b/>
          <w:bCs/>
          <w:szCs w:val="24"/>
        </w:rPr>
        <w:tab/>
        <w:t>A-</w:t>
      </w:r>
      <w:r w:rsidR="00B248D1">
        <w:rPr>
          <w:b/>
          <w:bCs/>
          <w:szCs w:val="24"/>
        </w:rPr>
        <w:t>4</w:t>
      </w:r>
      <w:r w:rsidRPr="00AA2803">
        <w:rPr>
          <w:b/>
          <w:bCs/>
          <w:szCs w:val="24"/>
        </w:rPr>
        <w:tab/>
        <w:t>Bid Submittal Package</w:t>
      </w:r>
      <w:r>
        <w:rPr>
          <w:b/>
          <w:bCs/>
          <w:szCs w:val="24"/>
        </w:rPr>
        <w:tab/>
      </w:r>
    </w:p>
    <w:p w14:paraId="7D16F677" w14:textId="77777777" w:rsidR="00410505" w:rsidRDefault="00410505" w:rsidP="00410505">
      <w:pPr>
        <w:pStyle w:val="DefaultText"/>
        <w:numPr>
          <w:ilvl w:val="0"/>
          <w:numId w:val="31"/>
        </w:numPr>
        <w:overflowPunct/>
        <w:autoSpaceDE/>
        <w:autoSpaceDN/>
        <w:adjustRightInd/>
        <w:textAlignment w:val="auto"/>
        <w:rPr>
          <w:b/>
          <w:bCs/>
          <w:szCs w:val="24"/>
        </w:rPr>
      </w:pPr>
      <w:r w:rsidRPr="00AA2803">
        <w:rPr>
          <w:b/>
          <w:bCs/>
          <w:szCs w:val="24"/>
        </w:rPr>
        <w:t>Bid Cover Sheet</w:t>
      </w:r>
    </w:p>
    <w:p w14:paraId="74FA4171"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Bid Checklist</w:t>
      </w:r>
    </w:p>
    <w:p w14:paraId="3FAD82F6"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Qualification Statement</w:t>
      </w:r>
    </w:p>
    <w:p w14:paraId="149D1EF3" w14:textId="4DBCD3BD" w:rsidR="00D60992" w:rsidRPr="00B248D1" w:rsidRDefault="00410505" w:rsidP="00B248D1">
      <w:pPr>
        <w:pStyle w:val="DefaultText"/>
        <w:numPr>
          <w:ilvl w:val="0"/>
          <w:numId w:val="31"/>
        </w:numPr>
        <w:overflowPunct/>
        <w:autoSpaceDE/>
        <w:autoSpaceDN/>
        <w:adjustRightInd/>
        <w:textAlignment w:val="auto"/>
        <w:rPr>
          <w:b/>
          <w:bCs/>
          <w:szCs w:val="24"/>
        </w:rPr>
      </w:pPr>
      <w:r w:rsidRPr="00AA2803">
        <w:rPr>
          <w:b/>
          <w:bCs/>
          <w:szCs w:val="24"/>
        </w:rPr>
        <w:t xml:space="preserve">Price Schedule </w:t>
      </w:r>
    </w:p>
    <w:p w14:paraId="750A3E56"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Resident Certification Tax Form</w:t>
      </w:r>
    </w:p>
    <w:p w14:paraId="250651C5"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Bid Offer Guaranty and Performance and/or Payment Bond</w:t>
      </w:r>
    </w:p>
    <w:p w14:paraId="7E7BB506"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Bid Bond</w:t>
      </w:r>
    </w:p>
    <w:p w14:paraId="6ADCABCD"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Performance Bond</w:t>
      </w:r>
    </w:p>
    <w:p w14:paraId="2EB7C4CB"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Payment Bond</w:t>
      </w:r>
    </w:p>
    <w:p w14:paraId="5B057A2F"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Bid Check Return Authorization Form</w:t>
      </w:r>
    </w:p>
    <w:p w14:paraId="7C2D4020"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Insurance Specifications</w:t>
      </w:r>
    </w:p>
    <w:p w14:paraId="6F0210C5"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Workers’ Compensation Insurance Coverage</w:t>
      </w:r>
    </w:p>
    <w:p w14:paraId="3D4A4D3A" w14:textId="77777777" w:rsidR="00410505" w:rsidRPr="00AA2803" w:rsidRDefault="00410505" w:rsidP="00410505">
      <w:pPr>
        <w:pStyle w:val="DefaultText"/>
        <w:numPr>
          <w:ilvl w:val="0"/>
          <w:numId w:val="31"/>
        </w:numPr>
        <w:overflowPunct/>
        <w:autoSpaceDE/>
        <w:autoSpaceDN/>
        <w:adjustRightInd/>
        <w:textAlignment w:val="auto"/>
        <w:rPr>
          <w:b/>
          <w:bCs/>
          <w:szCs w:val="24"/>
        </w:rPr>
      </w:pPr>
      <w:r w:rsidRPr="00AA2803">
        <w:rPr>
          <w:b/>
          <w:bCs/>
          <w:szCs w:val="24"/>
        </w:rPr>
        <w:t xml:space="preserve">Reference Sheet </w:t>
      </w:r>
    </w:p>
    <w:p w14:paraId="6681870E" w14:textId="77777777" w:rsidR="00410505" w:rsidRPr="00AA2803" w:rsidRDefault="00410505" w:rsidP="005538F8">
      <w:pPr>
        <w:pStyle w:val="DefaultText"/>
        <w:overflowPunct/>
        <w:autoSpaceDE/>
        <w:autoSpaceDN/>
        <w:adjustRightInd/>
        <w:ind w:left="3960"/>
        <w:textAlignment w:val="auto"/>
        <w:rPr>
          <w:b/>
          <w:bCs/>
          <w:szCs w:val="24"/>
        </w:rPr>
      </w:pPr>
    </w:p>
    <w:p w14:paraId="12270DE3" w14:textId="77777777" w:rsidR="00490093" w:rsidRDefault="00490093" w:rsidP="00490093">
      <w:pPr>
        <w:tabs>
          <w:tab w:val="left" w:pos="-720"/>
          <w:tab w:val="left" w:pos="1440"/>
          <w:tab w:val="left" w:pos="2520"/>
        </w:tabs>
        <w:suppressAutoHyphens/>
        <w:jc w:val="both"/>
        <w:rPr>
          <w:spacing w:val="-2"/>
          <w:sz w:val="22"/>
          <w:szCs w:val="22"/>
        </w:rPr>
      </w:pPr>
    </w:p>
    <w:p w14:paraId="7F4C8338" w14:textId="77777777" w:rsidR="00490093" w:rsidRDefault="00490093" w:rsidP="00490093">
      <w:pPr>
        <w:tabs>
          <w:tab w:val="left" w:pos="-720"/>
          <w:tab w:val="left" w:pos="1440"/>
          <w:tab w:val="left" w:pos="2520"/>
        </w:tabs>
        <w:suppressAutoHyphens/>
        <w:jc w:val="both"/>
        <w:rPr>
          <w:spacing w:val="-2"/>
          <w:sz w:val="22"/>
          <w:szCs w:val="22"/>
        </w:rPr>
      </w:pPr>
    </w:p>
    <w:p w14:paraId="3552FFAB" w14:textId="77777777" w:rsidR="001B4502" w:rsidRDefault="001B4502" w:rsidP="00490093">
      <w:pPr>
        <w:tabs>
          <w:tab w:val="left" w:pos="-720"/>
          <w:tab w:val="left" w:pos="1440"/>
          <w:tab w:val="left" w:pos="2520"/>
        </w:tabs>
        <w:suppressAutoHyphens/>
        <w:jc w:val="both"/>
        <w:rPr>
          <w:spacing w:val="-2"/>
          <w:sz w:val="22"/>
          <w:szCs w:val="22"/>
        </w:rPr>
      </w:pPr>
    </w:p>
    <w:p w14:paraId="4C271491" w14:textId="77777777" w:rsidR="00490093" w:rsidRDefault="00490093" w:rsidP="00490093">
      <w:pPr>
        <w:tabs>
          <w:tab w:val="left" w:pos="-720"/>
          <w:tab w:val="left" w:pos="1440"/>
          <w:tab w:val="left" w:pos="2520"/>
        </w:tabs>
        <w:suppressAutoHyphens/>
        <w:jc w:val="both"/>
        <w:rPr>
          <w:b/>
          <w:spacing w:val="-2"/>
          <w:sz w:val="22"/>
          <w:szCs w:val="22"/>
        </w:rPr>
      </w:pPr>
    </w:p>
    <w:p w14:paraId="124CE987" w14:textId="77777777" w:rsidR="00490093" w:rsidRPr="00EB33D4" w:rsidRDefault="00490093" w:rsidP="00490093">
      <w:pPr>
        <w:tabs>
          <w:tab w:val="left" w:pos="-720"/>
          <w:tab w:val="left" w:pos="1440"/>
          <w:tab w:val="left" w:pos="2520"/>
        </w:tabs>
        <w:suppressAutoHyphens/>
        <w:jc w:val="both"/>
        <w:rPr>
          <w:spacing w:val="-2"/>
          <w:sz w:val="22"/>
          <w:szCs w:val="22"/>
        </w:rPr>
      </w:pPr>
    </w:p>
    <w:p w14:paraId="2BA79445" w14:textId="77777777" w:rsidR="00490093" w:rsidRDefault="00490093" w:rsidP="00490093">
      <w:pPr>
        <w:tabs>
          <w:tab w:val="left" w:pos="-720"/>
        </w:tabs>
        <w:suppressAutoHyphens/>
        <w:jc w:val="both"/>
        <w:rPr>
          <w:spacing w:val="-2"/>
          <w:sz w:val="16"/>
          <w:szCs w:val="16"/>
        </w:rPr>
        <w:sectPr w:rsidR="00490093" w:rsidSect="00490093">
          <w:pgSz w:w="12240" w:h="15840" w:code="1"/>
          <w:pgMar w:top="720" w:right="1008" w:bottom="720" w:left="1008" w:header="720" w:footer="432" w:gutter="0"/>
          <w:cols w:space="720"/>
          <w:docGrid w:linePitch="360"/>
        </w:sectPr>
      </w:pPr>
    </w:p>
    <w:p w14:paraId="56EFE5B2" w14:textId="77777777" w:rsidR="00AA3699" w:rsidRPr="005C4672" w:rsidRDefault="00AA3699" w:rsidP="00AA3699">
      <w:pPr>
        <w:tabs>
          <w:tab w:val="left" w:pos="-720"/>
        </w:tabs>
        <w:suppressAutoHyphens/>
        <w:jc w:val="center"/>
        <w:rPr>
          <w:sz w:val="20"/>
          <w:u w:val="double"/>
        </w:rPr>
      </w:pPr>
      <w:r w:rsidRPr="00215989">
        <w:rPr>
          <w:b/>
          <w:sz w:val="20"/>
          <w:u w:val="double"/>
        </w:rPr>
        <w:lastRenderedPageBreak/>
        <w:t>GENERAL REQUIREMENTS FOR BIDS</w:t>
      </w:r>
      <w:r w:rsidR="00840989" w:rsidRPr="005C4672">
        <w:rPr>
          <w:sz w:val="20"/>
          <w:u w:val="double"/>
        </w:rPr>
        <w:fldChar w:fldCharType="begin"/>
      </w:r>
      <w:r w:rsidRPr="005C4672">
        <w:rPr>
          <w:sz w:val="20"/>
          <w:u w:val="double"/>
        </w:rPr>
        <w:instrText xml:space="preserve">PRIVATE </w:instrText>
      </w:r>
      <w:r w:rsidR="00840989" w:rsidRPr="005C4672">
        <w:rPr>
          <w:sz w:val="20"/>
          <w:u w:val="double"/>
        </w:rPr>
        <w:fldChar w:fldCharType="end"/>
      </w:r>
    </w:p>
    <w:p w14:paraId="4C4BB435" w14:textId="77777777" w:rsidR="00AA3699" w:rsidRPr="005C4672" w:rsidRDefault="00AA3699" w:rsidP="00AA3699">
      <w:pPr>
        <w:tabs>
          <w:tab w:val="left" w:pos="-720"/>
        </w:tabs>
        <w:suppressAutoHyphens/>
        <w:jc w:val="both"/>
        <w:rPr>
          <w:b/>
          <w:sz w:val="20"/>
        </w:rPr>
      </w:pPr>
    </w:p>
    <w:p w14:paraId="0F4D273B" w14:textId="77777777" w:rsidR="00AA3699" w:rsidRPr="005C4672" w:rsidRDefault="00AA3699" w:rsidP="00AA3699">
      <w:pPr>
        <w:tabs>
          <w:tab w:val="left" w:pos="-720"/>
        </w:tabs>
        <w:suppressAutoHyphens/>
        <w:jc w:val="both"/>
        <w:rPr>
          <w:b/>
          <w:sz w:val="20"/>
        </w:rPr>
      </w:pPr>
      <w:r w:rsidRPr="005C4672">
        <w:rPr>
          <w:b/>
          <w:sz w:val="20"/>
        </w:rPr>
        <w:t>READ THIS ENTIRE DOCUMENT CAREFULLY.  FOLLOW ALL INSTRUCTIONS.  YOU ARE RESPONSIBLE FOR FULFILLING ALL REQUIREMENTS AND SPECIFICATIONS.  BE SURE YOU UNDERSTAND THEM.</w:t>
      </w:r>
    </w:p>
    <w:p w14:paraId="1DE6AAF9" w14:textId="77777777" w:rsidR="00AA3699" w:rsidRPr="005C4672" w:rsidRDefault="00AA3699" w:rsidP="00AA3699">
      <w:pPr>
        <w:tabs>
          <w:tab w:val="left" w:pos="-720"/>
        </w:tabs>
        <w:suppressAutoHyphens/>
        <w:jc w:val="both"/>
        <w:rPr>
          <w:sz w:val="20"/>
        </w:rPr>
      </w:pPr>
    </w:p>
    <w:p w14:paraId="3539D033" w14:textId="77777777" w:rsidR="00AA3699" w:rsidRDefault="00AA3699" w:rsidP="00AA3699">
      <w:pPr>
        <w:pStyle w:val="BodyText2"/>
        <w:outlineLvl w:val="9"/>
        <w:rPr>
          <w:bCs w:val="0"/>
          <w:sz w:val="20"/>
        </w:rPr>
      </w:pPr>
      <w:r w:rsidRPr="005C4672">
        <w:rPr>
          <w:bCs w:val="0"/>
          <w:sz w:val="20"/>
        </w:rPr>
        <w:t xml:space="preserve">General Requirements apply to all advertised bids; however, these may be superseded, </w:t>
      </w:r>
      <w:r>
        <w:rPr>
          <w:bCs w:val="0"/>
          <w:sz w:val="20"/>
        </w:rPr>
        <w:t xml:space="preserve">in </w:t>
      </w:r>
      <w:r w:rsidRPr="005C4672">
        <w:rPr>
          <w:bCs w:val="0"/>
          <w:sz w:val="20"/>
        </w:rPr>
        <w:t xml:space="preserve">whole or in part, by the SPECIAL REQUIREMENTS/INSTRUCTIONS OR OTHER DATA CONTAINED HEREIN.  Review the Table of Contents.  </w:t>
      </w:r>
      <w:r w:rsidRPr="00FC029D">
        <w:rPr>
          <w:bCs w:val="0"/>
          <w:sz w:val="20"/>
          <w:u w:val="single"/>
        </w:rPr>
        <w:t>Be sure your bid package is complete.</w:t>
      </w:r>
      <w:r w:rsidRPr="005C4672">
        <w:rPr>
          <w:bCs w:val="0"/>
          <w:sz w:val="20"/>
        </w:rPr>
        <w:t xml:space="preserve"> </w:t>
      </w:r>
    </w:p>
    <w:p w14:paraId="05F501C8" w14:textId="77777777" w:rsidR="00AA3699" w:rsidRDefault="00AA3699" w:rsidP="00AA3699">
      <w:pPr>
        <w:pStyle w:val="BodyText2"/>
        <w:outlineLvl w:val="9"/>
        <w:rPr>
          <w:bCs w:val="0"/>
          <w:sz w:val="20"/>
        </w:rPr>
      </w:pPr>
    </w:p>
    <w:p w14:paraId="2352138D" w14:textId="77777777" w:rsidR="00AA3699" w:rsidRPr="00914656" w:rsidRDefault="00AA3699" w:rsidP="00AA3699">
      <w:pPr>
        <w:pStyle w:val="BodyText2"/>
        <w:outlineLvl w:val="9"/>
        <w:rPr>
          <w:b/>
          <w:bCs w:val="0"/>
          <w:sz w:val="20"/>
        </w:rPr>
      </w:pPr>
      <w:r w:rsidRPr="00FC029D">
        <w:rPr>
          <w:b/>
          <w:bCs w:val="0"/>
          <w:sz w:val="20"/>
        </w:rPr>
        <w:t>DEFINITIONS</w:t>
      </w:r>
    </w:p>
    <w:p w14:paraId="1EC4BD0D" w14:textId="77777777" w:rsidR="00AA3699" w:rsidRPr="00624EF1" w:rsidRDefault="00AA3699" w:rsidP="00AA3699">
      <w:pPr>
        <w:tabs>
          <w:tab w:val="left" w:pos="-1185"/>
          <w:tab w:val="left" w:pos="-792"/>
          <w:tab w:val="left" w:pos="-71"/>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918"/>
          <w:tab w:val="left" w:pos="10008"/>
          <w:tab w:val="left" w:pos="10728"/>
          <w:tab w:val="left" w:pos="11448"/>
          <w:tab w:val="left" w:pos="12168"/>
          <w:tab w:val="left" w:pos="12888"/>
          <w:tab w:val="left" w:pos="13608"/>
          <w:tab w:val="left" w:pos="14328"/>
          <w:tab w:val="left" w:pos="15048"/>
          <w:tab w:val="left" w:pos="15768"/>
          <w:tab w:val="left" w:pos="16488"/>
          <w:tab w:val="left" w:pos="17208"/>
          <w:tab w:val="left" w:pos="17928"/>
          <w:tab w:val="left" w:pos="18648"/>
        </w:tabs>
        <w:ind w:left="2880" w:hanging="2880"/>
        <w:rPr>
          <w:sz w:val="20"/>
        </w:rPr>
      </w:pPr>
      <w:r w:rsidRPr="00624EF1">
        <w:rPr>
          <w:sz w:val="20"/>
        </w:rPr>
        <w:tab/>
      </w:r>
      <w:r>
        <w:rPr>
          <w:sz w:val="20"/>
        </w:rPr>
        <w:t>BIDDER</w:t>
      </w:r>
      <w:r w:rsidRPr="00624EF1">
        <w:rPr>
          <w:sz w:val="20"/>
        </w:rPr>
        <w:tab/>
      </w:r>
      <w:r>
        <w:rPr>
          <w:sz w:val="20"/>
        </w:rPr>
        <w:t>Offeror/Successful Bidder awarded contract/Contractor.</w:t>
      </w:r>
    </w:p>
    <w:p w14:paraId="7C95515E" w14:textId="77777777" w:rsidR="00AA3699" w:rsidRPr="00624EF1" w:rsidRDefault="00AA3699" w:rsidP="00AA3699">
      <w:pPr>
        <w:tabs>
          <w:tab w:val="left" w:pos="-1185"/>
          <w:tab w:val="left" w:pos="-792"/>
          <w:tab w:val="left" w:pos="-71"/>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918"/>
          <w:tab w:val="left" w:pos="10008"/>
          <w:tab w:val="left" w:pos="10728"/>
          <w:tab w:val="left" w:pos="11448"/>
          <w:tab w:val="left" w:pos="12168"/>
          <w:tab w:val="left" w:pos="12888"/>
          <w:tab w:val="left" w:pos="13608"/>
          <w:tab w:val="left" w:pos="14328"/>
          <w:tab w:val="left" w:pos="15048"/>
          <w:tab w:val="left" w:pos="15768"/>
          <w:tab w:val="left" w:pos="16488"/>
          <w:tab w:val="left" w:pos="17208"/>
          <w:tab w:val="left" w:pos="17928"/>
          <w:tab w:val="left" w:pos="18648"/>
        </w:tabs>
        <w:ind w:left="2880" w:hanging="2880"/>
        <w:rPr>
          <w:sz w:val="20"/>
        </w:rPr>
      </w:pPr>
      <w:r>
        <w:rPr>
          <w:sz w:val="20"/>
        </w:rPr>
        <w:tab/>
        <w:t>CITY</w:t>
      </w:r>
      <w:r>
        <w:rPr>
          <w:sz w:val="20"/>
        </w:rPr>
        <w:tab/>
      </w:r>
      <w:r>
        <w:rPr>
          <w:sz w:val="20"/>
        </w:rPr>
        <w:tab/>
        <w:t>City of West University Place, Texas</w:t>
      </w:r>
    </w:p>
    <w:p w14:paraId="075F8574" w14:textId="77777777" w:rsidR="00AA3699" w:rsidRPr="005C4672" w:rsidRDefault="00AA3699" w:rsidP="00AA3699">
      <w:pPr>
        <w:tabs>
          <w:tab w:val="left" w:pos="-720"/>
        </w:tabs>
        <w:suppressAutoHyphens/>
        <w:jc w:val="both"/>
        <w:rPr>
          <w:sz w:val="20"/>
        </w:rPr>
      </w:pPr>
    </w:p>
    <w:p w14:paraId="768F61D1" w14:textId="77777777" w:rsidR="00AA3699" w:rsidRPr="005C4672" w:rsidRDefault="00AA3699" w:rsidP="00AA3699">
      <w:pPr>
        <w:tabs>
          <w:tab w:val="left" w:pos="-720"/>
        </w:tabs>
        <w:suppressAutoHyphens/>
        <w:jc w:val="both"/>
        <w:outlineLvl w:val="0"/>
        <w:rPr>
          <w:b/>
          <w:sz w:val="20"/>
        </w:rPr>
      </w:pPr>
      <w:r w:rsidRPr="005C4672">
        <w:rPr>
          <w:b/>
          <w:sz w:val="20"/>
        </w:rPr>
        <w:t xml:space="preserve">ACCESS TO RECORDS </w:t>
      </w:r>
    </w:p>
    <w:p w14:paraId="75A89558" w14:textId="77777777" w:rsidR="00AA3699" w:rsidRPr="005C4672" w:rsidRDefault="00AA3699" w:rsidP="00AA3699">
      <w:pPr>
        <w:tabs>
          <w:tab w:val="left" w:pos="-720"/>
        </w:tabs>
        <w:suppressAutoHyphens/>
        <w:jc w:val="both"/>
        <w:outlineLvl w:val="0"/>
        <w:rPr>
          <w:sz w:val="20"/>
        </w:rPr>
      </w:pPr>
      <w:r w:rsidRPr="005C4672">
        <w:rPr>
          <w:sz w:val="20"/>
        </w:rPr>
        <w:t xml:space="preserve">In special circumstances, </w:t>
      </w:r>
      <w:r>
        <w:rPr>
          <w:sz w:val="20"/>
        </w:rPr>
        <w:t>BIDDER</w:t>
      </w:r>
      <w:r w:rsidRPr="005C4672">
        <w:rPr>
          <w:sz w:val="20"/>
        </w:rPr>
        <w:t xml:space="preserve"> may be required to allow duly authorized representatives of </w:t>
      </w:r>
      <w:r>
        <w:rPr>
          <w:sz w:val="20"/>
        </w:rPr>
        <w:t>the CITY and/</w:t>
      </w:r>
      <w:r w:rsidRPr="005C4672">
        <w:rPr>
          <w:sz w:val="20"/>
        </w:rPr>
        <w:t xml:space="preserve">or the state and federal government access to contracts, books, documents, and records necessary to verify the nature and extent of the cost of services provided by vendor.  </w:t>
      </w:r>
    </w:p>
    <w:p w14:paraId="5F764C13" w14:textId="77777777" w:rsidR="00AA3699" w:rsidRPr="005C4672" w:rsidRDefault="00AA3699" w:rsidP="00AA3699">
      <w:pPr>
        <w:tabs>
          <w:tab w:val="left" w:pos="-720"/>
        </w:tabs>
        <w:suppressAutoHyphens/>
        <w:jc w:val="both"/>
        <w:outlineLvl w:val="0"/>
        <w:rPr>
          <w:sz w:val="20"/>
        </w:rPr>
      </w:pPr>
    </w:p>
    <w:p w14:paraId="58515F86" w14:textId="77777777" w:rsidR="00AA3699" w:rsidRPr="005C4672" w:rsidRDefault="00AA3699" w:rsidP="00AA3699">
      <w:pPr>
        <w:tabs>
          <w:tab w:val="left" w:pos="-720"/>
        </w:tabs>
        <w:suppressAutoHyphens/>
        <w:jc w:val="both"/>
        <w:outlineLvl w:val="0"/>
        <w:rPr>
          <w:sz w:val="20"/>
        </w:rPr>
      </w:pPr>
      <w:r w:rsidRPr="005C4672">
        <w:rPr>
          <w:b/>
          <w:sz w:val="20"/>
        </w:rPr>
        <w:t>ADDENDA</w:t>
      </w:r>
    </w:p>
    <w:p w14:paraId="44CA83BA" w14:textId="77777777" w:rsidR="00AA3699" w:rsidRPr="005C4672" w:rsidRDefault="00AA3699" w:rsidP="00AA3699">
      <w:pPr>
        <w:tabs>
          <w:tab w:val="left" w:pos="-720"/>
        </w:tabs>
        <w:suppressAutoHyphens/>
        <w:jc w:val="both"/>
        <w:rPr>
          <w:sz w:val="20"/>
        </w:rPr>
      </w:pPr>
      <w:r w:rsidRPr="005C4672">
        <w:rPr>
          <w:sz w:val="20"/>
        </w:rPr>
        <w:t xml:space="preserve">When specifications are revised, the </w:t>
      </w:r>
      <w:r>
        <w:rPr>
          <w:sz w:val="20"/>
        </w:rPr>
        <w:t>CITY</w:t>
      </w:r>
      <w:r w:rsidRPr="005C4672">
        <w:rPr>
          <w:sz w:val="20"/>
        </w:rPr>
        <w:t xml:space="preserve"> will issue an addendum addressing the nature of the change.  </w:t>
      </w:r>
      <w:r>
        <w:rPr>
          <w:sz w:val="20"/>
        </w:rPr>
        <w:t>BIDDER(s)</w:t>
      </w:r>
      <w:r w:rsidRPr="005C4672">
        <w:rPr>
          <w:sz w:val="20"/>
        </w:rPr>
        <w:t xml:space="preserve"> must </w:t>
      </w:r>
      <w:r w:rsidRPr="005C4672">
        <w:rPr>
          <w:b/>
          <w:sz w:val="20"/>
        </w:rPr>
        <w:t>sign and include it in the returned bid package.</w:t>
      </w:r>
    </w:p>
    <w:p w14:paraId="282C4D90" w14:textId="77777777" w:rsidR="00AA3699" w:rsidRPr="005C4672" w:rsidRDefault="00AA3699" w:rsidP="00AA3699">
      <w:pPr>
        <w:tabs>
          <w:tab w:val="left" w:pos="-720"/>
        </w:tabs>
        <w:suppressAutoHyphens/>
        <w:jc w:val="both"/>
        <w:outlineLvl w:val="0"/>
        <w:rPr>
          <w:b/>
          <w:sz w:val="20"/>
          <w:u w:val="single"/>
        </w:rPr>
      </w:pPr>
    </w:p>
    <w:p w14:paraId="46A862BB" w14:textId="77777777" w:rsidR="00AA3699" w:rsidRPr="005C4672" w:rsidRDefault="00AA3699" w:rsidP="00AA3699">
      <w:pPr>
        <w:tabs>
          <w:tab w:val="left" w:pos="-720"/>
        </w:tabs>
        <w:suppressAutoHyphens/>
        <w:jc w:val="both"/>
        <w:outlineLvl w:val="0"/>
        <w:rPr>
          <w:sz w:val="20"/>
        </w:rPr>
      </w:pPr>
      <w:r w:rsidRPr="005C4672">
        <w:rPr>
          <w:b/>
          <w:sz w:val="20"/>
        </w:rPr>
        <w:t>ASSIGNMENT</w:t>
      </w:r>
    </w:p>
    <w:p w14:paraId="44E07C78" w14:textId="77777777" w:rsidR="00AA3699" w:rsidRPr="005C4672" w:rsidRDefault="00AA3699" w:rsidP="00AA3699">
      <w:pPr>
        <w:tabs>
          <w:tab w:val="left" w:pos="-720"/>
        </w:tabs>
        <w:suppressAutoHyphens/>
        <w:jc w:val="both"/>
        <w:rPr>
          <w:sz w:val="20"/>
        </w:rPr>
      </w:pPr>
      <w:r w:rsidRPr="005C4672">
        <w:rPr>
          <w:sz w:val="20"/>
        </w:rPr>
        <w:t xml:space="preserve">The successful </w:t>
      </w:r>
      <w:r>
        <w:rPr>
          <w:sz w:val="20"/>
        </w:rPr>
        <w:t>BIDDER</w:t>
      </w:r>
      <w:r w:rsidRPr="005C4672">
        <w:rPr>
          <w:sz w:val="20"/>
        </w:rPr>
        <w:t xml:space="preserve"> may not assign, sell or otherwise transfer this contract without written permission of </w:t>
      </w:r>
      <w:r>
        <w:rPr>
          <w:sz w:val="20"/>
        </w:rPr>
        <w:t>the CITY</w:t>
      </w:r>
      <w:r w:rsidRPr="005C4672">
        <w:rPr>
          <w:sz w:val="20"/>
        </w:rPr>
        <w:t>.</w:t>
      </w:r>
    </w:p>
    <w:p w14:paraId="7313EDF1" w14:textId="77777777" w:rsidR="00AA3699" w:rsidRDefault="00AA3699" w:rsidP="00AA3699">
      <w:pPr>
        <w:tabs>
          <w:tab w:val="left" w:pos="-720"/>
        </w:tabs>
        <w:suppressAutoHyphens/>
        <w:jc w:val="both"/>
        <w:outlineLvl w:val="0"/>
        <w:rPr>
          <w:b/>
          <w:sz w:val="20"/>
          <w:u w:val="single"/>
        </w:rPr>
      </w:pPr>
    </w:p>
    <w:p w14:paraId="5E9C3B66" w14:textId="77777777" w:rsidR="00AA3699" w:rsidRPr="005C4672" w:rsidRDefault="00AA3699" w:rsidP="00AA3699">
      <w:pPr>
        <w:tabs>
          <w:tab w:val="left" w:pos="-720"/>
        </w:tabs>
        <w:suppressAutoHyphens/>
        <w:jc w:val="both"/>
        <w:outlineLvl w:val="0"/>
        <w:rPr>
          <w:sz w:val="20"/>
        </w:rPr>
      </w:pPr>
      <w:r w:rsidRPr="005C4672">
        <w:rPr>
          <w:b/>
          <w:sz w:val="20"/>
        </w:rPr>
        <w:t xml:space="preserve">BID COMPLETION </w:t>
      </w:r>
    </w:p>
    <w:p w14:paraId="2A9F93D8" w14:textId="77777777" w:rsidR="00AA3699" w:rsidRDefault="00AA3699" w:rsidP="00AA3699">
      <w:pPr>
        <w:tabs>
          <w:tab w:val="left" w:pos="-720"/>
        </w:tabs>
        <w:suppressAutoHyphens/>
        <w:jc w:val="both"/>
        <w:outlineLvl w:val="0"/>
        <w:rPr>
          <w:b/>
          <w:sz w:val="20"/>
          <w:u w:val="single"/>
        </w:rPr>
      </w:pPr>
      <w:r w:rsidRPr="005C4672">
        <w:rPr>
          <w:sz w:val="20"/>
        </w:rPr>
        <w:t xml:space="preserve">Fill out and return to the </w:t>
      </w:r>
      <w:r>
        <w:rPr>
          <w:sz w:val="20"/>
        </w:rPr>
        <w:t>CITY’s Office Two (2</w:t>
      </w:r>
      <w:r w:rsidRPr="005C4672">
        <w:rPr>
          <w:sz w:val="20"/>
        </w:rPr>
        <w:t xml:space="preserve">) </w:t>
      </w:r>
      <w:r>
        <w:rPr>
          <w:sz w:val="20"/>
        </w:rPr>
        <w:t xml:space="preserve">copies of all </w:t>
      </w:r>
      <w:r w:rsidRPr="005C4672">
        <w:rPr>
          <w:sz w:val="20"/>
        </w:rPr>
        <w:t>complete bid form</w:t>
      </w:r>
      <w:r>
        <w:rPr>
          <w:sz w:val="20"/>
        </w:rPr>
        <w:t>s</w:t>
      </w:r>
      <w:r w:rsidRPr="005C4672">
        <w:rPr>
          <w:sz w:val="20"/>
        </w:rPr>
        <w:t xml:space="preserve"> in an appropriately sized envelope or box.  </w:t>
      </w:r>
      <w:r w:rsidRPr="005C4672">
        <w:rPr>
          <w:b/>
          <w:bCs/>
          <w:sz w:val="20"/>
        </w:rPr>
        <w:t>PACKAGE MUST SHOW THE JOB NUMBER, DESCRIPTION AND BE MARKED “SEALED BID.”</w:t>
      </w:r>
      <w:r w:rsidRPr="005C4672">
        <w:rPr>
          <w:sz w:val="20"/>
        </w:rPr>
        <w:t xml:space="preserve">  An authorized representative of the </w:t>
      </w:r>
      <w:r>
        <w:rPr>
          <w:sz w:val="20"/>
        </w:rPr>
        <w:t>BIDDER</w:t>
      </w:r>
      <w:r w:rsidRPr="005C4672">
        <w:rPr>
          <w:sz w:val="20"/>
        </w:rPr>
        <w:t xml:space="preserve"> should sign the Bid Cover Sheet.  The contract will be binding only when </w:t>
      </w:r>
      <w:r>
        <w:rPr>
          <w:sz w:val="20"/>
        </w:rPr>
        <w:t xml:space="preserve">all bid information has been reviewed, accepted and </w:t>
      </w:r>
      <w:r w:rsidRPr="005C4672">
        <w:rPr>
          <w:sz w:val="20"/>
        </w:rPr>
        <w:t xml:space="preserve">signed by </w:t>
      </w:r>
      <w:r>
        <w:rPr>
          <w:sz w:val="20"/>
        </w:rPr>
        <w:t>the CITY.  BIDDER will be notified upon acceptance of bid.</w:t>
      </w:r>
    </w:p>
    <w:p w14:paraId="46F78C80" w14:textId="77777777" w:rsidR="00AA3699" w:rsidRDefault="00AA3699" w:rsidP="00AA3699">
      <w:pPr>
        <w:tabs>
          <w:tab w:val="left" w:pos="-720"/>
        </w:tabs>
        <w:suppressAutoHyphens/>
        <w:jc w:val="both"/>
        <w:outlineLvl w:val="0"/>
        <w:rPr>
          <w:b/>
          <w:sz w:val="20"/>
          <w:u w:val="single"/>
        </w:rPr>
      </w:pPr>
    </w:p>
    <w:p w14:paraId="21D5EBD6" w14:textId="77777777" w:rsidR="00AA3699" w:rsidRPr="005C4672" w:rsidRDefault="00AA3699" w:rsidP="00AA3699">
      <w:pPr>
        <w:tabs>
          <w:tab w:val="left" w:pos="-720"/>
        </w:tabs>
        <w:suppressAutoHyphens/>
        <w:jc w:val="both"/>
        <w:outlineLvl w:val="0"/>
        <w:rPr>
          <w:sz w:val="20"/>
        </w:rPr>
      </w:pPr>
      <w:r w:rsidRPr="005C4672">
        <w:rPr>
          <w:b/>
          <w:sz w:val="20"/>
        </w:rPr>
        <w:t>BID RETURNS</w:t>
      </w:r>
    </w:p>
    <w:p w14:paraId="26C52259" w14:textId="77777777" w:rsidR="00AA3699" w:rsidRDefault="00AA3699" w:rsidP="00AA3699">
      <w:pPr>
        <w:tabs>
          <w:tab w:val="left" w:pos="-720"/>
        </w:tabs>
        <w:suppressAutoHyphens/>
        <w:jc w:val="both"/>
        <w:outlineLvl w:val="0"/>
        <w:rPr>
          <w:b/>
          <w:sz w:val="20"/>
          <w:u w:val="single"/>
        </w:rPr>
      </w:pPr>
      <w:r>
        <w:rPr>
          <w:sz w:val="20"/>
        </w:rPr>
        <w:t>BIDDER</w:t>
      </w:r>
      <w:r w:rsidRPr="005C4672">
        <w:rPr>
          <w:sz w:val="20"/>
        </w:rPr>
        <w:t xml:space="preserve">s must return all completed bids to the </w:t>
      </w:r>
      <w:r>
        <w:rPr>
          <w:sz w:val="20"/>
        </w:rPr>
        <w:t xml:space="preserve">CITY’s Office located </w:t>
      </w:r>
      <w:r w:rsidRPr="005C4672">
        <w:rPr>
          <w:sz w:val="20"/>
        </w:rPr>
        <w:t xml:space="preserve">at </w:t>
      </w:r>
      <w:r>
        <w:rPr>
          <w:sz w:val="20"/>
        </w:rPr>
        <w:t xml:space="preserve">3800 University Blvd, West University Place, </w:t>
      </w:r>
      <w:r w:rsidRPr="005C4672">
        <w:rPr>
          <w:sz w:val="20"/>
        </w:rPr>
        <w:t xml:space="preserve">Texas </w:t>
      </w:r>
      <w:r w:rsidR="007C65FA">
        <w:rPr>
          <w:b/>
          <w:sz w:val="20"/>
        </w:rPr>
        <w:t>by 10:00 A</w:t>
      </w:r>
      <w:r w:rsidRPr="005C4672">
        <w:rPr>
          <w:b/>
          <w:sz w:val="20"/>
        </w:rPr>
        <w:t xml:space="preserve">.M. </w:t>
      </w:r>
      <w:r>
        <w:rPr>
          <w:b/>
          <w:sz w:val="20"/>
        </w:rPr>
        <w:t>CST</w:t>
      </w:r>
      <w:r w:rsidRPr="005C4672">
        <w:rPr>
          <w:sz w:val="20"/>
        </w:rPr>
        <w:t xml:space="preserve"> on the date specified.  </w:t>
      </w:r>
      <w:r w:rsidRPr="007C65FA">
        <w:rPr>
          <w:b/>
          <w:sz w:val="20"/>
          <w:u w:val="single"/>
        </w:rPr>
        <w:t>Late bids will not be accepted</w:t>
      </w:r>
      <w:r w:rsidRPr="007C65FA">
        <w:rPr>
          <w:b/>
          <w:sz w:val="20"/>
        </w:rPr>
        <w:t>.</w:t>
      </w:r>
      <w:r w:rsidRPr="005C4672">
        <w:rPr>
          <w:sz w:val="20"/>
        </w:rPr>
        <w:t xml:space="preserve">  </w:t>
      </w:r>
    </w:p>
    <w:p w14:paraId="73C36D3F" w14:textId="77777777" w:rsidR="00AA3699" w:rsidRPr="005C4672" w:rsidRDefault="00AA3699" w:rsidP="00AA3699">
      <w:pPr>
        <w:tabs>
          <w:tab w:val="left" w:pos="-720"/>
        </w:tabs>
        <w:suppressAutoHyphens/>
        <w:jc w:val="both"/>
        <w:outlineLvl w:val="0"/>
        <w:rPr>
          <w:b/>
          <w:sz w:val="20"/>
          <w:u w:val="single"/>
        </w:rPr>
      </w:pPr>
    </w:p>
    <w:p w14:paraId="2B42FD94" w14:textId="77777777" w:rsidR="00AA3699" w:rsidRDefault="00AA3699" w:rsidP="00AA3699">
      <w:pPr>
        <w:tabs>
          <w:tab w:val="left" w:pos="-720"/>
        </w:tabs>
        <w:suppressAutoHyphens/>
        <w:jc w:val="both"/>
        <w:outlineLvl w:val="0"/>
        <w:rPr>
          <w:b/>
          <w:sz w:val="20"/>
        </w:rPr>
      </w:pPr>
      <w:r w:rsidRPr="005C4672">
        <w:rPr>
          <w:b/>
          <w:sz w:val="20"/>
        </w:rPr>
        <w:t>AWARD</w:t>
      </w:r>
    </w:p>
    <w:p w14:paraId="4406DBA0" w14:textId="77777777" w:rsidR="00AA3699" w:rsidRDefault="00AA3699" w:rsidP="00AA3699">
      <w:pPr>
        <w:tabs>
          <w:tab w:val="left" w:pos="-720"/>
        </w:tabs>
        <w:suppressAutoHyphens/>
        <w:jc w:val="both"/>
        <w:outlineLvl w:val="0"/>
        <w:rPr>
          <w:b/>
          <w:sz w:val="20"/>
        </w:rPr>
      </w:pPr>
      <w:r w:rsidRPr="00B47003">
        <w:rPr>
          <w:sz w:val="20"/>
        </w:rPr>
        <w:t xml:space="preserve">Unless all bids are rejected, the </w:t>
      </w:r>
      <w:r>
        <w:rPr>
          <w:sz w:val="20"/>
        </w:rPr>
        <w:t>CITY</w:t>
      </w:r>
      <w:r w:rsidRPr="00B47003">
        <w:rPr>
          <w:sz w:val="20"/>
        </w:rPr>
        <w:t xml:space="preserve"> reserves the right to award the contract </w:t>
      </w:r>
      <w:r w:rsidRPr="005C4672">
        <w:rPr>
          <w:sz w:val="20"/>
        </w:rPr>
        <w:t>in accordance with the laws of the State of Texas</w:t>
      </w:r>
      <w:r w:rsidRPr="00B47003">
        <w:rPr>
          <w:sz w:val="20"/>
        </w:rPr>
        <w:t xml:space="preserve"> at any time during the Firm Bid Period (which is the 90-day period following the bid opening, unless otherwise stated).  If no award is made</w:t>
      </w:r>
      <w:r>
        <w:rPr>
          <w:sz w:val="20"/>
        </w:rPr>
        <w:t xml:space="preserve"> within such Firm Bid Period, BIDDER </w:t>
      </w:r>
      <w:r w:rsidRPr="00B47003">
        <w:rPr>
          <w:sz w:val="20"/>
        </w:rPr>
        <w:t xml:space="preserve">may withdraw its bid, without prejudice, by submitting a written request for its withdrawal to the person who holds the bid.  The </w:t>
      </w:r>
      <w:r>
        <w:rPr>
          <w:sz w:val="20"/>
        </w:rPr>
        <w:t>CITY</w:t>
      </w:r>
      <w:r w:rsidRPr="00B47003">
        <w:rPr>
          <w:sz w:val="20"/>
        </w:rPr>
        <w:t xml:space="preserve"> reserves the right to reject any or all bids and to waive bid irregularities as the interest of the </w:t>
      </w:r>
      <w:r>
        <w:rPr>
          <w:sz w:val="20"/>
        </w:rPr>
        <w:t>CITY</w:t>
      </w:r>
      <w:r w:rsidRPr="00B47003">
        <w:rPr>
          <w:sz w:val="20"/>
        </w:rPr>
        <w:t xml:space="preserve"> may require.  The </w:t>
      </w:r>
      <w:r>
        <w:rPr>
          <w:sz w:val="20"/>
        </w:rPr>
        <w:t>CITY</w:t>
      </w:r>
      <w:r w:rsidRPr="00B47003">
        <w:rPr>
          <w:sz w:val="20"/>
        </w:rPr>
        <w:t xml:space="preserve"> may </w:t>
      </w:r>
      <w:proofErr w:type="gramStart"/>
      <w:r w:rsidRPr="00B47003">
        <w:rPr>
          <w:sz w:val="20"/>
        </w:rPr>
        <w:t>award on</w:t>
      </w:r>
      <w:proofErr w:type="gramEnd"/>
      <w:r w:rsidRPr="00B47003">
        <w:rPr>
          <w:sz w:val="20"/>
        </w:rPr>
        <w:t xml:space="preserve"> any base bid, any alter</w:t>
      </w:r>
      <w:r>
        <w:rPr>
          <w:sz w:val="20"/>
        </w:rPr>
        <w:t xml:space="preserve">nate or any combination thereof as stated by Section </w:t>
      </w:r>
      <w:r w:rsidRPr="005C4672">
        <w:rPr>
          <w:sz w:val="20"/>
        </w:rPr>
        <w:t>§</w:t>
      </w:r>
      <w:r>
        <w:rPr>
          <w:sz w:val="20"/>
        </w:rPr>
        <w:t>252.043 of the Texas Local Government Code.</w:t>
      </w:r>
      <w:r w:rsidRPr="00B47003">
        <w:rPr>
          <w:sz w:val="20"/>
        </w:rPr>
        <w:t xml:space="preserve">  In the case of high technology procurements and other procurements, the </w:t>
      </w:r>
      <w:r>
        <w:rPr>
          <w:sz w:val="20"/>
        </w:rPr>
        <w:t>CITY</w:t>
      </w:r>
      <w:r w:rsidRPr="00B47003">
        <w:rPr>
          <w:sz w:val="20"/>
        </w:rPr>
        <w:t xml:space="preserve"> reserves the right to conduct discussions to the full extent allowed by Section </w:t>
      </w:r>
      <w:r w:rsidRPr="005C4672">
        <w:rPr>
          <w:sz w:val="20"/>
        </w:rPr>
        <w:t>§</w:t>
      </w:r>
      <w:r w:rsidRPr="00B47003">
        <w:rPr>
          <w:sz w:val="20"/>
        </w:rPr>
        <w:t>252.042, Texas Local Government Code or other law</w:t>
      </w:r>
      <w:r>
        <w:rPr>
          <w:b/>
          <w:sz w:val="20"/>
        </w:rPr>
        <w:t>.  A Letter of Notification of Award will be issued upon acceptance of bid and sent to successful BIDDER.</w:t>
      </w:r>
    </w:p>
    <w:p w14:paraId="56246031" w14:textId="77777777" w:rsidR="00AA3699" w:rsidRDefault="00AA3699" w:rsidP="00AA3699">
      <w:pPr>
        <w:tabs>
          <w:tab w:val="left" w:pos="-720"/>
        </w:tabs>
        <w:suppressAutoHyphens/>
        <w:jc w:val="both"/>
        <w:outlineLvl w:val="0"/>
        <w:rPr>
          <w:b/>
          <w:sz w:val="20"/>
        </w:rPr>
      </w:pPr>
    </w:p>
    <w:p w14:paraId="4C8B1430" w14:textId="4D88F67A" w:rsidR="00AA3699" w:rsidRDefault="00AA3699" w:rsidP="00AA3699">
      <w:pPr>
        <w:tabs>
          <w:tab w:val="left" w:pos="-720"/>
        </w:tabs>
        <w:suppressAutoHyphens/>
        <w:jc w:val="both"/>
        <w:outlineLvl w:val="0"/>
        <w:rPr>
          <w:b/>
          <w:i/>
          <w:sz w:val="20"/>
          <w:u w:val="single"/>
        </w:rPr>
      </w:pPr>
      <w:r w:rsidRPr="004A6E44">
        <w:rPr>
          <w:b/>
          <w:i/>
          <w:sz w:val="20"/>
          <w:highlight w:val="yellow"/>
          <w:u w:val="single"/>
        </w:rPr>
        <w:t>**PLEASE NOTE*</w:t>
      </w:r>
      <w:proofErr w:type="gramStart"/>
      <w:r w:rsidRPr="004A6E44">
        <w:rPr>
          <w:b/>
          <w:i/>
          <w:sz w:val="20"/>
          <w:highlight w:val="yellow"/>
          <w:u w:val="single"/>
        </w:rPr>
        <w:t>*  THE</w:t>
      </w:r>
      <w:proofErr w:type="gramEnd"/>
      <w:r w:rsidRPr="004A6E44">
        <w:rPr>
          <w:b/>
          <w:i/>
          <w:sz w:val="20"/>
          <w:highlight w:val="yellow"/>
          <w:u w:val="single"/>
        </w:rPr>
        <w:t xml:space="preserve"> CITY’S FISCAL YEAR RUNS FROM JANUARY 1 TO DECEMBER 31 AND DEPENDING ON THE BIDS SUBMITTED AND THE CURRENT FUNDING ALLOCATION, THE CITY RESERVES THE RIGHT TO AWARD A PART OR ALL</w:t>
      </w:r>
      <w:r w:rsidR="007C65FA">
        <w:rPr>
          <w:b/>
          <w:i/>
          <w:sz w:val="20"/>
          <w:highlight w:val="yellow"/>
          <w:u w:val="single"/>
        </w:rPr>
        <w:t xml:space="preserve"> OF THE CONTRACT IN 20</w:t>
      </w:r>
      <w:r w:rsidR="006124EB">
        <w:rPr>
          <w:b/>
          <w:i/>
          <w:sz w:val="20"/>
          <w:highlight w:val="yellow"/>
          <w:u w:val="single"/>
        </w:rPr>
        <w:t xml:space="preserve">26 </w:t>
      </w:r>
      <w:r w:rsidRPr="004A6E44">
        <w:rPr>
          <w:b/>
          <w:i/>
          <w:sz w:val="20"/>
          <w:highlight w:val="yellow"/>
          <w:u w:val="single"/>
        </w:rPr>
        <w:t xml:space="preserve">OR DEFER THE ENTIRE CONTRACT </w:t>
      </w:r>
      <w:r w:rsidR="007C65FA">
        <w:rPr>
          <w:b/>
          <w:i/>
          <w:sz w:val="20"/>
          <w:highlight w:val="yellow"/>
          <w:u w:val="single"/>
        </w:rPr>
        <w:t xml:space="preserve">START DATE UNTIL </w:t>
      </w:r>
      <w:r w:rsidR="006124EB">
        <w:rPr>
          <w:b/>
          <w:i/>
          <w:sz w:val="20"/>
          <w:highlight w:val="yellow"/>
          <w:u w:val="single"/>
        </w:rPr>
        <w:t>THE CURRENT CONTRACT EXPIRES</w:t>
      </w:r>
      <w:r w:rsidR="007C65FA">
        <w:rPr>
          <w:b/>
          <w:i/>
          <w:sz w:val="20"/>
          <w:highlight w:val="yellow"/>
          <w:u w:val="single"/>
        </w:rPr>
        <w:t>, 202</w:t>
      </w:r>
      <w:r w:rsidR="006124EB">
        <w:rPr>
          <w:b/>
          <w:i/>
          <w:sz w:val="20"/>
          <w:highlight w:val="yellow"/>
          <w:u w:val="single"/>
        </w:rPr>
        <w:t>6</w:t>
      </w:r>
      <w:r w:rsidRPr="004A6E44">
        <w:rPr>
          <w:b/>
          <w:i/>
          <w:sz w:val="20"/>
          <w:highlight w:val="yellow"/>
          <w:u w:val="single"/>
        </w:rPr>
        <w:t>.</w:t>
      </w:r>
    </w:p>
    <w:p w14:paraId="0E924DDB" w14:textId="77777777" w:rsidR="00AA3699" w:rsidRDefault="00AA3699" w:rsidP="00AA3699">
      <w:pPr>
        <w:tabs>
          <w:tab w:val="left" w:pos="-720"/>
        </w:tabs>
        <w:suppressAutoHyphens/>
        <w:jc w:val="both"/>
        <w:outlineLvl w:val="0"/>
        <w:rPr>
          <w:b/>
          <w:i/>
          <w:sz w:val="20"/>
          <w:u w:val="single"/>
        </w:rPr>
      </w:pPr>
    </w:p>
    <w:p w14:paraId="1DC18AED" w14:textId="77777777" w:rsidR="00AA3699" w:rsidRPr="005C4672" w:rsidRDefault="00AA3699" w:rsidP="00AA3699">
      <w:pPr>
        <w:tabs>
          <w:tab w:val="left" w:pos="-720"/>
        </w:tabs>
        <w:suppressAutoHyphens/>
        <w:jc w:val="both"/>
        <w:outlineLvl w:val="0"/>
        <w:rPr>
          <w:sz w:val="20"/>
        </w:rPr>
      </w:pPr>
      <w:r w:rsidRPr="005C4672">
        <w:rPr>
          <w:b/>
          <w:sz w:val="20"/>
        </w:rPr>
        <w:t>BONDS</w:t>
      </w:r>
    </w:p>
    <w:p w14:paraId="24FB5AB3" w14:textId="77777777" w:rsidR="00AA3699" w:rsidRPr="005C4672" w:rsidRDefault="00AA3699" w:rsidP="00AA3699">
      <w:pPr>
        <w:tabs>
          <w:tab w:val="left" w:pos="-720"/>
        </w:tabs>
        <w:suppressAutoHyphens/>
        <w:jc w:val="both"/>
        <w:rPr>
          <w:sz w:val="20"/>
        </w:rPr>
      </w:pPr>
      <w:r w:rsidRPr="005C4672">
        <w:rPr>
          <w:sz w:val="20"/>
        </w:rPr>
        <w:t>If this bid requires submission of</w:t>
      </w:r>
      <w:r>
        <w:rPr>
          <w:sz w:val="20"/>
        </w:rPr>
        <w:t xml:space="preserve"> a</w:t>
      </w:r>
      <w:r w:rsidRPr="005C4672">
        <w:rPr>
          <w:sz w:val="20"/>
        </w:rPr>
        <w:t xml:space="preserve"> bid guarantee and</w:t>
      </w:r>
      <w:r>
        <w:rPr>
          <w:sz w:val="20"/>
        </w:rPr>
        <w:t>/or</w:t>
      </w:r>
      <w:r w:rsidRPr="005C4672">
        <w:rPr>
          <w:sz w:val="20"/>
        </w:rPr>
        <w:t xml:space="preserve"> performance bond, there will be a separate page explaining those requirements.  Bids submitted without the required bid bond or cashier's checks are not acceptable.</w:t>
      </w:r>
    </w:p>
    <w:p w14:paraId="59D34C22" w14:textId="77777777" w:rsidR="00AA3699" w:rsidRPr="005C4672" w:rsidRDefault="00AA3699" w:rsidP="00AA3699">
      <w:pPr>
        <w:tabs>
          <w:tab w:val="left" w:pos="-720"/>
        </w:tabs>
        <w:suppressAutoHyphens/>
        <w:jc w:val="both"/>
        <w:outlineLvl w:val="0"/>
        <w:rPr>
          <w:b/>
          <w:sz w:val="20"/>
          <w:u w:val="single"/>
        </w:rPr>
      </w:pPr>
    </w:p>
    <w:p w14:paraId="1A1C9CA8" w14:textId="77777777" w:rsidR="00AA3699" w:rsidRPr="005C4672" w:rsidRDefault="00AA3699" w:rsidP="00AA3699">
      <w:pPr>
        <w:tabs>
          <w:tab w:val="left" w:pos="-720"/>
        </w:tabs>
        <w:suppressAutoHyphens/>
        <w:jc w:val="both"/>
        <w:outlineLvl w:val="0"/>
        <w:rPr>
          <w:sz w:val="20"/>
        </w:rPr>
      </w:pPr>
      <w:r w:rsidRPr="005C4672">
        <w:rPr>
          <w:b/>
          <w:sz w:val="20"/>
        </w:rPr>
        <w:t>CONTRACT OBLIGATION</w:t>
      </w:r>
    </w:p>
    <w:p w14:paraId="56B28683" w14:textId="77777777" w:rsidR="00AA3699" w:rsidRPr="005C4672" w:rsidRDefault="00AA3699" w:rsidP="00AA3699">
      <w:pPr>
        <w:tabs>
          <w:tab w:val="left" w:pos="-720"/>
        </w:tabs>
        <w:suppressAutoHyphens/>
        <w:jc w:val="both"/>
        <w:rPr>
          <w:sz w:val="20"/>
        </w:rPr>
      </w:pPr>
      <w:r>
        <w:rPr>
          <w:sz w:val="20"/>
        </w:rPr>
        <w:t>The CITY</w:t>
      </w:r>
      <w:r w:rsidRPr="005C4672">
        <w:rPr>
          <w:sz w:val="20"/>
        </w:rPr>
        <w:t xml:space="preserve"> must award </w:t>
      </w:r>
      <w:r>
        <w:rPr>
          <w:sz w:val="20"/>
        </w:rPr>
        <w:t xml:space="preserve">and sign </w:t>
      </w:r>
      <w:r w:rsidRPr="005C4672">
        <w:rPr>
          <w:sz w:val="20"/>
        </w:rPr>
        <w:t xml:space="preserve">the contract before it becomes binding on </w:t>
      </w:r>
      <w:r>
        <w:rPr>
          <w:sz w:val="20"/>
        </w:rPr>
        <w:t>the CITY</w:t>
      </w:r>
      <w:r w:rsidRPr="005C4672">
        <w:rPr>
          <w:sz w:val="20"/>
        </w:rPr>
        <w:t xml:space="preserve"> </w:t>
      </w:r>
      <w:r>
        <w:rPr>
          <w:sz w:val="20"/>
        </w:rPr>
        <w:t>and/</w:t>
      </w:r>
      <w:r w:rsidRPr="005C4672">
        <w:rPr>
          <w:sz w:val="20"/>
        </w:rPr>
        <w:t xml:space="preserve">or the </w:t>
      </w:r>
      <w:r>
        <w:rPr>
          <w:sz w:val="20"/>
        </w:rPr>
        <w:t>BIDDER</w:t>
      </w:r>
      <w:r w:rsidRPr="005C4672">
        <w:rPr>
          <w:sz w:val="20"/>
        </w:rPr>
        <w:t>s.  Binding agreements shall remain in effect until all products and/or services covered by this purchase have been satisfactorily delivered and accepted.</w:t>
      </w:r>
    </w:p>
    <w:p w14:paraId="19DF333F" w14:textId="77777777" w:rsidR="00AA3699" w:rsidRDefault="00AA3699" w:rsidP="00AA3699">
      <w:pPr>
        <w:tabs>
          <w:tab w:val="left" w:pos="-720"/>
        </w:tabs>
        <w:suppressAutoHyphens/>
        <w:jc w:val="both"/>
        <w:outlineLvl w:val="0"/>
        <w:rPr>
          <w:b/>
          <w:sz w:val="20"/>
        </w:rPr>
      </w:pPr>
    </w:p>
    <w:p w14:paraId="22BDC1B1" w14:textId="77777777" w:rsidR="00AA3699" w:rsidRDefault="00AA3699" w:rsidP="00AA3699">
      <w:pPr>
        <w:tabs>
          <w:tab w:val="left" w:pos="-720"/>
        </w:tabs>
        <w:suppressAutoHyphens/>
        <w:jc w:val="both"/>
        <w:outlineLvl w:val="0"/>
        <w:rPr>
          <w:b/>
          <w:sz w:val="20"/>
        </w:rPr>
      </w:pPr>
    </w:p>
    <w:p w14:paraId="3C2DF232" w14:textId="77777777" w:rsidR="007461CD" w:rsidRDefault="007461CD" w:rsidP="00AA3699">
      <w:pPr>
        <w:tabs>
          <w:tab w:val="left" w:pos="-720"/>
        </w:tabs>
        <w:suppressAutoHyphens/>
        <w:jc w:val="both"/>
        <w:outlineLvl w:val="0"/>
        <w:rPr>
          <w:b/>
          <w:sz w:val="20"/>
        </w:rPr>
      </w:pPr>
    </w:p>
    <w:p w14:paraId="64BC79EA" w14:textId="26FFBE22" w:rsidR="00AA3699" w:rsidRPr="005C4672" w:rsidRDefault="00AA3699" w:rsidP="00AA3699">
      <w:pPr>
        <w:tabs>
          <w:tab w:val="left" w:pos="-720"/>
        </w:tabs>
        <w:suppressAutoHyphens/>
        <w:jc w:val="both"/>
        <w:outlineLvl w:val="0"/>
        <w:rPr>
          <w:sz w:val="20"/>
        </w:rPr>
      </w:pPr>
      <w:r w:rsidRPr="005C4672">
        <w:rPr>
          <w:b/>
          <w:sz w:val="20"/>
        </w:rPr>
        <w:lastRenderedPageBreak/>
        <w:t>CONTRACT RENEWALS</w:t>
      </w:r>
    </w:p>
    <w:p w14:paraId="2D9E0550" w14:textId="77777777" w:rsidR="00AA3699" w:rsidRDefault="00AA3699" w:rsidP="00AA3699">
      <w:pPr>
        <w:tabs>
          <w:tab w:val="left" w:pos="-720"/>
        </w:tabs>
        <w:suppressAutoHyphens/>
        <w:jc w:val="both"/>
        <w:rPr>
          <w:sz w:val="20"/>
        </w:rPr>
      </w:pPr>
      <w:r w:rsidRPr="005C4672">
        <w:rPr>
          <w:sz w:val="20"/>
        </w:rPr>
        <w:t xml:space="preserve">Renewals may be made ONLY by written agreement between </w:t>
      </w:r>
      <w:r>
        <w:rPr>
          <w:sz w:val="20"/>
        </w:rPr>
        <w:t>the CITY</w:t>
      </w:r>
      <w:r w:rsidRPr="005C4672">
        <w:rPr>
          <w:sz w:val="20"/>
        </w:rPr>
        <w:t xml:space="preserve"> and the </w:t>
      </w:r>
      <w:r>
        <w:rPr>
          <w:sz w:val="20"/>
        </w:rPr>
        <w:t xml:space="preserve">BIDDER.  </w:t>
      </w:r>
      <w:r w:rsidRPr="005C4672">
        <w:rPr>
          <w:sz w:val="20"/>
        </w:rPr>
        <w:t xml:space="preserve">Any price escalations are limited to those stated by the </w:t>
      </w:r>
      <w:r>
        <w:rPr>
          <w:sz w:val="20"/>
        </w:rPr>
        <w:t>BIDDER</w:t>
      </w:r>
      <w:r w:rsidRPr="005C4672">
        <w:rPr>
          <w:sz w:val="20"/>
        </w:rPr>
        <w:t xml:space="preserve"> in the </w:t>
      </w:r>
      <w:r w:rsidRPr="005C4672">
        <w:rPr>
          <w:sz w:val="20"/>
          <w:u w:val="single"/>
        </w:rPr>
        <w:t>original bid</w:t>
      </w:r>
      <w:r>
        <w:rPr>
          <w:sz w:val="20"/>
        </w:rPr>
        <w:t xml:space="preserve">.  </w:t>
      </w:r>
    </w:p>
    <w:p w14:paraId="223E98D8" w14:textId="77777777" w:rsidR="00AA3699" w:rsidRPr="0093590E" w:rsidRDefault="00AA3699" w:rsidP="00AA3699">
      <w:pPr>
        <w:tabs>
          <w:tab w:val="left" w:pos="-720"/>
        </w:tabs>
        <w:suppressAutoHyphens/>
        <w:jc w:val="both"/>
        <w:rPr>
          <w:sz w:val="20"/>
        </w:rPr>
      </w:pPr>
    </w:p>
    <w:p w14:paraId="567A5495" w14:textId="77777777" w:rsidR="00AA3699" w:rsidRPr="005C4672" w:rsidRDefault="00AA3699" w:rsidP="00AA3699">
      <w:pPr>
        <w:tabs>
          <w:tab w:val="left" w:pos="-720"/>
        </w:tabs>
        <w:suppressAutoHyphens/>
        <w:jc w:val="both"/>
        <w:outlineLvl w:val="0"/>
        <w:rPr>
          <w:sz w:val="20"/>
        </w:rPr>
      </w:pPr>
      <w:r w:rsidRPr="005C4672">
        <w:rPr>
          <w:b/>
          <w:sz w:val="20"/>
        </w:rPr>
        <w:t>DIGITAL FORMAT</w:t>
      </w:r>
    </w:p>
    <w:p w14:paraId="2E0BC839" w14:textId="77777777" w:rsidR="00AA3699" w:rsidRDefault="00AA3699" w:rsidP="00AA3699">
      <w:pPr>
        <w:tabs>
          <w:tab w:val="left" w:pos="-720"/>
        </w:tabs>
        <w:suppressAutoHyphens/>
        <w:jc w:val="both"/>
        <w:rPr>
          <w:sz w:val="20"/>
        </w:rPr>
      </w:pPr>
      <w:r w:rsidRPr="005C4672">
        <w:rPr>
          <w:sz w:val="20"/>
        </w:rPr>
        <w:t xml:space="preserve">If </w:t>
      </w:r>
      <w:r>
        <w:rPr>
          <w:sz w:val="20"/>
        </w:rPr>
        <w:t>BIDDER</w:t>
      </w:r>
      <w:r w:rsidRPr="005C4672">
        <w:rPr>
          <w:sz w:val="20"/>
        </w:rPr>
        <w:t xml:space="preserve"> obtained the bid specifications in digital format </w:t>
      </w:r>
      <w:proofErr w:type="gramStart"/>
      <w:r w:rsidRPr="005C4672">
        <w:rPr>
          <w:sz w:val="20"/>
        </w:rPr>
        <w:t>in order to</w:t>
      </w:r>
      <w:proofErr w:type="gramEnd"/>
      <w:r w:rsidRPr="005C4672">
        <w:rPr>
          <w:sz w:val="20"/>
        </w:rPr>
        <w:t xml:space="preserve"> prepare a response, </w:t>
      </w:r>
      <w:r w:rsidRPr="005C4672">
        <w:rPr>
          <w:b/>
          <w:i/>
          <w:sz w:val="20"/>
        </w:rPr>
        <w:t>the bid must be submitted in hard copy</w:t>
      </w:r>
      <w:r w:rsidRPr="005C4672">
        <w:rPr>
          <w:sz w:val="20"/>
        </w:rPr>
        <w:t xml:space="preserve"> according to the instructions contained in this bid package.  If, in its bid response, </w:t>
      </w:r>
      <w:r>
        <w:rPr>
          <w:sz w:val="20"/>
        </w:rPr>
        <w:t>BIDDER</w:t>
      </w:r>
      <w:r w:rsidRPr="005C4672">
        <w:rPr>
          <w:sz w:val="20"/>
        </w:rPr>
        <w:t xml:space="preserve"> make</w:t>
      </w:r>
      <w:r>
        <w:rPr>
          <w:sz w:val="20"/>
        </w:rPr>
        <w:t>s any changes whatsoever to the</w:t>
      </w:r>
      <w:r w:rsidRPr="005C4672">
        <w:rPr>
          <w:sz w:val="20"/>
        </w:rPr>
        <w:t xml:space="preserve"> published bid specifications, the </w:t>
      </w:r>
      <w:r>
        <w:rPr>
          <w:sz w:val="20"/>
        </w:rPr>
        <w:t>CITY’s</w:t>
      </w:r>
      <w:r w:rsidRPr="005C4672">
        <w:rPr>
          <w:sz w:val="20"/>
        </w:rPr>
        <w:t xml:space="preserve"> bid specifications </w:t>
      </w:r>
      <w:r w:rsidRPr="005C4672">
        <w:rPr>
          <w:b/>
          <w:i/>
          <w:sz w:val="20"/>
        </w:rPr>
        <w:t>as published</w:t>
      </w:r>
      <w:r w:rsidRPr="005C4672">
        <w:rPr>
          <w:sz w:val="20"/>
        </w:rPr>
        <w:t xml:space="preserve"> shall control.  Furthermore, if an alteration of any kind to the published bid specifications is only discovered after the contract is </w:t>
      </w:r>
      <w:proofErr w:type="gramStart"/>
      <w:r w:rsidRPr="005C4672">
        <w:rPr>
          <w:sz w:val="20"/>
        </w:rPr>
        <w:t>executed</w:t>
      </w:r>
      <w:proofErr w:type="gramEnd"/>
      <w:r w:rsidRPr="005C4672">
        <w:rPr>
          <w:sz w:val="20"/>
        </w:rPr>
        <w:t xml:space="preserve"> and is or is not being </w:t>
      </w:r>
      <w:proofErr w:type="gramStart"/>
      <w:r>
        <w:rPr>
          <w:sz w:val="20"/>
        </w:rPr>
        <w:t>p</w:t>
      </w:r>
      <w:r w:rsidRPr="005C4672">
        <w:rPr>
          <w:sz w:val="20"/>
        </w:rPr>
        <w:t>erformed</w:t>
      </w:r>
      <w:proofErr w:type="gramEnd"/>
      <w:r w:rsidRPr="005C4672">
        <w:rPr>
          <w:sz w:val="20"/>
        </w:rPr>
        <w:t>, the contract is subject to immediate cancellation.</w:t>
      </w:r>
    </w:p>
    <w:p w14:paraId="150D025C" w14:textId="77777777" w:rsidR="00AA3699" w:rsidRPr="005C4672" w:rsidRDefault="00AA3699" w:rsidP="00AA3699">
      <w:pPr>
        <w:tabs>
          <w:tab w:val="left" w:pos="-720"/>
        </w:tabs>
        <w:suppressAutoHyphens/>
        <w:jc w:val="both"/>
        <w:rPr>
          <w:sz w:val="20"/>
        </w:rPr>
      </w:pPr>
    </w:p>
    <w:p w14:paraId="2F203A1F" w14:textId="77777777" w:rsidR="00AA3699" w:rsidRPr="005C4672" w:rsidRDefault="00AA3699" w:rsidP="00AA3699">
      <w:pPr>
        <w:tabs>
          <w:tab w:val="left" w:pos="-720"/>
        </w:tabs>
        <w:suppressAutoHyphens/>
        <w:jc w:val="both"/>
        <w:rPr>
          <w:sz w:val="20"/>
        </w:rPr>
      </w:pPr>
      <w:r w:rsidRPr="005C4672">
        <w:rPr>
          <w:b/>
          <w:sz w:val="20"/>
        </w:rPr>
        <w:t xml:space="preserve">DISQUALIFICATION OF </w:t>
      </w:r>
      <w:r>
        <w:rPr>
          <w:b/>
          <w:sz w:val="20"/>
        </w:rPr>
        <w:t>BIDDER</w:t>
      </w:r>
    </w:p>
    <w:p w14:paraId="026281AB" w14:textId="77777777" w:rsidR="00AA3699" w:rsidRPr="005C4672" w:rsidRDefault="00AA3699" w:rsidP="00AA3699">
      <w:pPr>
        <w:tabs>
          <w:tab w:val="left" w:pos="-720"/>
        </w:tabs>
        <w:suppressAutoHyphens/>
        <w:jc w:val="both"/>
        <w:outlineLvl w:val="0"/>
        <w:rPr>
          <w:sz w:val="20"/>
        </w:rPr>
      </w:pPr>
      <w:r w:rsidRPr="005C4672">
        <w:rPr>
          <w:sz w:val="20"/>
        </w:rPr>
        <w:t>Up</w:t>
      </w:r>
      <w:r>
        <w:rPr>
          <w:sz w:val="20"/>
        </w:rPr>
        <w:t>on signing this bid document, a</w:t>
      </w:r>
      <w:r w:rsidRPr="005C4672">
        <w:rPr>
          <w:sz w:val="20"/>
        </w:rPr>
        <w:t xml:space="preserve"> </w:t>
      </w:r>
      <w:r>
        <w:rPr>
          <w:sz w:val="20"/>
        </w:rPr>
        <w:t>BIDDER</w:t>
      </w:r>
      <w:r w:rsidRPr="005C4672">
        <w:rPr>
          <w:sz w:val="20"/>
        </w:rPr>
        <w:t xml:space="preserve"> offering to sell supplies, materials, services, or equipment to </w:t>
      </w:r>
      <w:r>
        <w:rPr>
          <w:sz w:val="20"/>
        </w:rPr>
        <w:t>the CITY</w:t>
      </w:r>
      <w:r w:rsidRPr="005C4672">
        <w:rPr>
          <w:sz w:val="20"/>
        </w:rPr>
        <w:t xml:space="preserve"> certifies that the </w:t>
      </w:r>
      <w:r>
        <w:rPr>
          <w:sz w:val="20"/>
        </w:rPr>
        <w:t>BIDDER</w:t>
      </w:r>
      <w:r w:rsidRPr="005C4672">
        <w:rPr>
          <w:sz w:val="20"/>
        </w:rPr>
        <w:t xml:space="preserve"> has not violated the antitrust laws of this state codified in Texas Business and Commerce Code §15.01, et seq., as amended, or the federal antitrust laws, and has not communicated directly or indirectly the bid made to any competitor or any other person engaged in such line of business.  Any or all bids may be rejected if the </w:t>
      </w:r>
      <w:r>
        <w:rPr>
          <w:sz w:val="20"/>
        </w:rPr>
        <w:t>CITY</w:t>
      </w:r>
      <w:r w:rsidRPr="005C4672">
        <w:rPr>
          <w:sz w:val="20"/>
        </w:rPr>
        <w:t xml:space="preserve"> believes that collusion exists among the </w:t>
      </w:r>
      <w:r>
        <w:rPr>
          <w:sz w:val="20"/>
        </w:rPr>
        <w:t>BIDDER</w:t>
      </w:r>
      <w:r w:rsidRPr="005C4672">
        <w:rPr>
          <w:sz w:val="20"/>
        </w:rPr>
        <w:t xml:space="preserve">s.  Bids in which the prices are obviously unbalanced may be rejected.  If multiple bids are submitted by a </w:t>
      </w:r>
      <w:r>
        <w:rPr>
          <w:sz w:val="20"/>
        </w:rPr>
        <w:t>BIDDER</w:t>
      </w:r>
      <w:r w:rsidRPr="005C4672">
        <w:rPr>
          <w:sz w:val="20"/>
        </w:rPr>
        <w:t xml:space="preserve"> and after the bids are opened, one of the bids is withdrawn, the result will be that </w:t>
      </w:r>
      <w:proofErr w:type="gramStart"/>
      <w:r w:rsidRPr="005C4672">
        <w:rPr>
          <w:sz w:val="20"/>
        </w:rPr>
        <w:t>all of</w:t>
      </w:r>
      <w:proofErr w:type="gramEnd"/>
      <w:r w:rsidRPr="005C4672">
        <w:rPr>
          <w:sz w:val="20"/>
        </w:rPr>
        <w:t xml:space="preserve"> the bids submitted by that </w:t>
      </w:r>
      <w:r>
        <w:rPr>
          <w:sz w:val="20"/>
        </w:rPr>
        <w:t>BIDDER</w:t>
      </w:r>
      <w:r w:rsidRPr="005C4672">
        <w:rPr>
          <w:sz w:val="20"/>
        </w:rPr>
        <w:t xml:space="preserve"> will be withdrawn; however, nothing herein prohibits a vendor from submitting multiple bids for different products or services.</w:t>
      </w:r>
    </w:p>
    <w:p w14:paraId="18153EC3" w14:textId="77777777" w:rsidR="00AA3699" w:rsidRPr="005C4672" w:rsidRDefault="00AA3699" w:rsidP="00AA3699">
      <w:pPr>
        <w:tabs>
          <w:tab w:val="left" w:pos="-720"/>
        </w:tabs>
        <w:suppressAutoHyphens/>
        <w:jc w:val="both"/>
        <w:rPr>
          <w:sz w:val="20"/>
        </w:rPr>
      </w:pPr>
    </w:p>
    <w:p w14:paraId="021576D1" w14:textId="77777777" w:rsidR="00AA3699" w:rsidRPr="005C4672" w:rsidRDefault="00AA3699" w:rsidP="00AA3699">
      <w:pPr>
        <w:tabs>
          <w:tab w:val="left" w:pos="-720"/>
        </w:tabs>
        <w:suppressAutoHyphens/>
        <w:jc w:val="both"/>
        <w:outlineLvl w:val="0"/>
        <w:rPr>
          <w:b/>
          <w:sz w:val="20"/>
        </w:rPr>
      </w:pPr>
      <w:r w:rsidRPr="005C4672">
        <w:rPr>
          <w:b/>
          <w:sz w:val="20"/>
        </w:rPr>
        <w:t>E-MAIL ADDRESSES CONSENT</w:t>
      </w:r>
    </w:p>
    <w:p w14:paraId="0C7BEE58" w14:textId="77777777" w:rsidR="00AA3699" w:rsidRPr="005C4672" w:rsidRDefault="00AA3699" w:rsidP="00AA3699">
      <w:pPr>
        <w:pStyle w:val="BodyText2"/>
        <w:rPr>
          <w:sz w:val="20"/>
        </w:rPr>
      </w:pPr>
      <w:r>
        <w:rPr>
          <w:sz w:val="20"/>
        </w:rPr>
        <w:t>BIDDER</w:t>
      </w:r>
      <w:r w:rsidRPr="005C4672">
        <w:rPr>
          <w:sz w:val="20"/>
        </w:rPr>
        <w:t xml:space="preserve"> affirmatively consents to the disclosure of its e-mail addresses that are provided to </w:t>
      </w:r>
      <w:r>
        <w:rPr>
          <w:sz w:val="20"/>
        </w:rPr>
        <w:t>the CITY</w:t>
      </w:r>
      <w:r w:rsidRPr="005C4672">
        <w:rPr>
          <w:sz w:val="20"/>
        </w:rPr>
        <w:t>.  This consent is intended to comply with the requirements of the Texas Public Information Act, Tex</w:t>
      </w:r>
      <w:r>
        <w:rPr>
          <w:sz w:val="20"/>
        </w:rPr>
        <w:t>as</w:t>
      </w:r>
      <w:r w:rsidRPr="005C4672">
        <w:rPr>
          <w:sz w:val="20"/>
        </w:rPr>
        <w:t xml:space="preserve"> Gov</w:t>
      </w:r>
      <w:r>
        <w:rPr>
          <w:sz w:val="20"/>
        </w:rPr>
        <w:t>ernment</w:t>
      </w:r>
      <w:r w:rsidRPr="005C4672">
        <w:rPr>
          <w:sz w:val="20"/>
        </w:rPr>
        <w:t xml:space="preserve"> Code Ann. §522.137, as amended, and shall survive termination of this agreement.  This consent shall apply to e-mail addresses provided by </w:t>
      </w:r>
      <w:r>
        <w:rPr>
          <w:sz w:val="20"/>
        </w:rPr>
        <w:t>BIDDER</w:t>
      </w:r>
      <w:r w:rsidRPr="005C4672">
        <w:rPr>
          <w:sz w:val="20"/>
        </w:rPr>
        <w:t xml:space="preserve">, its employees, officers, and agents acting on </w:t>
      </w:r>
      <w:r>
        <w:rPr>
          <w:sz w:val="20"/>
        </w:rPr>
        <w:t>BIDDER</w:t>
      </w:r>
      <w:r w:rsidRPr="005C4672">
        <w:rPr>
          <w:sz w:val="20"/>
        </w:rPr>
        <w:t xml:space="preserve">’s behalf and shall apply to any e-mail address provided in any form for any reason whether related to this bid/proposal or otherwise. </w:t>
      </w:r>
    </w:p>
    <w:p w14:paraId="09736537" w14:textId="77777777" w:rsidR="00AA3699" w:rsidRPr="005C4672" w:rsidRDefault="00AA3699" w:rsidP="00AA3699">
      <w:pPr>
        <w:tabs>
          <w:tab w:val="left" w:pos="-720"/>
        </w:tabs>
        <w:suppressAutoHyphens/>
        <w:jc w:val="both"/>
        <w:outlineLvl w:val="0"/>
        <w:rPr>
          <w:sz w:val="20"/>
        </w:rPr>
      </w:pPr>
    </w:p>
    <w:p w14:paraId="2AFE9EC7" w14:textId="77777777" w:rsidR="00AA3699" w:rsidRPr="005C4672" w:rsidRDefault="00AA3699" w:rsidP="00AA3699">
      <w:pPr>
        <w:tabs>
          <w:tab w:val="left" w:pos="-720"/>
        </w:tabs>
        <w:suppressAutoHyphens/>
        <w:jc w:val="both"/>
        <w:outlineLvl w:val="0"/>
        <w:rPr>
          <w:sz w:val="20"/>
        </w:rPr>
      </w:pPr>
      <w:r w:rsidRPr="005C4672">
        <w:rPr>
          <w:b/>
          <w:sz w:val="20"/>
        </w:rPr>
        <w:t>EVALUATION</w:t>
      </w:r>
    </w:p>
    <w:p w14:paraId="051DFE88" w14:textId="77777777" w:rsidR="00AA3699" w:rsidRPr="005C4672" w:rsidRDefault="00AA3699" w:rsidP="00AA3699">
      <w:pPr>
        <w:tabs>
          <w:tab w:val="left" w:pos="-720"/>
        </w:tabs>
        <w:suppressAutoHyphens/>
        <w:jc w:val="both"/>
        <w:rPr>
          <w:sz w:val="20"/>
        </w:rPr>
      </w:pPr>
      <w:r w:rsidRPr="005C4672">
        <w:rPr>
          <w:sz w:val="20"/>
        </w:rPr>
        <w:t>Evaluation shall be used as a determinant as to which bid items or services are the most efficien</w:t>
      </w:r>
      <w:r>
        <w:rPr>
          <w:sz w:val="20"/>
        </w:rPr>
        <w:t>t and/or most economical</w:t>
      </w:r>
      <w:r w:rsidRPr="005C4672">
        <w:rPr>
          <w:sz w:val="20"/>
        </w:rPr>
        <w:t xml:space="preserve">.  It shall be based on all factors which have a bearing on price and performance of the items in the user environment.  All bids are subject to tabulation by the </w:t>
      </w:r>
      <w:r>
        <w:rPr>
          <w:sz w:val="20"/>
        </w:rPr>
        <w:t>CITY</w:t>
      </w:r>
      <w:r w:rsidRPr="005C4672">
        <w:rPr>
          <w:sz w:val="20"/>
        </w:rPr>
        <w:t xml:space="preserve"> and recommendation to the appropriate governing body.  Compliance with all bid requirements, delivery and needs of the </w:t>
      </w:r>
      <w:proofErr w:type="gramStart"/>
      <w:r w:rsidRPr="005C4672">
        <w:rPr>
          <w:sz w:val="20"/>
        </w:rPr>
        <w:t>using</w:t>
      </w:r>
      <w:proofErr w:type="gramEnd"/>
      <w:r w:rsidRPr="005C4672">
        <w:rPr>
          <w:sz w:val="20"/>
        </w:rPr>
        <w:t xml:space="preserve"> department are considerations in evaluating bids.  </w:t>
      </w:r>
      <w:r w:rsidRPr="005C4672">
        <w:rPr>
          <w:b/>
          <w:sz w:val="20"/>
        </w:rPr>
        <w:t>Pricing is NOT the only criteria for making a recommendation</w:t>
      </w:r>
      <w:r w:rsidRPr="005C4672">
        <w:rPr>
          <w:sz w:val="20"/>
        </w:rPr>
        <w:t xml:space="preserve">.  </w:t>
      </w:r>
      <w:r>
        <w:rPr>
          <w:sz w:val="20"/>
        </w:rPr>
        <w:t>The CITY</w:t>
      </w:r>
      <w:r w:rsidRPr="005C4672">
        <w:rPr>
          <w:sz w:val="20"/>
        </w:rPr>
        <w:t xml:space="preserve"> reserves the right to contact any </w:t>
      </w:r>
      <w:r>
        <w:rPr>
          <w:sz w:val="20"/>
        </w:rPr>
        <w:t>BIDDER</w:t>
      </w:r>
      <w:r w:rsidRPr="005C4672">
        <w:rPr>
          <w:sz w:val="20"/>
        </w:rPr>
        <w:t xml:space="preserve">, at any time, to clarify, verify or request information </w:t>
      </w:r>
      <w:proofErr w:type="gramStart"/>
      <w:r w:rsidRPr="005C4672">
        <w:rPr>
          <w:sz w:val="20"/>
        </w:rPr>
        <w:t>with regard to</w:t>
      </w:r>
      <w:proofErr w:type="gramEnd"/>
      <w:r w:rsidRPr="005C4672">
        <w:rPr>
          <w:sz w:val="20"/>
        </w:rPr>
        <w:t xml:space="preserve"> any bid.</w:t>
      </w:r>
    </w:p>
    <w:p w14:paraId="6ABA69DE" w14:textId="77777777" w:rsidR="00AA3699" w:rsidRDefault="00AA3699" w:rsidP="00AA3699">
      <w:pPr>
        <w:tabs>
          <w:tab w:val="left" w:pos="-720"/>
        </w:tabs>
        <w:suppressAutoHyphens/>
        <w:jc w:val="both"/>
        <w:outlineLvl w:val="0"/>
        <w:rPr>
          <w:b/>
          <w:sz w:val="20"/>
        </w:rPr>
      </w:pPr>
    </w:p>
    <w:p w14:paraId="0C7C47E9" w14:textId="77777777" w:rsidR="00AA3699" w:rsidRPr="005C4672" w:rsidRDefault="00AA3699" w:rsidP="00AA3699">
      <w:pPr>
        <w:tabs>
          <w:tab w:val="left" w:pos="-720"/>
        </w:tabs>
        <w:suppressAutoHyphens/>
        <w:jc w:val="both"/>
        <w:outlineLvl w:val="0"/>
        <w:rPr>
          <w:sz w:val="20"/>
        </w:rPr>
      </w:pPr>
      <w:r w:rsidRPr="005C4672">
        <w:rPr>
          <w:b/>
          <w:sz w:val="20"/>
        </w:rPr>
        <w:t>GOVERNING FORMS</w:t>
      </w:r>
    </w:p>
    <w:p w14:paraId="16DF7C74" w14:textId="77777777" w:rsidR="00AA3699" w:rsidRPr="005C4672" w:rsidRDefault="00AA3699" w:rsidP="00AA3699">
      <w:pPr>
        <w:tabs>
          <w:tab w:val="left" w:pos="-720"/>
        </w:tabs>
        <w:suppressAutoHyphens/>
        <w:jc w:val="both"/>
        <w:rPr>
          <w:sz w:val="20"/>
        </w:rPr>
      </w:pPr>
      <w:r w:rsidRPr="005C4672">
        <w:rPr>
          <w:sz w:val="20"/>
        </w:rPr>
        <w:t xml:space="preserve">In the event of any conflict between the terms and provisions of these requirements and the specifications, the specifications shall govern.  In the event of any conflict of interpretation of any part of this overall document, </w:t>
      </w:r>
      <w:r>
        <w:rPr>
          <w:sz w:val="20"/>
        </w:rPr>
        <w:t>the CITY’s</w:t>
      </w:r>
      <w:r w:rsidRPr="005C4672">
        <w:rPr>
          <w:sz w:val="20"/>
        </w:rPr>
        <w:t xml:space="preserve"> interpretation shall govern.</w:t>
      </w:r>
    </w:p>
    <w:p w14:paraId="16B63A92" w14:textId="77777777" w:rsidR="00AA3699" w:rsidRPr="005C4672" w:rsidRDefault="00AA3699" w:rsidP="00AA3699">
      <w:pPr>
        <w:tabs>
          <w:tab w:val="left" w:pos="-720"/>
        </w:tabs>
        <w:suppressAutoHyphens/>
        <w:jc w:val="both"/>
        <w:outlineLvl w:val="0"/>
        <w:rPr>
          <w:b/>
          <w:sz w:val="20"/>
          <w:u w:val="single"/>
        </w:rPr>
      </w:pPr>
    </w:p>
    <w:p w14:paraId="67F1B101" w14:textId="77777777" w:rsidR="00AA3699" w:rsidRPr="005C4672" w:rsidRDefault="00AA3699" w:rsidP="00AA3699">
      <w:pPr>
        <w:tabs>
          <w:tab w:val="left" w:pos="-720"/>
        </w:tabs>
        <w:suppressAutoHyphens/>
        <w:jc w:val="both"/>
        <w:outlineLvl w:val="0"/>
        <w:rPr>
          <w:sz w:val="20"/>
        </w:rPr>
      </w:pPr>
      <w:r w:rsidRPr="005C4672">
        <w:rPr>
          <w:b/>
          <w:sz w:val="20"/>
        </w:rPr>
        <w:t>GOVERNING LAW</w:t>
      </w:r>
    </w:p>
    <w:p w14:paraId="3E205585" w14:textId="77777777" w:rsidR="00AA3699" w:rsidRPr="005C4672" w:rsidRDefault="00AA3699" w:rsidP="00AA3699">
      <w:pPr>
        <w:tabs>
          <w:tab w:val="left" w:pos="-720"/>
        </w:tabs>
        <w:suppressAutoHyphens/>
        <w:jc w:val="both"/>
        <w:outlineLvl w:val="0"/>
        <w:rPr>
          <w:sz w:val="20"/>
        </w:rPr>
      </w:pPr>
      <w:r w:rsidRPr="005C4672">
        <w:rPr>
          <w:spacing w:val="-2"/>
          <w:sz w:val="20"/>
        </w:rPr>
        <w:t>This bid solicitation is governed by the competitive bidding requirements of the T</w:t>
      </w:r>
      <w:r>
        <w:rPr>
          <w:spacing w:val="-2"/>
          <w:sz w:val="20"/>
        </w:rPr>
        <w:t>exas Local Government Code, §252</w:t>
      </w:r>
      <w:r w:rsidRPr="005C4672">
        <w:rPr>
          <w:spacing w:val="-2"/>
          <w:sz w:val="20"/>
        </w:rPr>
        <w:t xml:space="preserve">.021 </w:t>
      </w:r>
      <w:r w:rsidRPr="005C4672">
        <w:rPr>
          <w:i/>
          <w:spacing w:val="-2"/>
          <w:sz w:val="20"/>
        </w:rPr>
        <w:t xml:space="preserve">et seq., </w:t>
      </w:r>
      <w:r w:rsidRPr="005C4672">
        <w:rPr>
          <w:spacing w:val="-2"/>
          <w:sz w:val="20"/>
        </w:rPr>
        <w:t xml:space="preserve">as amended.  </w:t>
      </w:r>
      <w:r>
        <w:rPr>
          <w:spacing w:val="-2"/>
          <w:sz w:val="20"/>
        </w:rPr>
        <w:t>BIDDER</w:t>
      </w:r>
      <w:r w:rsidRPr="005C4672">
        <w:rPr>
          <w:spacing w:val="-2"/>
          <w:sz w:val="20"/>
        </w:rPr>
        <w:t xml:space="preserve"> shall comply with all applicable federal, state and local laws and regulations.  </w:t>
      </w:r>
      <w:r>
        <w:rPr>
          <w:spacing w:val="-2"/>
          <w:sz w:val="20"/>
        </w:rPr>
        <w:t>BIDDER</w:t>
      </w:r>
      <w:r w:rsidRPr="005C4672">
        <w:rPr>
          <w:spacing w:val="-2"/>
          <w:sz w:val="20"/>
        </w:rPr>
        <w:t xml:space="preserve"> is further advised that these requirements shall be fully governed by the laws of the State of Texas and that </w:t>
      </w:r>
      <w:r>
        <w:rPr>
          <w:spacing w:val="-2"/>
          <w:sz w:val="20"/>
        </w:rPr>
        <w:t>the CITY</w:t>
      </w:r>
      <w:r w:rsidRPr="005C4672">
        <w:rPr>
          <w:spacing w:val="-2"/>
          <w:sz w:val="20"/>
        </w:rPr>
        <w:t xml:space="preserve"> may request and rely on advice, decisions and opinions of the Attorney</w:t>
      </w:r>
      <w:r>
        <w:rPr>
          <w:spacing w:val="-2"/>
          <w:sz w:val="20"/>
        </w:rPr>
        <w:t xml:space="preserve"> General of Texas and the appointed CITY</w:t>
      </w:r>
      <w:r w:rsidRPr="005C4672">
        <w:rPr>
          <w:spacing w:val="-2"/>
          <w:sz w:val="20"/>
        </w:rPr>
        <w:t xml:space="preserve"> Attorney concerning any portion of these requirements.</w:t>
      </w:r>
      <w:r w:rsidRPr="005C4672">
        <w:rPr>
          <w:sz w:val="20"/>
        </w:rPr>
        <w:t xml:space="preserve"> </w:t>
      </w:r>
    </w:p>
    <w:p w14:paraId="797DA734" w14:textId="77777777" w:rsidR="00AA3699" w:rsidRDefault="00AA3699" w:rsidP="00AA3699">
      <w:pPr>
        <w:tabs>
          <w:tab w:val="left" w:pos="-720"/>
        </w:tabs>
        <w:suppressAutoHyphens/>
        <w:jc w:val="both"/>
        <w:outlineLvl w:val="0"/>
        <w:rPr>
          <w:b/>
          <w:bCs/>
          <w:kern w:val="28"/>
          <w:sz w:val="20"/>
        </w:rPr>
      </w:pPr>
    </w:p>
    <w:p w14:paraId="64847890" w14:textId="77777777" w:rsidR="00AA3699" w:rsidRPr="005C4672" w:rsidRDefault="00AA3699" w:rsidP="00AA3699">
      <w:pPr>
        <w:tabs>
          <w:tab w:val="left" w:pos="-720"/>
        </w:tabs>
        <w:suppressAutoHyphens/>
        <w:jc w:val="both"/>
        <w:outlineLvl w:val="0"/>
        <w:rPr>
          <w:sz w:val="20"/>
        </w:rPr>
      </w:pPr>
      <w:r w:rsidRPr="005C4672">
        <w:rPr>
          <w:b/>
          <w:sz w:val="20"/>
        </w:rPr>
        <w:t>HOLD HARMLESS AGREEMENT</w:t>
      </w:r>
    </w:p>
    <w:p w14:paraId="4912241F" w14:textId="77777777" w:rsidR="00AA3699" w:rsidRDefault="00AA3699" w:rsidP="00AA3699">
      <w:pPr>
        <w:tabs>
          <w:tab w:val="left" w:pos="-720"/>
        </w:tabs>
        <w:suppressAutoHyphens/>
        <w:jc w:val="both"/>
        <w:rPr>
          <w:b/>
          <w:sz w:val="20"/>
        </w:rPr>
      </w:pPr>
      <w:r w:rsidRPr="005C4672">
        <w:rPr>
          <w:sz w:val="20"/>
        </w:rPr>
        <w:t xml:space="preserve">The successful </w:t>
      </w:r>
      <w:r>
        <w:rPr>
          <w:sz w:val="20"/>
        </w:rPr>
        <w:t>BIDDER</w:t>
      </w:r>
      <w:r w:rsidRPr="005C4672">
        <w:rPr>
          <w:sz w:val="20"/>
        </w:rPr>
        <w:t xml:space="preserve"> shall indemnify and hold </w:t>
      </w:r>
      <w:r>
        <w:rPr>
          <w:sz w:val="20"/>
        </w:rPr>
        <w:t>the CITY</w:t>
      </w:r>
      <w:r w:rsidRPr="005C4672">
        <w:rPr>
          <w:sz w:val="20"/>
        </w:rPr>
        <w:t xml:space="preserve"> harmless from all claims for personal injury, death and/or property damage resulting directly or indirectly from contractor's performance.  </w:t>
      </w:r>
      <w:r>
        <w:rPr>
          <w:sz w:val="20"/>
        </w:rPr>
        <w:t>BIDDER</w:t>
      </w:r>
      <w:r w:rsidRPr="005C4672">
        <w:rPr>
          <w:sz w:val="20"/>
        </w:rPr>
        <w:t xml:space="preserve"> shall procure and maintain, with respect to the subject matter of this bid, </w:t>
      </w:r>
      <w:r w:rsidRPr="00FC029D">
        <w:rPr>
          <w:sz w:val="20"/>
          <w:u w:val="single"/>
        </w:rPr>
        <w:t>appropriate insurance coverage</w:t>
      </w:r>
      <w:r w:rsidRPr="005C4672">
        <w:rPr>
          <w:sz w:val="20"/>
        </w:rPr>
        <w:t xml:space="preserve"> including, as a minimum, public liability and property damage with adequate limits to cover contractor's liability as may arise directly or indirectly from work performed under </w:t>
      </w:r>
      <w:r>
        <w:rPr>
          <w:sz w:val="20"/>
        </w:rPr>
        <w:t xml:space="preserve">the </w:t>
      </w:r>
      <w:r w:rsidRPr="005C4672">
        <w:rPr>
          <w:sz w:val="20"/>
        </w:rPr>
        <w:t xml:space="preserve">terms of this bid.  Certification of such coverage must be provided to the </w:t>
      </w:r>
      <w:r>
        <w:rPr>
          <w:sz w:val="20"/>
        </w:rPr>
        <w:t>CITY</w:t>
      </w:r>
      <w:r w:rsidRPr="005C4672">
        <w:rPr>
          <w:sz w:val="20"/>
        </w:rPr>
        <w:t xml:space="preserve"> upon request.</w:t>
      </w:r>
      <w:r>
        <w:rPr>
          <w:sz w:val="20"/>
        </w:rPr>
        <w:t xml:space="preserve"> (See attached Release and Indemnification Sheet) </w:t>
      </w:r>
    </w:p>
    <w:p w14:paraId="5800A41C" w14:textId="77777777" w:rsidR="00AA3699" w:rsidRDefault="00AA3699" w:rsidP="00AA3699">
      <w:pPr>
        <w:tabs>
          <w:tab w:val="left" w:pos="-720"/>
        </w:tabs>
        <w:suppressAutoHyphens/>
        <w:jc w:val="both"/>
        <w:rPr>
          <w:b/>
          <w:sz w:val="20"/>
        </w:rPr>
      </w:pPr>
    </w:p>
    <w:p w14:paraId="2BA4A0C3" w14:textId="77777777" w:rsidR="00AA3699" w:rsidRPr="005C4672" w:rsidRDefault="00AA3699" w:rsidP="00AA3699">
      <w:pPr>
        <w:tabs>
          <w:tab w:val="left" w:pos="-720"/>
        </w:tabs>
        <w:suppressAutoHyphens/>
        <w:jc w:val="both"/>
        <w:outlineLvl w:val="0"/>
        <w:rPr>
          <w:sz w:val="20"/>
        </w:rPr>
      </w:pPr>
      <w:r w:rsidRPr="005C4672">
        <w:rPr>
          <w:b/>
          <w:sz w:val="20"/>
        </w:rPr>
        <w:t>INSPECTIONS &amp; TESTING</w:t>
      </w:r>
    </w:p>
    <w:p w14:paraId="65B82377" w14:textId="77777777" w:rsidR="00AA3699" w:rsidRPr="005C4672" w:rsidRDefault="00AA3699" w:rsidP="00AA3699">
      <w:pPr>
        <w:tabs>
          <w:tab w:val="left" w:pos="-720"/>
        </w:tabs>
        <w:suppressAutoHyphens/>
        <w:jc w:val="both"/>
        <w:outlineLvl w:val="0"/>
        <w:rPr>
          <w:sz w:val="20"/>
        </w:rPr>
      </w:pPr>
      <w:r>
        <w:rPr>
          <w:sz w:val="20"/>
        </w:rPr>
        <w:t>The CITY</w:t>
      </w:r>
      <w:r w:rsidRPr="005C4672">
        <w:rPr>
          <w:sz w:val="20"/>
        </w:rPr>
        <w:t xml:space="preserve"> reserves the right to inspect any item(s) or service location for compliance with specifications and requirements and needs</w:t>
      </w:r>
      <w:r>
        <w:rPr>
          <w:sz w:val="20"/>
        </w:rPr>
        <w:t xml:space="preserve"> of the </w:t>
      </w:r>
      <w:proofErr w:type="gramStart"/>
      <w:r>
        <w:rPr>
          <w:sz w:val="20"/>
        </w:rPr>
        <w:t>using department</w:t>
      </w:r>
      <w:proofErr w:type="gramEnd"/>
      <w:r>
        <w:rPr>
          <w:sz w:val="20"/>
        </w:rPr>
        <w:t>.  If a</w:t>
      </w:r>
      <w:r w:rsidRPr="005C4672">
        <w:rPr>
          <w:sz w:val="20"/>
        </w:rPr>
        <w:t xml:space="preserve"> </w:t>
      </w:r>
      <w:r>
        <w:rPr>
          <w:sz w:val="20"/>
        </w:rPr>
        <w:t>BIDDER</w:t>
      </w:r>
      <w:r w:rsidRPr="005C4672">
        <w:rPr>
          <w:sz w:val="20"/>
        </w:rPr>
        <w:t xml:space="preserve"> cannot furnish a sample of a bid item, where applicable, for review, or fails to satisfactorily show an ability to perform, the </w:t>
      </w:r>
      <w:r>
        <w:rPr>
          <w:sz w:val="20"/>
        </w:rPr>
        <w:t>CITY</w:t>
      </w:r>
      <w:r w:rsidRPr="005C4672">
        <w:rPr>
          <w:sz w:val="20"/>
        </w:rPr>
        <w:t xml:space="preserve"> can reject the bid as inadequate.</w:t>
      </w:r>
    </w:p>
    <w:p w14:paraId="64358922" w14:textId="77777777" w:rsidR="00AA3699" w:rsidRDefault="00AA3699" w:rsidP="00AA3699">
      <w:pPr>
        <w:tabs>
          <w:tab w:val="left" w:pos="-720"/>
        </w:tabs>
        <w:suppressAutoHyphens/>
        <w:jc w:val="both"/>
        <w:outlineLvl w:val="0"/>
        <w:rPr>
          <w:b/>
          <w:sz w:val="20"/>
        </w:rPr>
      </w:pPr>
    </w:p>
    <w:p w14:paraId="74DAD5AF" w14:textId="77777777" w:rsidR="00AA3699" w:rsidRDefault="00AA3699" w:rsidP="00AA3699">
      <w:pPr>
        <w:tabs>
          <w:tab w:val="left" w:pos="-720"/>
        </w:tabs>
        <w:suppressAutoHyphens/>
        <w:jc w:val="both"/>
        <w:outlineLvl w:val="0"/>
        <w:rPr>
          <w:b/>
          <w:sz w:val="20"/>
        </w:rPr>
      </w:pPr>
      <w:r w:rsidRPr="005C4672">
        <w:rPr>
          <w:b/>
          <w:sz w:val="20"/>
        </w:rPr>
        <w:t>INVOICES AND PAYMENTS</w:t>
      </w:r>
    </w:p>
    <w:p w14:paraId="0A448FD7" w14:textId="77777777" w:rsidR="00AA3699" w:rsidRDefault="00AA3699" w:rsidP="00AA3699">
      <w:pPr>
        <w:tabs>
          <w:tab w:val="left" w:pos="-720"/>
        </w:tabs>
        <w:suppressAutoHyphens/>
        <w:jc w:val="both"/>
        <w:outlineLvl w:val="0"/>
        <w:rPr>
          <w:sz w:val="20"/>
        </w:rPr>
      </w:pPr>
      <w:r w:rsidRPr="00985532">
        <w:rPr>
          <w:sz w:val="20"/>
        </w:rPr>
        <w:t>Payments accrue only to the extent that (</w:t>
      </w:r>
      <w:proofErr w:type="spellStart"/>
      <w:r w:rsidRPr="00985532">
        <w:rPr>
          <w:sz w:val="20"/>
        </w:rPr>
        <w:t>i</w:t>
      </w:r>
      <w:proofErr w:type="spellEnd"/>
      <w:r w:rsidRPr="00985532">
        <w:rPr>
          <w:sz w:val="20"/>
        </w:rPr>
        <w:t xml:space="preserve">) specific tasks called for by the Scope of Work are completed by the </w:t>
      </w:r>
      <w:r>
        <w:rPr>
          <w:sz w:val="20"/>
        </w:rPr>
        <w:t>BIDDER</w:t>
      </w:r>
      <w:r w:rsidRPr="00985532">
        <w:rPr>
          <w:sz w:val="20"/>
        </w:rPr>
        <w:t xml:space="preserve">, and (ii) any related work products are delivered to the </w:t>
      </w:r>
      <w:r>
        <w:rPr>
          <w:sz w:val="20"/>
        </w:rPr>
        <w:t>CITY</w:t>
      </w:r>
      <w:r w:rsidRPr="00985532">
        <w:rPr>
          <w:sz w:val="20"/>
        </w:rPr>
        <w:t xml:space="preserve">, all in a form satisfying the </w:t>
      </w:r>
      <w:r>
        <w:rPr>
          <w:sz w:val="20"/>
        </w:rPr>
        <w:t>CITY</w:t>
      </w:r>
      <w:r w:rsidRPr="00985532">
        <w:rPr>
          <w:sz w:val="20"/>
        </w:rPr>
        <w:t xml:space="preserve">'s needs and intended uses, and all in </w:t>
      </w:r>
      <w:r w:rsidRPr="00985532">
        <w:rPr>
          <w:sz w:val="20"/>
        </w:rPr>
        <w:lastRenderedPageBreak/>
        <w:t xml:space="preserve">accordance with this Agreement.  To receive payments, the </w:t>
      </w:r>
      <w:r>
        <w:rPr>
          <w:sz w:val="20"/>
        </w:rPr>
        <w:t>BIDDER</w:t>
      </w:r>
      <w:r w:rsidRPr="00985532">
        <w:rPr>
          <w:sz w:val="20"/>
        </w:rPr>
        <w:t xml:space="preserve"> must submit itemized invoices showing the specific tasks and work products for which payment has accrued and including proofs of completion and the applicable prices from this Agreement</w:t>
      </w:r>
      <w:r>
        <w:rPr>
          <w:b/>
          <w:sz w:val="20"/>
        </w:rPr>
        <w:t xml:space="preserve">.  </w:t>
      </w:r>
      <w:r w:rsidRPr="005C4672">
        <w:rPr>
          <w:sz w:val="20"/>
        </w:rPr>
        <w:t xml:space="preserve">Any invoice, which cannot be verified by the contract price and/or is otherwise incorrect, will be returned to the </w:t>
      </w:r>
      <w:r>
        <w:rPr>
          <w:sz w:val="20"/>
        </w:rPr>
        <w:t>BIDDER</w:t>
      </w:r>
      <w:r w:rsidRPr="005C4672">
        <w:rPr>
          <w:sz w:val="20"/>
        </w:rPr>
        <w:t xml:space="preserve"> for correction.  </w:t>
      </w:r>
      <w:r w:rsidRPr="00766FF0">
        <w:rPr>
          <w:sz w:val="20"/>
        </w:rPr>
        <w:t>Within approximately 30 days following review and approval of an invoice (which may require action by the governing body), payments invoiced which have accrued and comply with this Agreement shall be mailed to the</w:t>
      </w:r>
      <w:r>
        <w:rPr>
          <w:sz w:val="20"/>
        </w:rPr>
        <w:t xml:space="preserve"> BIDDER. </w:t>
      </w:r>
      <w:r w:rsidRPr="005C4672">
        <w:rPr>
          <w:sz w:val="20"/>
        </w:rPr>
        <w:t xml:space="preserve">Under term contracts, when multiple deliveries and/or services are required, the </w:t>
      </w:r>
      <w:r>
        <w:rPr>
          <w:sz w:val="20"/>
        </w:rPr>
        <w:t>BIDDER</w:t>
      </w:r>
      <w:r w:rsidRPr="005C4672">
        <w:rPr>
          <w:sz w:val="20"/>
        </w:rPr>
        <w:t xml:space="preserve"> may invoice following each delivery and the </w:t>
      </w:r>
      <w:r>
        <w:rPr>
          <w:sz w:val="20"/>
        </w:rPr>
        <w:t>CITY</w:t>
      </w:r>
      <w:r w:rsidRPr="005C4672">
        <w:rPr>
          <w:sz w:val="20"/>
        </w:rPr>
        <w:t xml:space="preserve"> will pay on invoice.  Contracts providing for a monthly charge will be billed and paid </w:t>
      </w:r>
      <w:proofErr w:type="gramStart"/>
      <w:r w:rsidRPr="005C4672">
        <w:rPr>
          <w:sz w:val="20"/>
        </w:rPr>
        <w:t>on a monthly basis</w:t>
      </w:r>
      <w:proofErr w:type="gramEnd"/>
      <w:r w:rsidRPr="005C4672">
        <w:rPr>
          <w:sz w:val="20"/>
        </w:rPr>
        <w:t xml:space="preserve"> only. Prior to </w:t>
      </w:r>
      <w:proofErr w:type="gramStart"/>
      <w:r w:rsidRPr="005C4672">
        <w:rPr>
          <w:sz w:val="20"/>
        </w:rPr>
        <w:t>any and all</w:t>
      </w:r>
      <w:proofErr w:type="gramEnd"/>
      <w:r w:rsidRPr="005C4672">
        <w:rPr>
          <w:sz w:val="20"/>
        </w:rPr>
        <w:t xml:space="preserve"> payments made for goods and/or services provided under this </w:t>
      </w:r>
      <w:proofErr w:type="gramStart"/>
      <w:r w:rsidRPr="005C4672">
        <w:rPr>
          <w:sz w:val="20"/>
        </w:rPr>
        <w:t>contract,</w:t>
      </w:r>
      <w:proofErr w:type="gramEnd"/>
      <w:r w:rsidRPr="005C4672">
        <w:rPr>
          <w:sz w:val="20"/>
        </w:rPr>
        <w:t xml:space="preserve"> the </w:t>
      </w:r>
      <w:r>
        <w:rPr>
          <w:sz w:val="20"/>
        </w:rPr>
        <w:t>BIDDER</w:t>
      </w:r>
      <w:r w:rsidRPr="005C4672">
        <w:rPr>
          <w:sz w:val="20"/>
        </w:rPr>
        <w:t xml:space="preserve"> should provide his Taxpayer Identification Number or social security number as applicable.  This information must be on file with the </w:t>
      </w:r>
      <w:r>
        <w:rPr>
          <w:sz w:val="20"/>
        </w:rPr>
        <w:t>CITY’s</w:t>
      </w:r>
      <w:r w:rsidRPr="005C4672">
        <w:rPr>
          <w:sz w:val="20"/>
        </w:rPr>
        <w:t xml:space="preserve"> office.  Failure to provide this information may result in a delay in payment and/or back-up withholding as required by the Internal Revenue Service.</w:t>
      </w:r>
      <w:r>
        <w:rPr>
          <w:sz w:val="20"/>
        </w:rPr>
        <w:t xml:space="preserve">  </w:t>
      </w:r>
    </w:p>
    <w:p w14:paraId="034EE8ED" w14:textId="77777777" w:rsidR="00AA3699" w:rsidRDefault="00AA3699" w:rsidP="00AA3699">
      <w:pPr>
        <w:tabs>
          <w:tab w:val="left" w:pos="-720"/>
        </w:tabs>
        <w:suppressAutoHyphens/>
        <w:jc w:val="both"/>
        <w:outlineLvl w:val="0"/>
        <w:rPr>
          <w:sz w:val="20"/>
        </w:rPr>
      </w:pPr>
    </w:p>
    <w:p w14:paraId="054A79F5" w14:textId="77777777" w:rsidR="00AA3699" w:rsidRPr="00BF39F1"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20"/>
        </w:rPr>
      </w:pPr>
      <w:r w:rsidRPr="00BF39F1">
        <w:rPr>
          <w:bCs/>
          <w:sz w:val="20"/>
        </w:rPr>
        <w:t>INVOICES submitted for payment shall be addressed to:</w:t>
      </w:r>
    </w:p>
    <w:p w14:paraId="153565C7" w14:textId="77777777" w:rsidR="00AA3699" w:rsidRPr="00BF39F1"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20"/>
        </w:rPr>
      </w:pPr>
    </w:p>
    <w:p w14:paraId="3C8E4F7C" w14:textId="77777777" w:rsidR="00AA3699" w:rsidRDefault="00AA3699" w:rsidP="00AA3699">
      <w:pPr>
        <w:tabs>
          <w:tab w:val="left" w:pos="-1113"/>
          <w:tab w:val="left" w:pos="-720"/>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rPr>
      </w:pPr>
      <w:r>
        <w:rPr>
          <w:bCs/>
          <w:sz w:val="20"/>
        </w:rPr>
        <w:tab/>
      </w:r>
      <w:r>
        <w:rPr>
          <w:bCs/>
          <w:sz w:val="20"/>
        </w:rPr>
        <w:tab/>
      </w:r>
      <w:r>
        <w:rPr>
          <w:bCs/>
          <w:sz w:val="20"/>
        </w:rPr>
        <w:tab/>
      </w:r>
      <w:r>
        <w:rPr>
          <w:bCs/>
          <w:sz w:val="20"/>
        </w:rPr>
        <w:tab/>
        <w:t xml:space="preserve">                </w:t>
      </w:r>
      <w:r w:rsidRPr="00BF39F1">
        <w:rPr>
          <w:bCs/>
          <w:sz w:val="20"/>
        </w:rPr>
        <w:t>ATTN</w:t>
      </w:r>
      <w:proofErr w:type="gramStart"/>
      <w:r w:rsidRPr="00BF39F1">
        <w:rPr>
          <w:bCs/>
          <w:sz w:val="20"/>
        </w:rPr>
        <w:t xml:space="preserve">:  </w:t>
      </w:r>
      <w:r>
        <w:rPr>
          <w:bCs/>
          <w:sz w:val="20"/>
        </w:rPr>
        <w:t>Accounts</w:t>
      </w:r>
      <w:proofErr w:type="gramEnd"/>
      <w:r>
        <w:rPr>
          <w:bCs/>
          <w:sz w:val="20"/>
        </w:rPr>
        <w:t xml:space="preserve"> Payable</w:t>
      </w:r>
    </w:p>
    <w:p w14:paraId="3A8C2E96" w14:textId="77777777" w:rsidR="00AA3699" w:rsidRPr="00BF39F1"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 xml:space="preserve">Finance Department </w:t>
      </w:r>
    </w:p>
    <w:p w14:paraId="2EE40D41" w14:textId="77777777" w:rsidR="00AA3699" w:rsidRPr="00BF39F1"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sidRPr="00BF39F1">
        <w:rPr>
          <w:bCs/>
          <w:sz w:val="20"/>
        </w:rPr>
        <w:t>City of West University</w:t>
      </w:r>
    </w:p>
    <w:p w14:paraId="7DDD4B81" w14:textId="77777777" w:rsidR="00AA3699" w:rsidRPr="00BF39F1"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sidRPr="00BF39F1">
        <w:rPr>
          <w:bCs/>
          <w:sz w:val="20"/>
        </w:rPr>
        <w:t>3800 University Blvd.</w:t>
      </w:r>
    </w:p>
    <w:p w14:paraId="2DA68C59" w14:textId="77777777" w:rsidR="00AA3699" w:rsidRPr="00BF39F1"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sidRPr="00BF39F1">
        <w:rPr>
          <w:bCs/>
          <w:sz w:val="20"/>
        </w:rPr>
        <w:t>West University Place, T</w:t>
      </w:r>
      <w:r>
        <w:rPr>
          <w:bCs/>
          <w:sz w:val="20"/>
        </w:rPr>
        <w:t>X</w:t>
      </w:r>
      <w:r w:rsidRPr="00BF39F1">
        <w:rPr>
          <w:bCs/>
          <w:sz w:val="20"/>
        </w:rPr>
        <w:t xml:space="preserve"> 77005</w:t>
      </w:r>
    </w:p>
    <w:p w14:paraId="69630F2A" w14:textId="77777777" w:rsidR="00AA3699" w:rsidRPr="005C4672" w:rsidRDefault="00AA3699" w:rsidP="00AA3699">
      <w:pPr>
        <w:tabs>
          <w:tab w:val="left" w:pos="-720"/>
        </w:tabs>
        <w:suppressAutoHyphens/>
        <w:jc w:val="both"/>
        <w:outlineLvl w:val="0"/>
        <w:rPr>
          <w:b/>
          <w:caps/>
          <w:sz w:val="20"/>
          <w:u w:val="single"/>
        </w:rPr>
      </w:pPr>
    </w:p>
    <w:p w14:paraId="1849C07C" w14:textId="77777777" w:rsidR="00AA3699" w:rsidRPr="005C4672" w:rsidRDefault="00AA3699" w:rsidP="00AA3699">
      <w:pPr>
        <w:tabs>
          <w:tab w:val="left" w:pos="-720"/>
        </w:tabs>
        <w:suppressAutoHyphens/>
        <w:jc w:val="both"/>
        <w:outlineLvl w:val="0"/>
        <w:rPr>
          <w:sz w:val="20"/>
        </w:rPr>
      </w:pPr>
      <w:r w:rsidRPr="005C4672">
        <w:rPr>
          <w:b/>
          <w:sz w:val="20"/>
        </w:rPr>
        <w:t>MAINTENANCE</w:t>
      </w:r>
    </w:p>
    <w:p w14:paraId="606A230C" w14:textId="77777777" w:rsidR="00AA3699" w:rsidRPr="005C4672" w:rsidRDefault="00AA3699" w:rsidP="00AA3699">
      <w:pPr>
        <w:tabs>
          <w:tab w:val="left" w:pos="-720"/>
        </w:tabs>
        <w:suppressAutoHyphens/>
        <w:jc w:val="both"/>
        <w:rPr>
          <w:sz w:val="20"/>
        </w:rPr>
      </w:pPr>
      <w:r w:rsidRPr="005C4672">
        <w:rPr>
          <w:sz w:val="20"/>
        </w:rPr>
        <w:t>Maintenance required for equip</w:t>
      </w:r>
      <w:r>
        <w:rPr>
          <w:sz w:val="20"/>
        </w:rPr>
        <w:t xml:space="preserve">ment bid should be available </w:t>
      </w:r>
      <w:r w:rsidRPr="005C4672">
        <w:rPr>
          <w:sz w:val="20"/>
        </w:rPr>
        <w:t xml:space="preserve">by a manufacturer-authorized maintenance facility.  Costs for this service shall be shown on the Pricing/Delivery Information form.  If </w:t>
      </w:r>
      <w:r>
        <w:rPr>
          <w:sz w:val="20"/>
        </w:rPr>
        <w:t>the CITY</w:t>
      </w:r>
      <w:r w:rsidRPr="005C4672">
        <w:rPr>
          <w:sz w:val="20"/>
        </w:rPr>
        <w:t xml:space="preserve"> opts to include maintenance, it shall </w:t>
      </w:r>
      <w:proofErr w:type="gramStart"/>
      <w:r w:rsidRPr="005C4672">
        <w:rPr>
          <w:sz w:val="20"/>
        </w:rPr>
        <w:t>be so</w:t>
      </w:r>
      <w:proofErr w:type="gramEnd"/>
      <w:r w:rsidRPr="005C4672">
        <w:rPr>
          <w:sz w:val="20"/>
        </w:rPr>
        <w:t xml:space="preserve"> stated in the </w:t>
      </w:r>
      <w:r>
        <w:rPr>
          <w:sz w:val="20"/>
        </w:rPr>
        <w:t>bid</w:t>
      </w:r>
      <w:r w:rsidRPr="005C4672">
        <w:rPr>
          <w:sz w:val="20"/>
        </w:rPr>
        <w:t xml:space="preserve"> and said cost </w:t>
      </w:r>
      <w:r>
        <w:rPr>
          <w:sz w:val="20"/>
        </w:rPr>
        <w:t>should be provided by BIDDER</w:t>
      </w:r>
      <w:r w:rsidRPr="005C4672">
        <w:rPr>
          <w:sz w:val="20"/>
        </w:rPr>
        <w:t>.  Service will commence only upon expiration of applicable warranties and should be priced accordingly.</w:t>
      </w:r>
    </w:p>
    <w:p w14:paraId="62CF6092" w14:textId="77777777" w:rsidR="00AA3699" w:rsidRPr="005C4672" w:rsidRDefault="00AA3699" w:rsidP="00AA3699">
      <w:pPr>
        <w:tabs>
          <w:tab w:val="left" w:pos="-720"/>
        </w:tabs>
        <w:suppressAutoHyphens/>
        <w:jc w:val="both"/>
        <w:outlineLvl w:val="0"/>
        <w:rPr>
          <w:b/>
          <w:sz w:val="20"/>
          <w:u w:val="single"/>
        </w:rPr>
      </w:pPr>
    </w:p>
    <w:p w14:paraId="48B89961" w14:textId="77777777" w:rsidR="00AA3699" w:rsidRPr="005C4672" w:rsidRDefault="00AA3699" w:rsidP="00AA3699">
      <w:pPr>
        <w:tabs>
          <w:tab w:val="left" w:pos="-720"/>
        </w:tabs>
        <w:suppressAutoHyphens/>
        <w:jc w:val="both"/>
        <w:outlineLvl w:val="0"/>
        <w:rPr>
          <w:sz w:val="20"/>
        </w:rPr>
      </w:pPr>
      <w:r w:rsidRPr="005C4672">
        <w:rPr>
          <w:b/>
          <w:sz w:val="20"/>
        </w:rPr>
        <w:t>MATERIAL SAFETY DATA SHEETS</w:t>
      </w:r>
    </w:p>
    <w:p w14:paraId="6CE0FDFF" w14:textId="77777777" w:rsidR="00AA3699" w:rsidRPr="005C4672" w:rsidRDefault="00AA3699" w:rsidP="00AA3699">
      <w:pPr>
        <w:tabs>
          <w:tab w:val="left" w:pos="-720"/>
        </w:tabs>
        <w:suppressAutoHyphens/>
        <w:jc w:val="both"/>
        <w:rPr>
          <w:b/>
          <w:sz w:val="20"/>
        </w:rPr>
      </w:pPr>
      <w:r w:rsidRPr="005C4672">
        <w:rPr>
          <w:sz w:val="20"/>
        </w:rPr>
        <w:t xml:space="preserve">Under the "Hazardous Communication Act", commonly known as the "Texas Right </w:t>
      </w:r>
      <w:proofErr w:type="gramStart"/>
      <w:r w:rsidRPr="005C4672">
        <w:rPr>
          <w:sz w:val="20"/>
        </w:rPr>
        <w:t>To</w:t>
      </w:r>
      <w:proofErr w:type="gramEnd"/>
      <w:r w:rsidRPr="005C4672">
        <w:rPr>
          <w:sz w:val="20"/>
        </w:rPr>
        <w:t xml:space="preserve"> Know Act</w:t>
      </w:r>
      <w:proofErr w:type="gramStart"/>
      <w:r w:rsidRPr="005C4672">
        <w:rPr>
          <w:sz w:val="20"/>
        </w:rPr>
        <w:t xml:space="preserve">",  </w:t>
      </w:r>
      <w:r>
        <w:rPr>
          <w:sz w:val="20"/>
        </w:rPr>
        <w:t>BIDDER</w:t>
      </w:r>
      <w:proofErr w:type="gramEnd"/>
      <w:r w:rsidRPr="005C4672">
        <w:rPr>
          <w:sz w:val="20"/>
        </w:rPr>
        <w:t xml:space="preserve"> must provide to the </w:t>
      </w:r>
      <w:r>
        <w:rPr>
          <w:sz w:val="20"/>
        </w:rPr>
        <w:t>CITY,</w:t>
      </w:r>
      <w:r w:rsidRPr="005C4672">
        <w:rPr>
          <w:sz w:val="20"/>
        </w:rPr>
        <w:t xml:space="preserve"> </w:t>
      </w:r>
      <w:r w:rsidRPr="005C4672">
        <w:rPr>
          <w:sz w:val="20"/>
          <w:u w:val="single"/>
        </w:rPr>
        <w:t>with each delivery</w:t>
      </w:r>
      <w:r>
        <w:rPr>
          <w:sz w:val="20"/>
          <w:u w:val="single"/>
        </w:rPr>
        <w:t xml:space="preserve"> (or maintain copies at each location if same product/materials used)</w:t>
      </w:r>
      <w:r w:rsidRPr="005C4672">
        <w:rPr>
          <w:sz w:val="20"/>
        </w:rPr>
        <w:t xml:space="preserve">, material safety data sheets which are applicable to hazardous substances defined in the Act.  Failure of the </w:t>
      </w:r>
      <w:r>
        <w:rPr>
          <w:sz w:val="20"/>
        </w:rPr>
        <w:t>BIDDER</w:t>
      </w:r>
      <w:r w:rsidRPr="005C4672">
        <w:rPr>
          <w:sz w:val="20"/>
        </w:rPr>
        <w:t xml:space="preserve"> to</w:t>
      </w:r>
      <w:r>
        <w:rPr>
          <w:sz w:val="20"/>
        </w:rPr>
        <w:t xml:space="preserve"> furnish this documentation will lead to administrative penalties for each violation and may also lead to civil and criminal penalties in accordance with Sections </w:t>
      </w:r>
      <w:r>
        <w:rPr>
          <w:spacing w:val="-2"/>
          <w:sz w:val="20"/>
        </w:rPr>
        <w:t>§502.015 and §502.016 of Act</w:t>
      </w:r>
      <w:proofErr w:type="gramStart"/>
      <w:r>
        <w:rPr>
          <w:spacing w:val="-2"/>
          <w:sz w:val="20"/>
        </w:rPr>
        <w:t xml:space="preserve">. </w:t>
      </w:r>
      <w:r>
        <w:rPr>
          <w:sz w:val="20"/>
        </w:rPr>
        <w:t>.</w:t>
      </w:r>
      <w:proofErr w:type="gramEnd"/>
    </w:p>
    <w:p w14:paraId="0E7CFEB9" w14:textId="77777777" w:rsidR="00AA3699" w:rsidRDefault="00AA3699" w:rsidP="00AA3699">
      <w:pPr>
        <w:tabs>
          <w:tab w:val="left" w:pos="-720"/>
        </w:tabs>
        <w:suppressAutoHyphens/>
        <w:jc w:val="both"/>
        <w:outlineLvl w:val="0"/>
        <w:rPr>
          <w:b/>
          <w:sz w:val="20"/>
        </w:rPr>
      </w:pPr>
    </w:p>
    <w:p w14:paraId="6C44C603" w14:textId="77777777" w:rsidR="00AA3699" w:rsidRPr="005C4672" w:rsidRDefault="00AA3699" w:rsidP="00AA3699">
      <w:pPr>
        <w:tabs>
          <w:tab w:val="left" w:pos="-720"/>
        </w:tabs>
        <w:suppressAutoHyphens/>
        <w:jc w:val="both"/>
        <w:outlineLvl w:val="0"/>
        <w:rPr>
          <w:sz w:val="20"/>
        </w:rPr>
      </w:pPr>
      <w:r w:rsidRPr="005C4672">
        <w:rPr>
          <w:b/>
          <w:sz w:val="20"/>
        </w:rPr>
        <w:t>NAME BRANDS</w:t>
      </w:r>
    </w:p>
    <w:p w14:paraId="256D53E2" w14:textId="77777777" w:rsidR="00AA3699" w:rsidRPr="005C4672" w:rsidRDefault="00AA3699" w:rsidP="00AA3699">
      <w:pPr>
        <w:tabs>
          <w:tab w:val="left" w:pos="-720"/>
        </w:tabs>
        <w:suppressAutoHyphens/>
        <w:jc w:val="both"/>
        <w:rPr>
          <w:sz w:val="20"/>
        </w:rPr>
      </w:pPr>
      <w:r w:rsidRPr="005C4672">
        <w:rPr>
          <w:sz w:val="20"/>
        </w:rPr>
        <w:t xml:space="preserve">Specifications </w:t>
      </w:r>
      <w:r w:rsidRPr="005C4672">
        <w:rPr>
          <w:sz w:val="20"/>
          <w:u w:val="single"/>
        </w:rPr>
        <w:t>may</w:t>
      </w:r>
      <w:r w:rsidRPr="005C4672">
        <w:rPr>
          <w:sz w:val="20"/>
        </w:rPr>
        <w:t xml:space="preserve"> reference name brands and model numbers.  It is not the intent of </w:t>
      </w:r>
      <w:r>
        <w:rPr>
          <w:sz w:val="20"/>
        </w:rPr>
        <w:t>the CITY</w:t>
      </w:r>
      <w:r w:rsidRPr="005C4672">
        <w:rPr>
          <w:sz w:val="20"/>
        </w:rPr>
        <w:t xml:space="preserve"> to restrict these bids in such cases, but to establish a desired quality level of merchandise or to meet a pre-established standard due to like existing items.  </w:t>
      </w:r>
      <w:r>
        <w:rPr>
          <w:sz w:val="20"/>
        </w:rPr>
        <w:t>BIDDER</w:t>
      </w:r>
      <w:r w:rsidRPr="005C4672">
        <w:rPr>
          <w:sz w:val="20"/>
        </w:rPr>
        <w:t xml:space="preserve">s may </w:t>
      </w:r>
      <w:r>
        <w:rPr>
          <w:sz w:val="20"/>
        </w:rPr>
        <w:t>offer items of equal stature with</w:t>
      </w:r>
      <w:r w:rsidRPr="005C4672">
        <w:rPr>
          <w:sz w:val="20"/>
        </w:rPr>
        <w:t xml:space="preserve"> the burden of proof of such stature.  </w:t>
      </w:r>
      <w:r>
        <w:rPr>
          <w:sz w:val="20"/>
        </w:rPr>
        <w:t>The CITY</w:t>
      </w:r>
      <w:r w:rsidRPr="005C4672">
        <w:rPr>
          <w:sz w:val="20"/>
        </w:rPr>
        <w:t xml:space="preserve"> shall act as sole judge in determining equality and acceptability of products offered.</w:t>
      </w:r>
    </w:p>
    <w:p w14:paraId="6E37C311" w14:textId="77777777" w:rsidR="00AA3699" w:rsidRPr="005C4672" w:rsidRDefault="00AA3699" w:rsidP="00AA3699">
      <w:pPr>
        <w:tabs>
          <w:tab w:val="left" w:pos="-720"/>
        </w:tabs>
        <w:suppressAutoHyphens/>
        <w:jc w:val="both"/>
        <w:outlineLvl w:val="0"/>
        <w:rPr>
          <w:b/>
          <w:caps/>
          <w:sz w:val="20"/>
          <w:u w:val="single"/>
        </w:rPr>
      </w:pPr>
    </w:p>
    <w:p w14:paraId="6C434554" w14:textId="77777777" w:rsidR="00AA3699" w:rsidRPr="005C4672" w:rsidRDefault="00AA3699" w:rsidP="00AA3699">
      <w:pPr>
        <w:tabs>
          <w:tab w:val="left" w:pos="-720"/>
        </w:tabs>
        <w:suppressAutoHyphens/>
        <w:jc w:val="both"/>
        <w:outlineLvl w:val="0"/>
        <w:rPr>
          <w:b/>
          <w:caps/>
          <w:sz w:val="20"/>
        </w:rPr>
      </w:pPr>
      <w:bookmarkStart w:id="0" w:name="OLE_LINK1"/>
      <w:bookmarkStart w:id="1" w:name="OLE_LINK2"/>
      <w:r w:rsidRPr="005C4672">
        <w:rPr>
          <w:b/>
          <w:caps/>
          <w:sz w:val="20"/>
        </w:rPr>
        <w:t>Potential Conflicts of Interest</w:t>
      </w:r>
    </w:p>
    <w:p w14:paraId="6BC7A5EB" w14:textId="77777777" w:rsidR="00AA3699"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5C4672">
        <w:rPr>
          <w:sz w:val="20"/>
        </w:rPr>
        <w:t xml:space="preserve">An outside consultant or contractor is prohibited from submitting a bid for services on a </w:t>
      </w:r>
      <w:r>
        <w:rPr>
          <w:sz w:val="20"/>
        </w:rPr>
        <w:t>CITY</w:t>
      </w:r>
      <w:r w:rsidRPr="005C4672">
        <w:rPr>
          <w:sz w:val="20"/>
        </w:rPr>
        <w:t xml:space="preserve"> project of which the consultant or contractor was a designer or other previous contributor, or was an affiliate, subsidiary, joint </w:t>
      </w:r>
      <w:proofErr w:type="spellStart"/>
      <w:r w:rsidRPr="005C4672">
        <w:rPr>
          <w:sz w:val="20"/>
        </w:rPr>
        <w:t>venturer</w:t>
      </w:r>
      <w:proofErr w:type="spellEnd"/>
      <w:r w:rsidRPr="005C4672">
        <w:rPr>
          <w:sz w:val="20"/>
        </w:rPr>
        <w:t xml:space="preserve"> or was in any other manner associated by ownership to any party that was a designer or other previous contributor.  If such a consultant or contractor submits a prohibited bid, that bid shall be disqualified </w:t>
      </w:r>
      <w:proofErr w:type="gramStart"/>
      <w:r w:rsidRPr="005C4672">
        <w:rPr>
          <w:sz w:val="20"/>
        </w:rPr>
        <w:t>on the basis of</w:t>
      </w:r>
      <w:proofErr w:type="gramEnd"/>
      <w:r w:rsidRPr="005C4672">
        <w:rPr>
          <w:sz w:val="20"/>
        </w:rPr>
        <w:t xml:space="preserve"> conflict of interest, no matter when the conflict is discovered by </w:t>
      </w:r>
      <w:r>
        <w:rPr>
          <w:sz w:val="20"/>
        </w:rPr>
        <w:t>the CITY</w:t>
      </w:r>
      <w:r w:rsidRPr="005C4672">
        <w:rPr>
          <w:sz w:val="20"/>
        </w:rPr>
        <w:t xml:space="preserve">.  </w:t>
      </w:r>
    </w:p>
    <w:p w14:paraId="653512B1" w14:textId="77777777" w:rsidR="00AA3699" w:rsidRPr="001F5620"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pPr>
    </w:p>
    <w:p w14:paraId="401B06EA" w14:textId="77777777" w:rsidR="00AA3699" w:rsidRPr="00DA2547"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r w:rsidRPr="00DA2547">
        <w:rPr>
          <w:b/>
          <w:i/>
          <w:sz w:val="20"/>
        </w:rPr>
        <w:t xml:space="preserve">Bidders must make every effort to comply with Chapter 176 of the Texas Local Government Code.  Chapter 176 mandates the public disclosure of certain information concerning persons doing business or seeking to do business with the City, including affiliations and business and financial relationships such </w:t>
      </w:r>
      <w:proofErr w:type="gramStart"/>
      <w:r w:rsidRPr="00DA2547">
        <w:rPr>
          <w:b/>
          <w:i/>
          <w:sz w:val="20"/>
        </w:rPr>
        <w:t>persons</w:t>
      </w:r>
      <w:proofErr w:type="gramEnd"/>
      <w:r w:rsidRPr="00DA2547">
        <w:rPr>
          <w:b/>
          <w:i/>
          <w:sz w:val="20"/>
        </w:rPr>
        <w:t xml:space="preserve"> may have with the </w:t>
      </w:r>
      <w:r>
        <w:rPr>
          <w:b/>
          <w:i/>
          <w:sz w:val="20"/>
        </w:rPr>
        <w:t>City’s officers.</w:t>
      </w:r>
    </w:p>
    <w:p w14:paraId="67E50716" w14:textId="77777777" w:rsidR="00AA3699" w:rsidRPr="00DA2547"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sz w:val="20"/>
        </w:rPr>
      </w:pPr>
    </w:p>
    <w:p w14:paraId="584DCD27" w14:textId="77777777" w:rsidR="00AA3699"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8"/>
          <w:szCs w:val="18"/>
        </w:rPr>
      </w:pPr>
      <w:r w:rsidRPr="00FC029D">
        <w:rPr>
          <w:b/>
          <w:i/>
          <w:sz w:val="20"/>
        </w:rPr>
        <w:t xml:space="preserve">By doing business or seeking to do business with The City, including submitting a response to this Bid, you acknowledge that you have been notified of the requirements of Chapter 176 of the Texas Local Government Code and you are representing that you </w:t>
      </w:r>
      <w:proofErr w:type="gramStart"/>
      <w:r w:rsidRPr="00FC029D">
        <w:rPr>
          <w:b/>
          <w:i/>
          <w:sz w:val="20"/>
        </w:rPr>
        <w:t>are in compliance with</w:t>
      </w:r>
      <w:proofErr w:type="gramEnd"/>
      <w:r w:rsidRPr="00FC029D">
        <w:rPr>
          <w:b/>
          <w:i/>
          <w:sz w:val="20"/>
        </w:rPr>
        <w:t xml:space="preserve"> them</w:t>
      </w:r>
      <w:r w:rsidRPr="00FC029D">
        <w:rPr>
          <w:b/>
          <w:sz w:val="20"/>
        </w:rPr>
        <w:t>. (</w:t>
      </w:r>
      <w:proofErr w:type="gramStart"/>
      <w:r w:rsidRPr="00FC029D">
        <w:rPr>
          <w:b/>
          <w:sz w:val="20"/>
        </w:rPr>
        <w:t>Form</w:t>
      </w:r>
      <w:proofErr w:type="gramEnd"/>
      <w:r w:rsidRPr="00FC029D">
        <w:rPr>
          <w:b/>
          <w:sz w:val="20"/>
        </w:rPr>
        <w:t xml:space="preserve"> Attached</w:t>
      </w:r>
      <w:r w:rsidRPr="00FC029D">
        <w:rPr>
          <w:b/>
          <w:sz w:val="18"/>
          <w:szCs w:val="18"/>
        </w:rPr>
        <w:t>)</w:t>
      </w:r>
      <w:bookmarkEnd w:id="0"/>
      <w:bookmarkEnd w:id="1"/>
    </w:p>
    <w:p w14:paraId="3BC43C2B" w14:textId="77777777" w:rsidR="00AA3699" w:rsidRPr="00BC1FBA" w:rsidRDefault="00AA3699" w:rsidP="00AA3699">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8"/>
          <w:szCs w:val="18"/>
        </w:rPr>
      </w:pPr>
    </w:p>
    <w:p w14:paraId="7244FFC8" w14:textId="77777777" w:rsidR="00AA3699" w:rsidRDefault="00AA3699" w:rsidP="00AA3699">
      <w:pPr>
        <w:tabs>
          <w:tab w:val="left" w:pos="-720"/>
        </w:tabs>
        <w:suppressAutoHyphens/>
        <w:jc w:val="both"/>
        <w:rPr>
          <w:sz w:val="20"/>
        </w:rPr>
      </w:pPr>
    </w:p>
    <w:p w14:paraId="5C158468" w14:textId="77777777" w:rsidR="00AA3699" w:rsidRDefault="00AA3699" w:rsidP="00AA3699">
      <w:pPr>
        <w:tabs>
          <w:tab w:val="left" w:pos="-720"/>
        </w:tabs>
        <w:suppressAutoHyphens/>
        <w:jc w:val="both"/>
        <w:rPr>
          <w:sz w:val="20"/>
        </w:rPr>
      </w:pPr>
    </w:p>
    <w:p w14:paraId="40856139" w14:textId="77777777" w:rsidR="00AA3699" w:rsidRDefault="00AA3699" w:rsidP="00AA3699">
      <w:pPr>
        <w:tabs>
          <w:tab w:val="left" w:pos="-720"/>
        </w:tabs>
        <w:suppressAutoHyphens/>
        <w:jc w:val="both"/>
        <w:rPr>
          <w:sz w:val="20"/>
        </w:rPr>
      </w:pPr>
    </w:p>
    <w:p w14:paraId="57EFA092" w14:textId="77777777" w:rsidR="00DC3B8D" w:rsidRDefault="00DC3B8D" w:rsidP="00AA3699">
      <w:pPr>
        <w:tabs>
          <w:tab w:val="left" w:pos="-720"/>
        </w:tabs>
        <w:suppressAutoHyphens/>
        <w:jc w:val="both"/>
        <w:rPr>
          <w:sz w:val="20"/>
        </w:rPr>
      </w:pPr>
    </w:p>
    <w:p w14:paraId="1EEFEB37" w14:textId="77777777" w:rsidR="00AA3699" w:rsidRPr="007724BF" w:rsidRDefault="00AA3699" w:rsidP="00AA3699">
      <w:pPr>
        <w:tabs>
          <w:tab w:val="left" w:pos="-720"/>
        </w:tabs>
        <w:suppressAutoHyphens/>
        <w:jc w:val="both"/>
        <w:rPr>
          <w:b/>
          <w:sz w:val="20"/>
        </w:rPr>
      </w:pPr>
      <w:r w:rsidRPr="007724BF">
        <w:rPr>
          <w:b/>
          <w:sz w:val="20"/>
        </w:rPr>
        <w:t>PRICING</w:t>
      </w:r>
    </w:p>
    <w:p w14:paraId="751F5F37" w14:textId="77777777" w:rsidR="00AA3699" w:rsidRDefault="00AA3699" w:rsidP="00AA3699">
      <w:pPr>
        <w:tabs>
          <w:tab w:val="left" w:pos="-720"/>
        </w:tabs>
        <w:suppressAutoHyphens/>
        <w:jc w:val="both"/>
        <w:rPr>
          <w:sz w:val="20"/>
        </w:rPr>
      </w:pPr>
      <w:r w:rsidRPr="005C4672">
        <w:rPr>
          <w:sz w:val="20"/>
        </w:rPr>
        <w:t xml:space="preserve">Prices for all goods and/or services shall be firm for the duration of this contract and shall be stated on the Pricing/Delivery Information form.  </w:t>
      </w:r>
      <w:r w:rsidRPr="005C4672">
        <w:rPr>
          <w:b/>
          <w:sz w:val="20"/>
        </w:rPr>
        <w:t>Prices shall be all inclusive</w:t>
      </w:r>
      <w:proofErr w:type="gramStart"/>
      <w:r w:rsidRPr="005C4672">
        <w:rPr>
          <w:b/>
          <w:sz w:val="20"/>
        </w:rPr>
        <w:t>:  No</w:t>
      </w:r>
      <w:proofErr w:type="gramEnd"/>
      <w:r w:rsidRPr="005C4672">
        <w:rPr>
          <w:b/>
          <w:sz w:val="20"/>
        </w:rPr>
        <w:t xml:space="preserve"> price changes, additions, or subsequent qualifications will be honored </w:t>
      </w:r>
      <w:proofErr w:type="gramStart"/>
      <w:r w:rsidRPr="005C4672">
        <w:rPr>
          <w:b/>
          <w:sz w:val="20"/>
        </w:rPr>
        <w:lastRenderedPageBreak/>
        <w:t>during the course of</w:t>
      </w:r>
      <w:proofErr w:type="gramEnd"/>
      <w:r w:rsidRPr="005C4672">
        <w:rPr>
          <w:b/>
          <w:sz w:val="20"/>
        </w:rPr>
        <w:t xml:space="preserve"> the contract</w:t>
      </w:r>
      <w:r>
        <w:rPr>
          <w:b/>
          <w:sz w:val="20"/>
        </w:rPr>
        <w:t xml:space="preserve"> unless agreed by both parties</w:t>
      </w:r>
      <w:r w:rsidRPr="005C4672">
        <w:rPr>
          <w:b/>
          <w:sz w:val="20"/>
        </w:rPr>
        <w:t>.</w:t>
      </w:r>
      <w:r w:rsidRPr="005C4672">
        <w:rPr>
          <w:sz w:val="20"/>
        </w:rPr>
        <w:t xml:space="preserve"> </w:t>
      </w:r>
      <w:r>
        <w:rPr>
          <w:sz w:val="20"/>
        </w:rPr>
        <w:t xml:space="preserve"> </w:t>
      </w:r>
      <w:r w:rsidRPr="005C4672">
        <w:rPr>
          <w:sz w:val="20"/>
        </w:rPr>
        <w:t xml:space="preserve"> </w:t>
      </w:r>
      <w:r w:rsidRPr="009D4EAE">
        <w:rPr>
          <w:b/>
          <w:bCs/>
          <w:iCs/>
          <w:sz w:val="20"/>
        </w:rPr>
        <w:t xml:space="preserve">The </w:t>
      </w:r>
      <w:r>
        <w:rPr>
          <w:b/>
          <w:bCs/>
          <w:iCs/>
          <w:sz w:val="20"/>
        </w:rPr>
        <w:t>CITY</w:t>
      </w:r>
      <w:r w:rsidRPr="009D4EAE">
        <w:rPr>
          <w:b/>
          <w:bCs/>
          <w:iCs/>
          <w:sz w:val="20"/>
        </w:rPr>
        <w:t xml:space="preserve"> shall never be obligated to pay more (through or under this agreement, or as damages for breach, tort or otherwise) than the total sum of money certified as budgeted and unencumbered </w:t>
      </w:r>
      <w:r w:rsidRPr="005C4672">
        <w:rPr>
          <w:sz w:val="20"/>
        </w:rPr>
        <w:t xml:space="preserve">All prices must be written in ink or typewritten.  Pricing on all transportation, freight, drayage and other charges are to be prepaid by the </w:t>
      </w:r>
      <w:r>
        <w:rPr>
          <w:sz w:val="20"/>
        </w:rPr>
        <w:t>BIDDER</w:t>
      </w:r>
      <w:r w:rsidRPr="005C4672">
        <w:rPr>
          <w:sz w:val="20"/>
        </w:rPr>
        <w:t xml:space="preserve"> and included in the bid prices. If there are any additional charges of any kind, other than those mentioned above, specified or unspecified, </w:t>
      </w:r>
      <w:r>
        <w:rPr>
          <w:sz w:val="20"/>
        </w:rPr>
        <w:t>BIDDER</w:t>
      </w:r>
      <w:r w:rsidRPr="005C4672">
        <w:rPr>
          <w:sz w:val="20"/>
        </w:rPr>
        <w:t xml:space="preserve"> MUST indicate the items required and attendant costs or forfeit the right to payment for such items.  Where unit pricing and extended pricing differ, unit pricing prevails.</w:t>
      </w:r>
    </w:p>
    <w:p w14:paraId="4F94B0B3" w14:textId="77777777" w:rsidR="00AA3699" w:rsidRDefault="00AA3699" w:rsidP="00AA3699">
      <w:pPr>
        <w:tabs>
          <w:tab w:val="left" w:pos="-720"/>
        </w:tabs>
        <w:suppressAutoHyphens/>
        <w:jc w:val="both"/>
        <w:rPr>
          <w:sz w:val="20"/>
        </w:rPr>
      </w:pPr>
    </w:p>
    <w:p w14:paraId="164B9647" w14:textId="77777777" w:rsidR="00AA3699" w:rsidRPr="00594B04" w:rsidRDefault="00AA3699" w:rsidP="00AA3699">
      <w:pPr>
        <w:tabs>
          <w:tab w:val="left" w:pos="-720"/>
        </w:tabs>
        <w:suppressAutoHyphens/>
        <w:jc w:val="both"/>
        <w:rPr>
          <w:b/>
          <w:sz w:val="20"/>
        </w:rPr>
      </w:pPr>
      <w:r w:rsidRPr="00FC029D">
        <w:rPr>
          <w:b/>
          <w:sz w:val="20"/>
        </w:rPr>
        <w:t>PRICE ADJUSTMENT</w:t>
      </w:r>
    </w:p>
    <w:p w14:paraId="6CD0CDB3" w14:textId="77777777" w:rsidR="00AA3699" w:rsidRDefault="00AA3699" w:rsidP="00AA3699">
      <w:pPr>
        <w:tabs>
          <w:tab w:val="left" w:pos="-720"/>
        </w:tabs>
        <w:suppressAutoHyphens/>
        <w:jc w:val="both"/>
        <w:rPr>
          <w:sz w:val="20"/>
        </w:rPr>
      </w:pPr>
      <w:r>
        <w:rPr>
          <w:sz w:val="20"/>
        </w:rPr>
        <w:t xml:space="preserve">Price changes will normally only be considered at the end of one agreement period and the beginning of another.  Price change requests during a contract period must be supported by evidence of increased </w:t>
      </w:r>
      <w:proofErr w:type="gramStart"/>
      <w:r>
        <w:rPr>
          <w:sz w:val="20"/>
        </w:rPr>
        <w:t>cost</w:t>
      </w:r>
      <w:proofErr w:type="gramEnd"/>
      <w:r>
        <w:rPr>
          <w:sz w:val="20"/>
        </w:rPr>
        <w:t xml:space="preserve"> to the BIDDER.  The CITY will not approve price increases that will merely increase the gross profitability of the BIDDER at the expense of the CITY.  Price change requests shall be a factor in the agreement extension review process.  The CITY shall determine whether the requested price increase or </w:t>
      </w:r>
      <w:proofErr w:type="gramStart"/>
      <w:r>
        <w:rPr>
          <w:sz w:val="20"/>
        </w:rPr>
        <w:t>alternate</w:t>
      </w:r>
      <w:proofErr w:type="gramEnd"/>
      <w:r>
        <w:rPr>
          <w:sz w:val="20"/>
        </w:rPr>
        <w:t xml:space="preserve"> option is in the best interest of the CITY.</w:t>
      </w:r>
    </w:p>
    <w:p w14:paraId="217036CD" w14:textId="77777777" w:rsidR="00AA3699" w:rsidRDefault="00AA3699" w:rsidP="00AA3699">
      <w:pPr>
        <w:tabs>
          <w:tab w:val="left" w:pos="-720"/>
        </w:tabs>
        <w:suppressAutoHyphens/>
        <w:jc w:val="both"/>
        <w:rPr>
          <w:sz w:val="20"/>
        </w:rPr>
      </w:pPr>
    </w:p>
    <w:p w14:paraId="68F32A2A" w14:textId="77777777" w:rsidR="00AA3699" w:rsidRDefault="00AA3699" w:rsidP="00AA3699">
      <w:pPr>
        <w:pStyle w:val="Heading3"/>
        <w:rPr>
          <w:sz w:val="20"/>
          <w:u w:val="none"/>
        </w:rPr>
      </w:pPr>
      <w:r w:rsidRPr="005C4672">
        <w:rPr>
          <w:sz w:val="20"/>
          <w:u w:val="none"/>
        </w:rPr>
        <w:t>PURCHASE ORDER AND DELIVERY</w:t>
      </w:r>
    </w:p>
    <w:p w14:paraId="53A58957" w14:textId="77777777" w:rsidR="00AA3699" w:rsidRPr="005C4672" w:rsidRDefault="00AA3699" w:rsidP="00AA3699">
      <w:pPr>
        <w:rPr>
          <w:sz w:val="20"/>
        </w:rPr>
      </w:pPr>
      <w:r w:rsidRPr="003518B1">
        <w:rPr>
          <w:sz w:val="20"/>
        </w:rPr>
        <w:t>After issue of the Letter of Notification</w:t>
      </w:r>
      <w:r>
        <w:rPr>
          <w:sz w:val="20"/>
        </w:rPr>
        <w:t xml:space="preserve"> of Award</w:t>
      </w:r>
      <w:r w:rsidRPr="003518B1">
        <w:rPr>
          <w:sz w:val="20"/>
        </w:rPr>
        <w:t xml:space="preserve">, the </w:t>
      </w:r>
      <w:r>
        <w:rPr>
          <w:sz w:val="20"/>
        </w:rPr>
        <w:t>CITY</w:t>
      </w:r>
      <w:r w:rsidRPr="003518B1">
        <w:rPr>
          <w:sz w:val="20"/>
        </w:rPr>
        <w:t xml:space="preserve"> shall issue a Purchase Order to the </w:t>
      </w:r>
      <w:r>
        <w:rPr>
          <w:sz w:val="20"/>
        </w:rPr>
        <w:t>BIDDER</w:t>
      </w:r>
      <w:r w:rsidRPr="003518B1">
        <w:rPr>
          <w:sz w:val="20"/>
        </w:rPr>
        <w:t xml:space="preserve"> that will include the item number, description, and the total estimated dollar amount for each item.  Purchase Orders shall provide funds for the actual </w:t>
      </w:r>
      <w:proofErr w:type="gramStart"/>
      <w:r>
        <w:rPr>
          <w:sz w:val="20"/>
        </w:rPr>
        <w:t>purchase</w:t>
      </w:r>
      <w:proofErr w:type="gramEnd"/>
      <w:r w:rsidRPr="003518B1">
        <w:rPr>
          <w:sz w:val="20"/>
        </w:rPr>
        <w:t xml:space="preserve"> and the </w:t>
      </w:r>
      <w:r>
        <w:rPr>
          <w:sz w:val="20"/>
        </w:rPr>
        <w:t>BIDDER</w:t>
      </w:r>
      <w:r w:rsidRPr="003518B1">
        <w:rPr>
          <w:sz w:val="20"/>
        </w:rPr>
        <w:t xml:space="preserve"> shall not accept</w:t>
      </w:r>
      <w:r>
        <w:rPr>
          <w:sz w:val="20"/>
        </w:rPr>
        <w:t xml:space="preserve"> any delivery order without having </w:t>
      </w:r>
      <w:r w:rsidRPr="003518B1">
        <w:rPr>
          <w:sz w:val="20"/>
        </w:rPr>
        <w:t xml:space="preserve">received a duly issued purchase order signed by the </w:t>
      </w:r>
      <w:r>
        <w:rPr>
          <w:sz w:val="20"/>
        </w:rPr>
        <w:t>CITY</w:t>
      </w:r>
      <w:r w:rsidRPr="003518B1">
        <w:rPr>
          <w:sz w:val="20"/>
        </w:rPr>
        <w:t>.  To the extent of any conflict between the terms and conditions included in any Purchase Order and the terms and conditions of the Contract, the terms and conditions of the Contract shall govern.</w:t>
      </w:r>
      <w:r>
        <w:rPr>
          <w:sz w:val="20"/>
        </w:rPr>
        <w:t xml:space="preserve">  </w:t>
      </w:r>
      <w:r w:rsidRPr="005C4672">
        <w:rPr>
          <w:sz w:val="20"/>
        </w:rPr>
        <w:t xml:space="preserve">The fastest, most reasonable delivery time shall be indicated by the </w:t>
      </w:r>
      <w:r>
        <w:rPr>
          <w:sz w:val="20"/>
        </w:rPr>
        <w:t>BIDDER</w:t>
      </w:r>
      <w:r w:rsidRPr="005C4672">
        <w:rPr>
          <w:sz w:val="20"/>
        </w:rPr>
        <w:t xml:space="preserve"> in the proper place on the Pricing/Delivery Information form</w:t>
      </w:r>
      <w:r>
        <w:rPr>
          <w:sz w:val="20"/>
        </w:rPr>
        <w:t xml:space="preserve"> or via notification to the CITY representative placing order</w:t>
      </w:r>
      <w:r w:rsidRPr="005C4672">
        <w:rPr>
          <w:sz w:val="20"/>
        </w:rPr>
        <w:t xml:space="preserve">.  Any special information concerning delivery should also be </w:t>
      </w:r>
      <w:proofErr w:type="gramStart"/>
      <w:r w:rsidRPr="005C4672">
        <w:rPr>
          <w:sz w:val="20"/>
        </w:rPr>
        <w:t>included,</w:t>
      </w:r>
      <w:proofErr w:type="gramEnd"/>
      <w:r w:rsidRPr="005C4672">
        <w:rPr>
          <w:sz w:val="20"/>
        </w:rPr>
        <w:t xml:space="preserve"> on a separate sheet, if necessary.  All items shall be shipped </w:t>
      </w:r>
      <w:r w:rsidRPr="005C4672">
        <w:rPr>
          <w:b/>
          <w:sz w:val="20"/>
        </w:rPr>
        <w:t>F.O.B. INSIDE DELIVERY</w:t>
      </w:r>
      <w:r w:rsidRPr="005C4672">
        <w:rPr>
          <w:sz w:val="20"/>
        </w:rPr>
        <w:t xml:space="preserve"> unless otherwise stated in the specifications.  This </w:t>
      </w:r>
      <w:proofErr w:type="gramStart"/>
      <w:r w:rsidRPr="005C4672">
        <w:rPr>
          <w:sz w:val="20"/>
        </w:rPr>
        <w:t>shall</w:t>
      </w:r>
      <w:proofErr w:type="gramEnd"/>
      <w:r w:rsidRPr="005C4672">
        <w:rPr>
          <w:sz w:val="20"/>
        </w:rPr>
        <w:t xml:space="preserve"> be understood to include bringing merchandise to the appropriate room or place designated by the </w:t>
      </w:r>
      <w:proofErr w:type="gramStart"/>
      <w:r w:rsidRPr="005C4672">
        <w:rPr>
          <w:sz w:val="20"/>
        </w:rPr>
        <w:t>using department</w:t>
      </w:r>
      <w:proofErr w:type="gramEnd"/>
      <w:r w:rsidRPr="005C4672">
        <w:rPr>
          <w:sz w:val="20"/>
        </w:rPr>
        <w:t xml:space="preserve">.  Every tender or delivery of goods must fully comply with all provisions of these requirements and the specifications including time, delivery and quality.  Nonconformance shall constitute a breach which must be rectified prior to expiration of the time for performance.  Failure to rectify within the performance period will be considered cause to reject future deliveries and cancellation of the contract by </w:t>
      </w:r>
      <w:r>
        <w:rPr>
          <w:sz w:val="20"/>
        </w:rPr>
        <w:t>the CITY</w:t>
      </w:r>
      <w:r w:rsidRPr="005C4672">
        <w:rPr>
          <w:sz w:val="20"/>
        </w:rPr>
        <w:t xml:space="preserve"> without prejudice </w:t>
      </w:r>
      <w:proofErr w:type="gramStart"/>
      <w:r w:rsidRPr="005C4672">
        <w:rPr>
          <w:sz w:val="20"/>
        </w:rPr>
        <w:t>to</w:t>
      </w:r>
      <w:proofErr w:type="gramEnd"/>
      <w:r w:rsidRPr="005C4672">
        <w:rPr>
          <w:sz w:val="20"/>
        </w:rPr>
        <w:t xml:space="preserve"> other remedies provided by law.  </w:t>
      </w:r>
      <w:r w:rsidRPr="005C4672">
        <w:rPr>
          <w:b/>
          <w:sz w:val="20"/>
        </w:rPr>
        <w:t xml:space="preserve">Where delivery times are critical, </w:t>
      </w:r>
      <w:r>
        <w:rPr>
          <w:b/>
          <w:sz w:val="20"/>
        </w:rPr>
        <w:t>the CITY</w:t>
      </w:r>
      <w:r w:rsidRPr="005C4672">
        <w:rPr>
          <w:b/>
          <w:sz w:val="20"/>
        </w:rPr>
        <w:t xml:space="preserve"> reserves the right to award accordingly</w:t>
      </w:r>
      <w:r w:rsidRPr="005C4672">
        <w:rPr>
          <w:sz w:val="20"/>
        </w:rPr>
        <w:t>.</w:t>
      </w:r>
    </w:p>
    <w:p w14:paraId="1092A0A8" w14:textId="77777777" w:rsidR="00AA3699" w:rsidRPr="005C4672" w:rsidRDefault="00AA3699" w:rsidP="00AA3699">
      <w:pPr>
        <w:tabs>
          <w:tab w:val="left" w:pos="-720"/>
        </w:tabs>
        <w:suppressAutoHyphens/>
        <w:jc w:val="both"/>
        <w:outlineLvl w:val="0"/>
        <w:rPr>
          <w:b/>
          <w:sz w:val="20"/>
        </w:rPr>
      </w:pPr>
    </w:p>
    <w:p w14:paraId="6429FC89" w14:textId="77777777" w:rsidR="00AA3699" w:rsidRPr="005C4672" w:rsidRDefault="00AA3699" w:rsidP="00AA3699">
      <w:pPr>
        <w:tabs>
          <w:tab w:val="left" w:pos="-720"/>
        </w:tabs>
        <w:suppressAutoHyphens/>
        <w:jc w:val="both"/>
        <w:outlineLvl w:val="0"/>
        <w:rPr>
          <w:sz w:val="20"/>
        </w:rPr>
      </w:pPr>
      <w:r w:rsidRPr="005C4672">
        <w:rPr>
          <w:b/>
          <w:sz w:val="20"/>
        </w:rPr>
        <w:t>RECYCLED MATERIALS</w:t>
      </w:r>
    </w:p>
    <w:p w14:paraId="39C9F3C1" w14:textId="77777777" w:rsidR="00AA3699" w:rsidRPr="005C4672" w:rsidRDefault="00AA3699" w:rsidP="00AA3699">
      <w:pPr>
        <w:tabs>
          <w:tab w:val="left" w:pos="-720"/>
        </w:tabs>
        <w:suppressAutoHyphens/>
        <w:jc w:val="both"/>
        <w:rPr>
          <w:sz w:val="20"/>
        </w:rPr>
      </w:pPr>
      <w:r>
        <w:rPr>
          <w:sz w:val="20"/>
        </w:rPr>
        <w:t>The CITY</w:t>
      </w:r>
      <w:r w:rsidRPr="005C4672">
        <w:rPr>
          <w:sz w:val="20"/>
        </w:rPr>
        <w:t xml:space="preserve"> </w:t>
      </w:r>
      <w:r w:rsidRPr="008E7E64">
        <w:rPr>
          <w:sz w:val="20"/>
          <w:u w:val="single"/>
        </w:rPr>
        <w:t>encourages</w:t>
      </w:r>
      <w:r w:rsidRPr="005C4672">
        <w:rPr>
          <w:sz w:val="20"/>
        </w:rPr>
        <w:t xml:space="preserve"> the use of products made of recycled materials and shall give preference in </w:t>
      </w:r>
      <w:proofErr w:type="gramStart"/>
      <w:r w:rsidRPr="005C4672">
        <w:rPr>
          <w:sz w:val="20"/>
        </w:rPr>
        <w:t>purchasing to</w:t>
      </w:r>
      <w:proofErr w:type="gramEnd"/>
      <w:r w:rsidRPr="005C4672">
        <w:rPr>
          <w:sz w:val="20"/>
        </w:rPr>
        <w:t xml:space="preserve"> products made of recycled materials if the products meet applicable specifications as to quantity and quality.  </w:t>
      </w:r>
      <w:r>
        <w:rPr>
          <w:sz w:val="20"/>
        </w:rPr>
        <w:t>The CITY</w:t>
      </w:r>
      <w:r w:rsidRPr="005C4672">
        <w:rPr>
          <w:sz w:val="20"/>
        </w:rPr>
        <w:t xml:space="preserve"> will be the sole judge in determining product preference application.</w:t>
      </w:r>
    </w:p>
    <w:p w14:paraId="139900BE" w14:textId="77777777" w:rsidR="00AA3699" w:rsidRPr="005C4672" w:rsidRDefault="00AA3699" w:rsidP="00AA3699">
      <w:pPr>
        <w:tabs>
          <w:tab w:val="left" w:pos="-720"/>
          <w:tab w:val="left" w:pos="288"/>
          <w:tab w:val="left" w:pos="720"/>
        </w:tabs>
        <w:suppressAutoHyphens/>
        <w:jc w:val="both"/>
        <w:rPr>
          <w:b/>
          <w:spacing w:val="-2"/>
          <w:sz w:val="20"/>
        </w:rPr>
      </w:pPr>
    </w:p>
    <w:p w14:paraId="6FBE3364" w14:textId="77777777" w:rsidR="00AA3699" w:rsidRPr="005C4672" w:rsidRDefault="00AA3699" w:rsidP="00AA3699">
      <w:pPr>
        <w:tabs>
          <w:tab w:val="left" w:pos="-720"/>
          <w:tab w:val="left" w:pos="288"/>
          <w:tab w:val="left" w:pos="720"/>
        </w:tabs>
        <w:suppressAutoHyphens/>
        <w:jc w:val="both"/>
        <w:rPr>
          <w:spacing w:val="-2"/>
          <w:sz w:val="20"/>
        </w:rPr>
      </w:pPr>
      <w:r w:rsidRPr="005C4672">
        <w:rPr>
          <w:b/>
          <w:spacing w:val="-2"/>
          <w:sz w:val="20"/>
        </w:rPr>
        <w:t>SCANNED OR RE-TYPED RESPONSE</w:t>
      </w:r>
      <w:r w:rsidRPr="005C4672">
        <w:rPr>
          <w:spacing w:val="-2"/>
          <w:sz w:val="20"/>
        </w:rPr>
        <w:t xml:space="preserve">  </w:t>
      </w:r>
    </w:p>
    <w:p w14:paraId="6EC67045" w14:textId="77777777" w:rsidR="00AA3699" w:rsidRPr="005C4672" w:rsidRDefault="00AA3699" w:rsidP="00AA3699">
      <w:pPr>
        <w:tabs>
          <w:tab w:val="left" w:pos="-720"/>
          <w:tab w:val="left" w:pos="288"/>
          <w:tab w:val="left" w:pos="720"/>
        </w:tabs>
        <w:suppressAutoHyphens/>
        <w:jc w:val="both"/>
        <w:rPr>
          <w:spacing w:val="-2"/>
          <w:sz w:val="20"/>
        </w:rPr>
      </w:pPr>
      <w:r w:rsidRPr="005C4672">
        <w:rPr>
          <w:spacing w:val="-2"/>
          <w:sz w:val="20"/>
        </w:rPr>
        <w:t xml:space="preserve">If in its response, </w:t>
      </w:r>
      <w:r>
        <w:rPr>
          <w:spacing w:val="-2"/>
          <w:sz w:val="20"/>
        </w:rPr>
        <w:t>BIDDER</w:t>
      </w:r>
      <w:r w:rsidRPr="005C4672">
        <w:rPr>
          <w:spacing w:val="-2"/>
          <w:sz w:val="20"/>
        </w:rPr>
        <w:t xml:space="preserve"> either electronically scans, re-types, or in some way reproduces the </w:t>
      </w:r>
      <w:r>
        <w:rPr>
          <w:spacing w:val="-2"/>
          <w:sz w:val="20"/>
        </w:rPr>
        <w:t>CITY’s</w:t>
      </w:r>
      <w:r w:rsidRPr="005C4672">
        <w:rPr>
          <w:spacing w:val="-2"/>
          <w:sz w:val="20"/>
        </w:rPr>
        <w:t xml:space="preserve"> published proposal package, then in the event of any conflict between the terms and provisions of the </w:t>
      </w:r>
      <w:r>
        <w:rPr>
          <w:spacing w:val="-2"/>
          <w:sz w:val="20"/>
        </w:rPr>
        <w:t>CITY</w:t>
      </w:r>
      <w:r w:rsidRPr="005C4672">
        <w:rPr>
          <w:spacing w:val="-2"/>
          <w:sz w:val="20"/>
        </w:rPr>
        <w:t xml:space="preserve">'s published proposal package, or any portion thereof, and the terms and provisions of the response made by </w:t>
      </w:r>
      <w:r>
        <w:rPr>
          <w:spacing w:val="-2"/>
          <w:sz w:val="20"/>
        </w:rPr>
        <w:t>BIDDER</w:t>
      </w:r>
      <w:r w:rsidRPr="005C4672">
        <w:rPr>
          <w:spacing w:val="-2"/>
          <w:sz w:val="20"/>
        </w:rPr>
        <w:t xml:space="preserve">, the </w:t>
      </w:r>
      <w:r>
        <w:rPr>
          <w:spacing w:val="-2"/>
          <w:sz w:val="20"/>
        </w:rPr>
        <w:t>CITY</w:t>
      </w:r>
      <w:r w:rsidRPr="005C4672">
        <w:rPr>
          <w:spacing w:val="-2"/>
          <w:sz w:val="20"/>
        </w:rPr>
        <w:t xml:space="preserve">'s proposal package </w:t>
      </w:r>
      <w:r w:rsidRPr="005C4672">
        <w:rPr>
          <w:b/>
          <w:i/>
          <w:spacing w:val="-2"/>
          <w:sz w:val="20"/>
        </w:rPr>
        <w:t>as published</w:t>
      </w:r>
      <w:r w:rsidRPr="005C4672">
        <w:rPr>
          <w:spacing w:val="-2"/>
          <w:sz w:val="20"/>
        </w:rPr>
        <w:t xml:space="preserve"> shall control.  Furthermore, if an alteration of any kind to the </w:t>
      </w:r>
      <w:r>
        <w:rPr>
          <w:spacing w:val="-2"/>
          <w:sz w:val="20"/>
        </w:rPr>
        <w:t>CITY</w:t>
      </w:r>
      <w:r w:rsidRPr="005C4672">
        <w:rPr>
          <w:spacing w:val="-2"/>
          <w:sz w:val="20"/>
        </w:rPr>
        <w:t xml:space="preserve">'s published proposal package is only discovered after the contract is </w:t>
      </w:r>
      <w:proofErr w:type="gramStart"/>
      <w:r w:rsidRPr="005C4672">
        <w:rPr>
          <w:spacing w:val="-2"/>
          <w:sz w:val="20"/>
        </w:rPr>
        <w:t>executed</w:t>
      </w:r>
      <w:proofErr w:type="gramEnd"/>
      <w:r w:rsidRPr="005C4672">
        <w:rPr>
          <w:spacing w:val="-2"/>
          <w:sz w:val="20"/>
        </w:rPr>
        <w:t xml:space="preserve"> </w:t>
      </w:r>
      <w:proofErr w:type="gramStart"/>
      <w:r w:rsidRPr="005C4672">
        <w:rPr>
          <w:spacing w:val="-2"/>
          <w:sz w:val="20"/>
        </w:rPr>
        <w:t>and</w:t>
      </w:r>
      <w:proofErr w:type="gramEnd"/>
      <w:r w:rsidRPr="005C4672">
        <w:rPr>
          <w:spacing w:val="-2"/>
          <w:sz w:val="20"/>
        </w:rPr>
        <w:t xml:space="preserve"> is or is not being </w:t>
      </w:r>
      <w:proofErr w:type="gramStart"/>
      <w:r w:rsidRPr="005C4672">
        <w:rPr>
          <w:spacing w:val="-2"/>
          <w:sz w:val="20"/>
        </w:rPr>
        <w:t>performed</w:t>
      </w:r>
      <w:proofErr w:type="gramEnd"/>
      <w:r w:rsidRPr="005C4672">
        <w:rPr>
          <w:spacing w:val="-2"/>
          <w:sz w:val="20"/>
        </w:rPr>
        <w:t>, the contract is subject to immediate cancellation.</w:t>
      </w:r>
    </w:p>
    <w:p w14:paraId="4DCE0B77" w14:textId="77777777" w:rsidR="00AA3699" w:rsidRDefault="00AA3699" w:rsidP="00AA3699">
      <w:pPr>
        <w:rPr>
          <w:b/>
          <w:sz w:val="20"/>
        </w:rPr>
      </w:pPr>
    </w:p>
    <w:p w14:paraId="749AAC91" w14:textId="77777777" w:rsidR="00AA3699" w:rsidRPr="00766FF0" w:rsidRDefault="00AA3699" w:rsidP="00AA3699">
      <w:pPr>
        <w:rPr>
          <w:b/>
          <w:sz w:val="20"/>
        </w:rPr>
      </w:pPr>
      <w:r w:rsidRPr="005C4672">
        <w:rPr>
          <w:b/>
          <w:sz w:val="20"/>
        </w:rPr>
        <w:t>SEVERABILITY</w:t>
      </w:r>
    </w:p>
    <w:p w14:paraId="6CDB3CCC" w14:textId="77777777" w:rsidR="00AA3699" w:rsidRPr="005C4672" w:rsidRDefault="00AA3699" w:rsidP="00AA3699">
      <w:pPr>
        <w:tabs>
          <w:tab w:val="left" w:pos="-720"/>
        </w:tabs>
        <w:suppressAutoHyphens/>
        <w:jc w:val="both"/>
        <w:rPr>
          <w:sz w:val="20"/>
        </w:rPr>
      </w:pPr>
      <w:r w:rsidRPr="005C4672">
        <w:rPr>
          <w:sz w:val="20"/>
        </w:rPr>
        <w:t>If any section, subsection, paragraph, sentence, clause, phrase or word of these requirements or the specifications shall be held invalid, such holding shall not affect the remaining portions of these requirements and the specifications and it is hereby declared that such remaining portions would have been included in these requirements and the specifications as though the invalid portion had been omitted.</w:t>
      </w:r>
    </w:p>
    <w:p w14:paraId="31B83D58" w14:textId="77777777" w:rsidR="00AA3699" w:rsidRPr="005C4672" w:rsidRDefault="00AA3699" w:rsidP="00AA3699">
      <w:pPr>
        <w:tabs>
          <w:tab w:val="left" w:pos="-720"/>
        </w:tabs>
        <w:suppressAutoHyphens/>
        <w:jc w:val="both"/>
        <w:outlineLvl w:val="0"/>
        <w:rPr>
          <w:b/>
          <w:sz w:val="20"/>
          <w:u w:val="single"/>
        </w:rPr>
      </w:pPr>
    </w:p>
    <w:p w14:paraId="04162DB7" w14:textId="77777777" w:rsidR="00AA3699" w:rsidRPr="005C4672" w:rsidRDefault="00AA3699" w:rsidP="00AA3699">
      <w:pPr>
        <w:tabs>
          <w:tab w:val="left" w:pos="-720"/>
        </w:tabs>
        <w:suppressAutoHyphens/>
        <w:jc w:val="both"/>
        <w:outlineLvl w:val="0"/>
        <w:rPr>
          <w:sz w:val="20"/>
        </w:rPr>
      </w:pPr>
      <w:r w:rsidRPr="005C4672">
        <w:rPr>
          <w:b/>
          <w:sz w:val="20"/>
        </w:rPr>
        <w:t>SILENCE OF SPECIFICATIONS</w:t>
      </w:r>
    </w:p>
    <w:p w14:paraId="61E489AA" w14:textId="77777777" w:rsidR="00AA3699" w:rsidRPr="005C4672" w:rsidRDefault="00AA3699" w:rsidP="00AA3699">
      <w:pPr>
        <w:tabs>
          <w:tab w:val="left" w:pos="-720"/>
        </w:tabs>
        <w:suppressAutoHyphens/>
        <w:jc w:val="both"/>
        <w:rPr>
          <w:sz w:val="20"/>
        </w:rPr>
      </w:pPr>
      <w:r w:rsidRPr="005C4672">
        <w:rPr>
          <w:sz w:val="20"/>
        </w:rPr>
        <w:t xml:space="preserve">The apparent silence of specifications as to any detail, or the apparent omission from it of a detailed description concerning any point, shall be regarded as meaning that only the best commercial practice is to prevail and that only material and workmanship of the finest quality are to be used.  All interpretations of specifications shall be made </w:t>
      </w:r>
      <w:proofErr w:type="gramStart"/>
      <w:r w:rsidRPr="005C4672">
        <w:rPr>
          <w:sz w:val="20"/>
        </w:rPr>
        <w:t>on the basis of</w:t>
      </w:r>
      <w:proofErr w:type="gramEnd"/>
      <w:r w:rsidRPr="005C4672">
        <w:rPr>
          <w:sz w:val="20"/>
        </w:rPr>
        <w:t xml:space="preserve"> this statement.  The items furnished under this contract shall be new, unused of the latest product in production </w:t>
      </w:r>
      <w:proofErr w:type="gramStart"/>
      <w:r w:rsidRPr="005C4672">
        <w:rPr>
          <w:sz w:val="20"/>
        </w:rPr>
        <w:t>to</w:t>
      </w:r>
      <w:proofErr w:type="gramEnd"/>
      <w:r w:rsidRPr="005C4672">
        <w:rPr>
          <w:sz w:val="20"/>
        </w:rPr>
        <w:t xml:space="preserve"> commercial trade and shall be of the highest quality as to materials used and workmanship.  </w:t>
      </w:r>
      <w:proofErr w:type="gramStart"/>
      <w:r w:rsidRPr="005C4672">
        <w:rPr>
          <w:sz w:val="20"/>
        </w:rPr>
        <w:t>Manufacturer</w:t>
      </w:r>
      <w:proofErr w:type="gramEnd"/>
      <w:r w:rsidRPr="005C4672">
        <w:rPr>
          <w:sz w:val="20"/>
        </w:rPr>
        <w:t xml:space="preserve"> furnishing these items shall be experienced in design and construction of such items and shall be an established supplier of the item bid.</w:t>
      </w:r>
    </w:p>
    <w:p w14:paraId="178223D7" w14:textId="77777777" w:rsidR="00AA3699" w:rsidRDefault="00AA3699" w:rsidP="00AA3699">
      <w:pPr>
        <w:tabs>
          <w:tab w:val="left" w:pos="-720"/>
        </w:tabs>
        <w:suppressAutoHyphens/>
        <w:jc w:val="both"/>
        <w:outlineLvl w:val="0"/>
        <w:rPr>
          <w:b/>
          <w:sz w:val="20"/>
        </w:rPr>
      </w:pPr>
    </w:p>
    <w:p w14:paraId="76A5A3DA" w14:textId="77777777" w:rsidR="00AA3699" w:rsidRDefault="00AA3699" w:rsidP="00AA3699">
      <w:pPr>
        <w:tabs>
          <w:tab w:val="left" w:pos="-720"/>
        </w:tabs>
        <w:suppressAutoHyphens/>
        <w:jc w:val="both"/>
        <w:outlineLvl w:val="0"/>
        <w:rPr>
          <w:b/>
          <w:sz w:val="20"/>
        </w:rPr>
      </w:pPr>
    </w:p>
    <w:p w14:paraId="4B8BDD9A" w14:textId="77777777" w:rsidR="00AA3699" w:rsidRDefault="00AA3699" w:rsidP="00AA3699">
      <w:pPr>
        <w:tabs>
          <w:tab w:val="left" w:pos="-720"/>
        </w:tabs>
        <w:suppressAutoHyphens/>
        <w:jc w:val="both"/>
        <w:outlineLvl w:val="0"/>
        <w:rPr>
          <w:b/>
          <w:sz w:val="20"/>
        </w:rPr>
      </w:pPr>
    </w:p>
    <w:p w14:paraId="4FC13D14" w14:textId="77777777" w:rsidR="00AA3699" w:rsidRPr="005C4672" w:rsidRDefault="00AA3699" w:rsidP="00AA3699">
      <w:pPr>
        <w:tabs>
          <w:tab w:val="left" w:pos="-720"/>
        </w:tabs>
        <w:suppressAutoHyphens/>
        <w:jc w:val="both"/>
        <w:outlineLvl w:val="0"/>
        <w:rPr>
          <w:sz w:val="20"/>
        </w:rPr>
      </w:pPr>
      <w:r w:rsidRPr="005C4672">
        <w:rPr>
          <w:b/>
          <w:sz w:val="20"/>
        </w:rPr>
        <w:t>SUPPLEMENTAL MATERIALS</w:t>
      </w:r>
    </w:p>
    <w:p w14:paraId="435103D4" w14:textId="77777777" w:rsidR="00AA3699" w:rsidRDefault="00AA3699" w:rsidP="00AA3699">
      <w:pPr>
        <w:tabs>
          <w:tab w:val="left" w:pos="-720"/>
        </w:tabs>
        <w:suppressAutoHyphens/>
        <w:jc w:val="both"/>
        <w:rPr>
          <w:b/>
          <w:sz w:val="20"/>
          <w:u w:val="single"/>
        </w:rPr>
      </w:pPr>
      <w:r>
        <w:rPr>
          <w:sz w:val="20"/>
        </w:rPr>
        <w:t>BIDDERs</w:t>
      </w:r>
      <w:r w:rsidRPr="005C4672">
        <w:rPr>
          <w:sz w:val="20"/>
        </w:rPr>
        <w:t xml:space="preserve"> are responsible for including all pertinent product data in the returned bid package.  Literature, brochures, data sheets, specification information, completed forms requested as part of the bid package and any other facts which may affect the </w:t>
      </w:r>
      <w:r w:rsidRPr="005C4672">
        <w:rPr>
          <w:sz w:val="20"/>
        </w:rPr>
        <w:lastRenderedPageBreak/>
        <w:t xml:space="preserve">evaluation and subsequent contract award should be included.  Materials such as legal documents and contractual agreements, which the </w:t>
      </w:r>
      <w:r>
        <w:rPr>
          <w:sz w:val="20"/>
        </w:rPr>
        <w:t>BIDDER</w:t>
      </w:r>
      <w:r w:rsidRPr="005C4672">
        <w:rPr>
          <w:sz w:val="20"/>
        </w:rPr>
        <w:t xml:space="preserve"> wishes to include as a condition of the bid, must also be in the returned bid package.  Failure to include all necessary and proper supplemental materials </w:t>
      </w:r>
      <w:proofErr w:type="gramStart"/>
      <w:r w:rsidRPr="005C4672">
        <w:rPr>
          <w:sz w:val="20"/>
        </w:rPr>
        <w:t>may be</w:t>
      </w:r>
      <w:proofErr w:type="gramEnd"/>
      <w:r w:rsidRPr="005C4672">
        <w:rPr>
          <w:sz w:val="20"/>
        </w:rPr>
        <w:t xml:space="preserve"> </w:t>
      </w:r>
      <w:proofErr w:type="gramStart"/>
      <w:r w:rsidRPr="005C4672">
        <w:rPr>
          <w:sz w:val="20"/>
        </w:rPr>
        <w:t>cause</w:t>
      </w:r>
      <w:proofErr w:type="gramEnd"/>
      <w:r w:rsidRPr="005C4672">
        <w:rPr>
          <w:sz w:val="20"/>
        </w:rPr>
        <w:t xml:space="preserve"> to reject the entire bid.</w:t>
      </w:r>
    </w:p>
    <w:p w14:paraId="160CB482" w14:textId="77777777" w:rsidR="00AA3699" w:rsidRDefault="00AA3699" w:rsidP="00AA3699">
      <w:pPr>
        <w:tabs>
          <w:tab w:val="left" w:pos="-720"/>
        </w:tabs>
        <w:suppressAutoHyphens/>
        <w:jc w:val="both"/>
        <w:outlineLvl w:val="0"/>
        <w:rPr>
          <w:b/>
          <w:sz w:val="20"/>
        </w:rPr>
      </w:pPr>
    </w:p>
    <w:p w14:paraId="0075A690" w14:textId="77777777" w:rsidR="00AA3699" w:rsidRPr="005C4672" w:rsidRDefault="00AA3699" w:rsidP="00AA3699">
      <w:pPr>
        <w:tabs>
          <w:tab w:val="left" w:pos="-720"/>
        </w:tabs>
        <w:suppressAutoHyphens/>
        <w:jc w:val="both"/>
        <w:outlineLvl w:val="0"/>
        <w:rPr>
          <w:sz w:val="20"/>
        </w:rPr>
      </w:pPr>
      <w:r w:rsidRPr="005C4672">
        <w:rPr>
          <w:b/>
          <w:sz w:val="20"/>
        </w:rPr>
        <w:t>TAXES</w:t>
      </w:r>
    </w:p>
    <w:p w14:paraId="3C8392CB" w14:textId="77777777" w:rsidR="00AA3699" w:rsidRDefault="00AA3699" w:rsidP="00AA3699">
      <w:pPr>
        <w:tabs>
          <w:tab w:val="left" w:pos="-720"/>
        </w:tabs>
        <w:suppressAutoHyphens/>
        <w:jc w:val="both"/>
        <w:rPr>
          <w:sz w:val="20"/>
        </w:rPr>
      </w:pPr>
      <w:r>
        <w:rPr>
          <w:sz w:val="20"/>
        </w:rPr>
        <w:t>The CITY</w:t>
      </w:r>
      <w:r w:rsidRPr="005C4672">
        <w:rPr>
          <w:sz w:val="20"/>
        </w:rPr>
        <w:t xml:space="preserve"> is exempt from all federal excise, state and local taxes unless otherwise stated in this document.  </w:t>
      </w:r>
      <w:r>
        <w:rPr>
          <w:sz w:val="20"/>
        </w:rPr>
        <w:t>The CITY</w:t>
      </w:r>
      <w:r w:rsidRPr="005C4672">
        <w:rPr>
          <w:sz w:val="20"/>
        </w:rPr>
        <w:t xml:space="preserve"> claims exemption from all sales and/or use taxes under Texas </w:t>
      </w:r>
      <w:r>
        <w:rPr>
          <w:sz w:val="20"/>
        </w:rPr>
        <w:t xml:space="preserve">Tax Code §151.309, as amended. </w:t>
      </w:r>
    </w:p>
    <w:p w14:paraId="1EA33D3B" w14:textId="77777777" w:rsidR="00AA3699" w:rsidRPr="0044061A" w:rsidRDefault="00AA3699" w:rsidP="00AA3699">
      <w:pPr>
        <w:tabs>
          <w:tab w:val="left" w:pos="-720"/>
        </w:tabs>
        <w:suppressAutoHyphens/>
        <w:jc w:val="both"/>
        <w:rPr>
          <w:sz w:val="20"/>
        </w:rPr>
      </w:pPr>
    </w:p>
    <w:p w14:paraId="7770CA4F" w14:textId="77777777" w:rsidR="00AA3699" w:rsidRPr="005C4672" w:rsidRDefault="00AA3699" w:rsidP="00AA3699">
      <w:pPr>
        <w:tabs>
          <w:tab w:val="left" w:pos="-720"/>
        </w:tabs>
        <w:suppressAutoHyphens/>
        <w:jc w:val="both"/>
        <w:outlineLvl w:val="0"/>
        <w:rPr>
          <w:sz w:val="20"/>
        </w:rPr>
      </w:pPr>
      <w:r w:rsidRPr="005C4672">
        <w:rPr>
          <w:b/>
          <w:sz w:val="20"/>
        </w:rPr>
        <w:t>TERM CONTRACTS</w:t>
      </w:r>
    </w:p>
    <w:p w14:paraId="3D0E3CA6" w14:textId="77777777" w:rsidR="00AA3699" w:rsidRPr="005C4672" w:rsidRDefault="00AA3699" w:rsidP="00AA3699">
      <w:pPr>
        <w:tabs>
          <w:tab w:val="left" w:pos="-720"/>
        </w:tabs>
        <w:suppressAutoHyphens/>
        <w:jc w:val="both"/>
        <w:outlineLvl w:val="0"/>
        <w:rPr>
          <w:sz w:val="20"/>
        </w:rPr>
      </w:pPr>
      <w:r w:rsidRPr="005C4672">
        <w:rPr>
          <w:sz w:val="20"/>
        </w:rPr>
        <w:t xml:space="preserve">If the contract is intended to cover a specific </w:t>
      </w:r>
      <w:proofErr w:type="gramStart"/>
      <w:r w:rsidRPr="005C4672">
        <w:rPr>
          <w:sz w:val="20"/>
        </w:rPr>
        <w:t>time period</w:t>
      </w:r>
      <w:proofErr w:type="gramEnd"/>
      <w:r w:rsidRPr="005C4672">
        <w:rPr>
          <w:sz w:val="20"/>
        </w:rPr>
        <w:t>, the term will be given in the specifications under SCOPE.</w:t>
      </w:r>
    </w:p>
    <w:p w14:paraId="66398132" w14:textId="77777777" w:rsidR="00AA3699" w:rsidRPr="005C4672" w:rsidRDefault="00AA3699" w:rsidP="00AA3699">
      <w:pPr>
        <w:tabs>
          <w:tab w:val="left" w:pos="-720"/>
        </w:tabs>
        <w:suppressAutoHyphens/>
        <w:jc w:val="both"/>
        <w:rPr>
          <w:sz w:val="20"/>
        </w:rPr>
      </w:pPr>
    </w:p>
    <w:p w14:paraId="471E53A6" w14:textId="77777777" w:rsidR="00AA3699" w:rsidRPr="005C4672" w:rsidRDefault="00AA3699" w:rsidP="00AA3699">
      <w:pPr>
        <w:tabs>
          <w:tab w:val="left" w:pos="-720"/>
        </w:tabs>
        <w:suppressAutoHyphens/>
        <w:jc w:val="both"/>
        <w:outlineLvl w:val="0"/>
        <w:rPr>
          <w:sz w:val="20"/>
        </w:rPr>
      </w:pPr>
      <w:r w:rsidRPr="005C4672">
        <w:rPr>
          <w:b/>
          <w:sz w:val="20"/>
        </w:rPr>
        <w:t>TERMINATION</w:t>
      </w:r>
    </w:p>
    <w:p w14:paraId="717BE423" w14:textId="77777777" w:rsidR="00AA3699" w:rsidRPr="005C4672" w:rsidRDefault="00AA3699" w:rsidP="00AA3699">
      <w:pPr>
        <w:tabs>
          <w:tab w:val="left" w:pos="-720"/>
        </w:tabs>
        <w:suppressAutoHyphens/>
        <w:jc w:val="both"/>
        <w:rPr>
          <w:sz w:val="20"/>
        </w:rPr>
      </w:pPr>
      <w:r>
        <w:rPr>
          <w:sz w:val="20"/>
        </w:rPr>
        <w:t>The CITY</w:t>
      </w:r>
      <w:r w:rsidRPr="005C4672">
        <w:rPr>
          <w:sz w:val="20"/>
        </w:rPr>
        <w:t xml:space="preserve"> reserves the right to terminate the contract for default if </w:t>
      </w:r>
      <w:r>
        <w:rPr>
          <w:sz w:val="20"/>
        </w:rPr>
        <w:t>BIDDER</w:t>
      </w:r>
      <w:r w:rsidRPr="005C4672">
        <w:rPr>
          <w:sz w:val="20"/>
        </w:rPr>
        <w:t xml:space="preserve"> breaches </w:t>
      </w:r>
      <w:r w:rsidRPr="00FC029D">
        <w:rPr>
          <w:sz w:val="20"/>
          <w:u w:val="single"/>
        </w:rPr>
        <w:t>any of the terms therein</w:t>
      </w:r>
      <w:r w:rsidRPr="005C4672">
        <w:rPr>
          <w:sz w:val="20"/>
        </w:rPr>
        <w:t xml:space="preserve">, including warranties of </w:t>
      </w:r>
      <w:r>
        <w:rPr>
          <w:sz w:val="20"/>
        </w:rPr>
        <w:t>BIDDER</w:t>
      </w:r>
      <w:r w:rsidRPr="005C4672">
        <w:rPr>
          <w:sz w:val="20"/>
        </w:rPr>
        <w:t xml:space="preserve"> or if the </w:t>
      </w:r>
      <w:r>
        <w:rPr>
          <w:sz w:val="20"/>
        </w:rPr>
        <w:t>BIDDER</w:t>
      </w:r>
      <w:r w:rsidRPr="005C4672">
        <w:rPr>
          <w:sz w:val="20"/>
        </w:rPr>
        <w:t xml:space="preserve"> becomes insolvent or </w:t>
      </w:r>
      <w:r>
        <w:rPr>
          <w:sz w:val="20"/>
        </w:rPr>
        <w:t>files for</w:t>
      </w:r>
      <w:r w:rsidRPr="005C4672">
        <w:rPr>
          <w:sz w:val="20"/>
        </w:rPr>
        <w:t xml:space="preserve"> bankruptcy</w:t>
      </w:r>
      <w:r>
        <w:rPr>
          <w:sz w:val="20"/>
        </w:rPr>
        <w:t xml:space="preserve"> protection</w:t>
      </w:r>
      <w:r w:rsidRPr="005C4672">
        <w:rPr>
          <w:sz w:val="20"/>
        </w:rPr>
        <w:t xml:space="preserve">.  Such right </w:t>
      </w:r>
      <w:proofErr w:type="gramStart"/>
      <w:r w:rsidRPr="005C4672">
        <w:rPr>
          <w:sz w:val="20"/>
        </w:rPr>
        <w:t>of</w:t>
      </w:r>
      <w:proofErr w:type="gramEnd"/>
      <w:r w:rsidRPr="005C4672">
        <w:rPr>
          <w:sz w:val="20"/>
        </w:rPr>
        <w:t xml:space="preserve"> termination is in addition to and not in lieu of any other remedies which </w:t>
      </w:r>
      <w:r>
        <w:rPr>
          <w:sz w:val="20"/>
        </w:rPr>
        <w:t xml:space="preserve">the CITY </w:t>
      </w:r>
      <w:r w:rsidRPr="005C4672">
        <w:rPr>
          <w:sz w:val="20"/>
        </w:rPr>
        <w:t>may have in law or equity.</w:t>
      </w:r>
      <w:r w:rsidRPr="001F6C6B">
        <w:t xml:space="preserve"> </w:t>
      </w:r>
      <w:r w:rsidRPr="001F6C6B">
        <w:rPr>
          <w:sz w:val="20"/>
        </w:rPr>
        <w:t xml:space="preserve">In submitting this bid, </w:t>
      </w:r>
      <w:r>
        <w:rPr>
          <w:sz w:val="20"/>
        </w:rPr>
        <w:t xml:space="preserve">BIDDER </w:t>
      </w:r>
      <w:r w:rsidRPr="001F6C6B">
        <w:rPr>
          <w:sz w:val="20"/>
        </w:rPr>
        <w:t xml:space="preserve">agrees that the </w:t>
      </w:r>
      <w:r>
        <w:rPr>
          <w:sz w:val="20"/>
        </w:rPr>
        <w:t>CITY</w:t>
      </w:r>
      <w:r w:rsidRPr="001F6C6B">
        <w:rPr>
          <w:sz w:val="20"/>
        </w:rPr>
        <w:t xml:space="preserve"> shall not be liable to prosecution for damages </w:t>
      </w:r>
      <w:proofErr w:type="gramStart"/>
      <w:r w:rsidRPr="001F6C6B">
        <w:rPr>
          <w:sz w:val="20"/>
        </w:rPr>
        <w:t>in the event that</w:t>
      </w:r>
      <w:proofErr w:type="gramEnd"/>
      <w:r w:rsidRPr="001F6C6B">
        <w:rPr>
          <w:sz w:val="20"/>
        </w:rPr>
        <w:t xml:space="preserve"> the </w:t>
      </w:r>
      <w:r>
        <w:rPr>
          <w:sz w:val="20"/>
        </w:rPr>
        <w:t>CITY</w:t>
      </w:r>
      <w:r w:rsidRPr="001F6C6B">
        <w:rPr>
          <w:sz w:val="20"/>
        </w:rPr>
        <w:t xml:space="preserve"> declares the </w:t>
      </w:r>
      <w:r>
        <w:rPr>
          <w:sz w:val="20"/>
        </w:rPr>
        <w:t>BIDDER</w:t>
      </w:r>
      <w:r w:rsidRPr="001F6C6B">
        <w:rPr>
          <w:sz w:val="20"/>
        </w:rPr>
        <w:t xml:space="preserve"> in default</w:t>
      </w:r>
      <w:r>
        <w:rPr>
          <w:sz w:val="20"/>
        </w:rPr>
        <w:t>.</w:t>
      </w:r>
      <w:r w:rsidRPr="001F6C6B">
        <w:rPr>
          <w:sz w:val="20"/>
        </w:rPr>
        <w:t xml:space="preserve">  </w:t>
      </w:r>
      <w:r w:rsidRPr="005C4672">
        <w:rPr>
          <w:sz w:val="20"/>
        </w:rPr>
        <w:t>Default may be c</w:t>
      </w:r>
      <w:r>
        <w:rPr>
          <w:sz w:val="20"/>
        </w:rPr>
        <w:t xml:space="preserve">onstrued </w:t>
      </w:r>
      <w:proofErr w:type="gramStart"/>
      <w:r>
        <w:rPr>
          <w:sz w:val="20"/>
        </w:rPr>
        <w:t>as, but</w:t>
      </w:r>
      <w:proofErr w:type="gramEnd"/>
      <w:r>
        <w:rPr>
          <w:sz w:val="20"/>
        </w:rPr>
        <w:t xml:space="preserve"> not limited to;</w:t>
      </w:r>
      <w:r w:rsidRPr="005C4672">
        <w:rPr>
          <w:sz w:val="20"/>
        </w:rPr>
        <w:t xml:space="preserve"> failure to deliver the proper goods and/or services within t</w:t>
      </w:r>
      <w:r>
        <w:rPr>
          <w:sz w:val="20"/>
        </w:rPr>
        <w:t>he proper amount of time, failure</w:t>
      </w:r>
      <w:r w:rsidRPr="005C4672">
        <w:rPr>
          <w:sz w:val="20"/>
        </w:rPr>
        <w:t xml:space="preserve"> to properly perform </w:t>
      </w:r>
      <w:proofErr w:type="gramStart"/>
      <w:r w:rsidRPr="005C4672">
        <w:rPr>
          <w:sz w:val="20"/>
        </w:rPr>
        <w:t>any and all</w:t>
      </w:r>
      <w:proofErr w:type="gramEnd"/>
      <w:r w:rsidRPr="005C4672">
        <w:rPr>
          <w:sz w:val="20"/>
        </w:rPr>
        <w:t xml:space="preserve"> services required to </w:t>
      </w:r>
      <w:r>
        <w:rPr>
          <w:sz w:val="20"/>
        </w:rPr>
        <w:t>the CITY’s</w:t>
      </w:r>
      <w:r w:rsidRPr="005C4672">
        <w:rPr>
          <w:sz w:val="20"/>
        </w:rPr>
        <w:t xml:space="preserve"> satisfaction and/or </w:t>
      </w:r>
      <w:r>
        <w:rPr>
          <w:sz w:val="20"/>
        </w:rPr>
        <w:t>does not</w:t>
      </w:r>
      <w:r w:rsidRPr="005C4672">
        <w:rPr>
          <w:sz w:val="20"/>
        </w:rPr>
        <w:t xml:space="preserve"> meet </w:t>
      </w:r>
      <w:r>
        <w:rPr>
          <w:sz w:val="20"/>
        </w:rPr>
        <w:t>obligations and requirements.</w:t>
      </w:r>
      <w:r w:rsidRPr="005C4672">
        <w:rPr>
          <w:sz w:val="20"/>
        </w:rPr>
        <w:t xml:space="preserve">  </w:t>
      </w:r>
      <w:r>
        <w:rPr>
          <w:sz w:val="20"/>
        </w:rPr>
        <w:t>The CITY</w:t>
      </w:r>
      <w:r w:rsidRPr="005C4672">
        <w:rPr>
          <w:sz w:val="20"/>
        </w:rPr>
        <w:t xml:space="preserve"> may terminate the contract without cause upon thirty (30) </w:t>
      </w:r>
      <w:proofErr w:type="gramStart"/>
      <w:r w:rsidRPr="005C4672">
        <w:rPr>
          <w:sz w:val="20"/>
        </w:rPr>
        <w:t>days</w:t>
      </w:r>
      <w:proofErr w:type="gramEnd"/>
      <w:r w:rsidRPr="005C4672">
        <w:rPr>
          <w:sz w:val="20"/>
        </w:rPr>
        <w:t xml:space="preserve"> written notice.</w:t>
      </w:r>
    </w:p>
    <w:p w14:paraId="38EC14F1" w14:textId="77777777" w:rsidR="00AA3699" w:rsidRPr="005C4672" w:rsidRDefault="00AA3699" w:rsidP="00AA3699">
      <w:pPr>
        <w:tabs>
          <w:tab w:val="left" w:pos="-720"/>
        </w:tabs>
        <w:suppressAutoHyphens/>
        <w:jc w:val="both"/>
        <w:outlineLvl w:val="0"/>
        <w:rPr>
          <w:sz w:val="20"/>
        </w:rPr>
      </w:pPr>
    </w:p>
    <w:p w14:paraId="53EC2FB3" w14:textId="77777777" w:rsidR="00AA3699" w:rsidRPr="005C4672" w:rsidRDefault="00AA3699" w:rsidP="00AA3699">
      <w:pPr>
        <w:tabs>
          <w:tab w:val="left" w:pos="-720"/>
        </w:tabs>
        <w:suppressAutoHyphens/>
        <w:jc w:val="both"/>
        <w:outlineLvl w:val="0"/>
        <w:rPr>
          <w:b/>
          <w:caps/>
          <w:sz w:val="20"/>
        </w:rPr>
      </w:pPr>
      <w:r w:rsidRPr="005C4672">
        <w:rPr>
          <w:b/>
          <w:caps/>
          <w:sz w:val="20"/>
        </w:rPr>
        <w:t>Termination for Health and Safety Violations.</w:t>
      </w:r>
    </w:p>
    <w:p w14:paraId="26EED12D" w14:textId="77777777" w:rsidR="00AA3699" w:rsidRDefault="00AA3699" w:rsidP="00AA3699">
      <w:pPr>
        <w:tabs>
          <w:tab w:val="left" w:pos="-720"/>
        </w:tabs>
        <w:suppressAutoHyphens/>
        <w:jc w:val="both"/>
        <w:outlineLvl w:val="0"/>
        <w:rPr>
          <w:sz w:val="20"/>
        </w:rPr>
      </w:pPr>
      <w:r>
        <w:rPr>
          <w:sz w:val="20"/>
        </w:rPr>
        <w:t>The CITY</w:t>
      </w:r>
      <w:r w:rsidRPr="005C4672">
        <w:rPr>
          <w:sz w:val="20"/>
        </w:rPr>
        <w:t xml:space="preserve"> has the option to terminate this contract immediately without prior notice if </w:t>
      </w:r>
      <w:r>
        <w:rPr>
          <w:sz w:val="20"/>
        </w:rPr>
        <w:t>BIDDER</w:t>
      </w:r>
      <w:r w:rsidRPr="005C4672">
        <w:rPr>
          <w:sz w:val="20"/>
        </w:rPr>
        <w:t xml:space="preserve"> fails to perform any of its obligations in this contract if the failure (a) created a potential threat to health or safety or (b) violated a </w:t>
      </w:r>
      <w:proofErr w:type="gramStart"/>
      <w:r w:rsidRPr="005C4672">
        <w:rPr>
          <w:sz w:val="20"/>
        </w:rPr>
        <w:t>law, ordinance</w:t>
      </w:r>
      <w:proofErr w:type="gramEnd"/>
      <w:r w:rsidRPr="005C4672">
        <w:rPr>
          <w:sz w:val="20"/>
        </w:rPr>
        <w:t>, or regulation designed to protect health or safety.</w:t>
      </w:r>
    </w:p>
    <w:p w14:paraId="32DB7B72" w14:textId="77777777" w:rsidR="00AA3699" w:rsidRDefault="00AA3699" w:rsidP="00AA3699">
      <w:pPr>
        <w:tabs>
          <w:tab w:val="left" w:pos="-720"/>
        </w:tabs>
        <w:suppressAutoHyphens/>
        <w:jc w:val="both"/>
        <w:outlineLvl w:val="0"/>
        <w:rPr>
          <w:sz w:val="20"/>
        </w:rPr>
      </w:pPr>
    </w:p>
    <w:p w14:paraId="291BA4EC" w14:textId="77777777" w:rsidR="00AA3699" w:rsidRPr="00CF6BD2" w:rsidRDefault="00AA3699" w:rsidP="00AA3699">
      <w:pPr>
        <w:autoSpaceDE w:val="0"/>
        <w:autoSpaceDN w:val="0"/>
        <w:adjustRightInd w:val="0"/>
        <w:rPr>
          <w:sz w:val="20"/>
        </w:rPr>
      </w:pPr>
      <w:r w:rsidRPr="00CF6BD2">
        <w:rPr>
          <w:b/>
          <w:bCs/>
          <w:sz w:val="20"/>
        </w:rPr>
        <w:t>NOTICES</w:t>
      </w:r>
      <w:r w:rsidRPr="00CF6BD2">
        <w:rPr>
          <w:sz w:val="20"/>
        </w:rPr>
        <w:t>:</w:t>
      </w:r>
      <w:r w:rsidRPr="00CF6BD2">
        <w:rPr>
          <w:i/>
          <w:iCs/>
          <w:sz w:val="20"/>
        </w:rPr>
        <w:t xml:space="preserve">  </w:t>
      </w:r>
      <w:r w:rsidRPr="00CF6BD2">
        <w:rPr>
          <w:sz w:val="20"/>
        </w:rPr>
        <w:t>Unless otherwise provided in this Agreement, any notice, inquiries, requests, instructions or other communication to a party ("notice") must be written.  All notices are to either, (</w:t>
      </w:r>
      <w:proofErr w:type="spellStart"/>
      <w:r w:rsidRPr="00CF6BD2">
        <w:rPr>
          <w:sz w:val="20"/>
        </w:rPr>
        <w:t>i</w:t>
      </w:r>
      <w:proofErr w:type="spellEnd"/>
      <w:r w:rsidRPr="00CF6BD2">
        <w:rPr>
          <w:sz w:val="20"/>
        </w:rPr>
        <w:t xml:space="preserve">) be delivered personally, (ii) sent by United States certified mail, postage prepaid, return receipt requested </w:t>
      </w:r>
      <w:r w:rsidRPr="00CF6BD2">
        <w:rPr>
          <w:b/>
          <w:bCs/>
          <w:sz w:val="20"/>
        </w:rPr>
        <w:t xml:space="preserve">("US Mail") </w:t>
      </w:r>
      <w:r w:rsidRPr="00CF6BD2">
        <w:rPr>
          <w:sz w:val="20"/>
        </w:rPr>
        <w:t xml:space="preserve">or postage prepaid United States Express Mail </w:t>
      </w:r>
      <w:r w:rsidRPr="00CF6BD2">
        <w:rPr>
          <w:b/>
          <w:bCs/>
          <w:sz w:val="20"/>
        </w:rPr>
        <w:t>("Express Mail")</w:t>
      </w:r>
      <w:r w:rsidRPr="00CF6BD2">
        <w:rPr>
          <w:bCs/>
          <w:sz w:val="20"/>
        </w:rPr>
        <w:t xml:space="preserve">, </w:t>
      </w:r>
      <w:r w:rsidRPr="00CF6BD2">
        <w:rPr>
          <w:sz w:val="20"/>
        </w:rPr>
        <w:t xml:space="preserve">(iii) placed in the custody of a nationally recognized overnight courier for next day delivery </w:t>
      </w:r>
      <w:r w:rsidRPr="00CF6BD2">
        <w:rPr>
          <w:b/>
          <w:bCs/>
          <w:sz w:val="20"/>
        </w:rPr>
        <w:t>("Courier")</w:t>
      </w:r>
      <w:r w:rsidRPr="00CF6BD2">
        <w:rPr>
          <w:bCs/>
          <w:sz w:val="20"/>
        </w:rPr>
        <w:t>,</w:t>
      </w:r>
      <w:r w:rsidRPr="00CF6BD2">
        <w:rPr>
          <w:b/>
          <w:bCs/>
          <w:sz w:val="20"/>
        </w:rPr>
        <w:t xml:space="preserve"> </w:t>
      </w:r>
      <w:r w:rsidRPr="00CF6BD2">
        <w:rPr>
          <w:sz w:val="20"/>
        </w:rPr>
        <w:t>or (iv) transmitted by confirmed telephonic facsimile ("Fax")</w:t>
      </w:r>
      <w:r>
        <w:rPr>
          <w:sz w:val="20"/>
        </w:rPr>
        <w:t>, (v) confirmed delivery of electronic mail (“</w:t>
      </w:r>
      <w:r w:rsidRPr="009B44CD">
        <w:rPr>
          <w:b/>
          <w:sz w:val="20"/>
        </w:rPr>
        <w:t>E-mail</w:t>
      </w:r>
      <w:r>
        <w:rPr>
          <w:sz w:val="20"/>
        </w:rPr>
        <w:t xml:space="preserve">”). </w:t>
      </w:r>
      <w:r w:rsidRPr="00CF6BD2">
        <w:rPr>
          <w:sz w:val="20"/>
        </w:rPr>
        <w:t xml:space="preserve"> Notice will be deemed given (a) when received, if delivered personally</w:t>
      </w:r>
      <w:r>
        <w:rPr>
          <w:sz w:val="20"/>
        </w:rPr>
        <w:t xml:space="preserve"> or sent by email</w:t>
      </w:r>
      <w:r w:rsidRPr="00CF6BD2">
        <w:rPr>
          <w:sz w:val="20"/>
        </w:rPr>
        <w:t xml:space="preserve">, (b) the next business day after posting, if sent by US Mail, and (c) the next business day, if sent by Courier or Fax. </w:t>
      </w:r>
      <w:r w:rsidRPr="00CF6BD2">
        <w:rPr>
          <w:bCs/>
          <w:sz w:val="20"/>
        </w:rPr>
        <w:t>If</w:t>
      </w:r>
      <w:r w:rsidRPr="00CF6BD2">
        <w:rPr>
          <w:b/>
          <w:bCs/>
          <w:sz w:val="20"/>
        </w:rPr>
        <w:t xml:space="preserve"> </w:t>
      </w:r>
      <w:r w:rsidRPr="00CF6BD2">
        <w:rPr>
          <w:sz w:val="20"/>
        </w:rPr>
        <w:t xml:space="preserve">notice is transmitted by Fax, a duplicate copy </w:t>
      </w:r>
      <w:r>
        <w:rPr>
          <w:sz w:val="20"/>
        </w:rPr>
        <w:t>may</w:t>
      </w:r>
      <w:r w:rsidRPr="00CF6BD2">
        <w:rPr>
          <w:sz w:val="20"/>
        </w:rPr>
        <w:t xml:space="preserve"> be sent by either US Mail or Courier no later than one business day after transmission.</w:t>
      </w:r>
      <w:r>
        <w:rPr>
          <w:sz w:val="20"/>
        </w:rPr>
        <w:t xml:space="preserve">  </w:t>
      </w:r>
      <w:r w:rsidRPr="00CF6BD2">
        <w:rPr>
          <w:sz w:val="20"/>
        </w:rPr>
        <w:t xml:space="preserve">In order to be effective, notices from </w:t>
      </w:r>
      <w:r>
        <w:rPr>
          <w:sz w:val="20"/>
        </w:rPr>
        <w:t>BIDDER</w:t>
      </w:r>
      <w:r w:rsidRPr="00CF6BD2">
        <w:rPr>
          <w:sz w:val="20"/>
        </w:rPr>
        <w:t xml:space="preserve"> to </w:t>
      </w:r>
      <w:r>
        <w:rPr>
          <w:sz w:val="20"/>
        </w:rPr>
        <w:t>the CITY</w:t>
      </w:r>
      <w:r w:rsidRPr="00CF6BD2">
        <w:rPr>
          <w:sz w:val="20"/>
        </w:rPr>
        <w:t xml:space="preserve"> (1) changing </w:t>
      </w:r>
      <w:r>
        <w:rPr>
          <w:sz w:val="20"/>
        </w:rPr>
        <w:t>BIDDER</w:t>
      </w:r>
      <w:r w:rsidRPr="00CF6BD2">
        <w:rPr>
          <w:sz w:val="20"/>
        </w:rPr>
        <w:t xml:space="preserve">’s Representative, (2) terminating this Agreement, or (3) alleging a claim against </w:t>
      </w:r>
      <w:r>
        <w:rPr>
          <w:sz w:val="20"/>
        </w:rPr>
        <w:t>the CITY</w:t>
      </w:r>
      <w:r w:rsidRPr="00CF6BD2">
        <w:rPr>
          <w:sz w:val="20"/>
        </w:rPr>
        <w:t xml:space="preserve"> or Related Party or nonperformance or default by </w:t>
      </w:r>
      <w:r>
        <w:rPr>
          <w:sz w:val="20"/>
        </w:rPr>
        <w:t>the CITY (4) or any other matter pertaining to this Agreement or its terms</w:t>
      </w:r>
      <w:r w:rsidRPr="00CF6BD2">
        <w:rPr>
          <w:sz w:val="20"/>
        </w:rPr>
        <w:t>, must be addressed to</w:t>
      </w:r>
      <w:r>
        <w:rPr>
          <w:sz w:val="20"/>
        </w:rPr>
        <w:t xml:space="preserve"> the CITY or its authorized representative(s).</w:t>
      </w:r>
    </w:p>
    <w:p w14:paraId="2492C9C7" w14:textId="77777777" w:rsidR="00AA3699" w:rsidRDefault="00AA3699" w:rsidP="00AA3699">
      <w:pPr>
        <w:tabs>
          <w:tab w:val="left" w:pos="-720"/>
        </w:tabs>
        <w:suppressAutoHyphens/>
        <w:jc w:val="both"/>
        <w:outlineLvl w:val="0"/>
        <w:rPr>
          <w:sz w:val="20"/>
        </w:rPr>
      </w:pPr>
    </w:p>
    <w:p w14:paraId="2E539B2E" w14:textId="77777777" w:rsidR="00AA3699" w:rsidRPr="005C4672" w:rsidRDefault="00AA3699" w:rsidP="00AA3699">
      <w:pPr>
        <w:tabs>
          <w:tab w:val="left" w:pos="-720"/>
        </w:tabs>
        <w:suppressAutoHyphens/>
        <w:jc w:val="both"/>
        <w:outlineLvl w:val="0"/>
        <w:rPr>
          <w:sz w:val="20"/>
        </w:rPr>
      </w:pPr>
      <w:r w:rsidRPr="005C4672">
        <w:rPr>
          <w:b/>
          <w:sz w:val="20"/>
        </w:rPr>
        <w:t>TITLE TRANSFER</w:t>
      </w:r>
    </w:p>
    <w:p w14:paraId="5874FCEA" w14:textId="77777777" w:rsidR="00AA3699" w:rsidRPr="005C4672" w:rsidRDefault="00AA3699" w:rsidP="00AA3699">
      <w:pPr>
        <w:tabs>
          <w:tab w:val="left" w:pos="-720"/>
        </w:tabs>
        <w:suppressAutoHyphens/>
        <w:jc w:val="both"/>
        <w:rPr>
          <w:sz w:val="20"/>
        </w:rPr>
      </w:pPr>
      <w:r w:rsidRPr="005C4672">
        <w:rPr>
          <w:sz w:val="20"/>
        </w:rPr>
        <w:t xml:space="preserve">Title and Risk of Loss of goods shall not pass to </w:t>
      </w:r>
      <w:r>
        <w:rPr>
          <w:sz w:val="20"/>
        </w:rPr>
        <w:t>the CITY</w:t>
      </w:r>
      <w:r w:rsidRPr="005C4672">
        <w:rPr>
          <w:sz w:val="20"/>
        </w:rPr>
        <w:t xml:space="preserve"> until </w:t>
      </w:r>
      <w:r>
        <w:rPr>
          <w:sz w:val="20"/>
        </w:rPr>
        <w:t>the CITY or one of its representatives</w:t>
      </w:r>
      <w:r w:rsidRPr="005C4672">
        <w:rPr>
          <w:sz w:val="20"/>
        </w:rPr>
        <w:t xml:space="preserve"> </w:t>
      </w:r>
      <w:proofErr w:type="gramStart"/>
      <w:r w:rsidRPr="005C4672">
        <w:rPr>
          <w:sz w:val="20"/>
        </w:rPr>
        <w:t>actually receives</w:t>
      </w:r>
      <w:proofErr w:type="gramEnd"/>
      <w:r w:rsidRPr="005C4672">
        <w:rPr>
          <w:sz w:val="20"/>
        </w:rPr>
        <w:t xml:space="preserve"> and takes possession of the goods at the point or points of delivery.  Receiving times may vary</w:t>
      </w:r>
      <w:r>
        <w:rPr>
          <w:sz w:val="20"/>
        </w:rPr>
        <w:t>.  Generally, deliveries must be made between 8:00 a.m. and 5</w:t>
      </w:r>
      <w:r w:rsidRPr="005C4672">
        <w:rPr>
          <w:sz w:val="20"/>
        </w:rPr>
        <w:t>:0</w:t>
      </w:r>
      <w:r>
        <w:rPr>
          <w:sz w:val="20"/>
        </w:rPr>
        <w:t>0 p.m., Monday through Friday. BIDDER is</w:t>
      </w:r>
      <w:r w:rsidRPr="005C4672">
        <w:rPr>
          <w:sz w:val="20"/>
        </w:rPr>
        <w:t xml:space="preserve"> advised to consult the </w:t>
      </w:r>
      <w:proofErr w:type="gramStart"/>
      <w:r w:rsidRPr="005C4672">
        <w:rPr>
          <w:sz w:val="20"/>
        </w:rPr>
        <w:t>using department</w:t>
      </w:r>
      <w:proofErr w:type="gramEnd"/>
      <w:r w:rsidRPr="005C4672">
        <w:rPr>
          <w:sz w:val="20"/>
        </w:rPr>
        <w:t xml:space="preserve"> for instructions.  The place of delivery shall be shown under the "Special Requirements/Instructio</w:t>
      </w:r>
      <w:r>
        <w:rPr>
          <w:sz w:val="20"/>
        </w:rPr>
        <w:t>ns" section of this bid package.</w:t>
      </w:r>
    </w:p>
    <w:p w14:paraId="1B17889B" w14:textId="77777777" w:rsidR="00AA3699" w:rsidRPr="005C4672" w:rsidRDefault="00AA3699" w:rsidP="00AA3699">
      <w:pPr>
        <w:tabs>
          <w:tab w:val="left" w:pos="-720"/>
        </w:tabs>
        <w:suppressAutoHyphens/>
        <w:jc w:val="both"/>
        <w:outlineLvl w:val="0"/>
        <w:rPr>
          <w:b/>
          <w:sz w:val="20"/>
        </w:rPr>
      </w:pPr>
    </w:p>
    <w:p w14:paraId="70E075DA" w14:textId="77777777" w:rsidR="00AA3699" w:rsidRPr="005C4672" w:rsidRDefault="00AA3699" w:rsidP="00AA3699">
      <w:pPr>
        <w:tabs>
          <w:tab w:val="left" w:pos="-720"/>
        </w:tabs>
        <w:suppressAutoHyphens/>
        <w:jc w:val="both"/>
        <w:outlineLvl w:val="0"/>
        <w:rPr>
          <w:sz w:val="20"/>
        </w:rPr>
      </w:pPr>
      <w:r w:rsidRPr="005C4672">
        <w:rPr>
          <w:b/>
          <w:sz w:val="20"/>
        </w:rPr>
        <w:t>WAIVER OF SUBROGATION</w:t>
      </w:r>
    </w:p>
    <w:p w14:paraId="6E161A56" w14:textId="77777777" w:rsidR="00AA3699" w:rsidRPr="005C4672" w:rsidRDefault="00AA3699" w:rsidP="00AA3699">
      <w:pPr>
        <w:tabs>
          <w:tab w:val="left" w:pos="-720"/>
        </w:tabs>
        <w:suppressAutoHyphens/>
        <w:jc w:val="both"/>
        <w:rPr>
          <w:sz w:val="20"/>
        </w:rPr>
      </w:pPr>
      <w:r>
        <w:rPr>
          <w:sz w:val="20"/>
        </w:rPr>
        <w:t>BIDDER</w:t>
      </w:r>
      <w:r w:rsidRPr="005C4672">
        <w:rPr>
          <w:sz w:val="20"/>
        </w:rPr>
        <w:t xml:space="preserve"> and </w:t>
      </w:r>
      <w:r>
        <w:rPr>
          <w:sz w:val="20"/>
        </w:rPr>
        <w:t>BIDDER</w:t>
      </w:r>
      <w:r w:rsidRPr="005C4672">
        <w:rPr>
          <w:sz w:val="20"/>
        </w:rPr>
        <w:t xml:space="preserve">'s insurance </w:t>
      </w:r>
      <w:proofErr w:type="gramStart"/>
      <w:r w:rsidRPr="005C4672">
        <w:rPr>
          <w:sz w:val="20"/>
        </w:rPr>
        <w:t>carrier</w:t>
      </w:r>
      <w:proofErr w:type="gramEnd"/>
      <w:r w:rsidRPr="005C4672">
        <w:rPr>
          <w:sz w:val="20"/>
        </w:rPr>
        <w:t xml:space="preserve"> waive </w:t>
      </w:r>
      <w:proofErr w:type="gramStart"/>
      <w:r w:rsidRPr="005C4672">
        <w:rPr>
          <w:sz w:val="20"/>
        </w:rPr>
        <w:t>any and all</w:t>
      </w:r>
      <w:proofErr w:type="gramEnd"/>
      <w:r w:rsidRPr="005C4672">
        <w:rPr>
          <w:sz w:val="20"/>
        </w:rPr>
        <w:t xml:space="preserve"> rights whatsoever </w:t>
      </w:r>
      <w:proofErr w:type="gramStart"/>
      <w:r w:rsidRPr="005C4672">
        <w:rPr>
          <w:sz w:val="20"/>
        </w:rPr>
        <w:t>with regard to</w:t>
      </w:r>
      <w:proofErr w:type="gramEnd"/>
      <w:r w:rsidRPr="005C4672">
        <w:rPr>
          <w:sz w:val="20"/>
        </w:rPr>
        <w:t xml:space="preserve"> subrogation against </w:t>
      </w:r>
      <w:r>
        <w:rPr>
          <w:sz w:val="20"/>
        </w:rPr>
        <w:t xml:space="preserve">the CITY </w:t>
      </w:r>
      <w:r w:rsidRPr="005C4672">
        <w:rPr>
          <w:sz w:val="20"/>
        </w:rPr>
        <w:t xml:space="preserve">as an indirect party to any suit arising out of personal or property damages resulting from </w:t>
      </w:r>
      <w:r>
        <w:rPr>
          <w:sz w:val="20"/>
        </w:rPr>
        <w:t>BIDDER</w:t>
      </w:r>
      <w:r w:rsidRPr="005C4672">
        <w:rPr>
          <w:sz w:val="20"/>
        </w:rPr>
        <w:t>'s performance under this agreement.</w:t>
      </w:r>
    </w:p>
    <w:p w14:paraId="60FD560B" w14:textId="77777777" w:rsidR="00AA3699" w:rsidRDefault="00AA3699" w:rsidP="00AA3699">
      <w:pPr>
        <w:rPr>
          <w:b/>
          <w:sz w:val="20"/>
          <w:u w:val="single"/>
        </w:rPr>
      </w:pPr>
    </w:p>
    <w:p w14:paraId="71DAC720" w14:textId="77777777" w:rsidR="00AA3699" w:rsidRPr="00C91001" w:rsidRDefault="00AA3699" w:rsidP="00AA3699">
      <w:pPr>
        <w:rPr>
          <w:b/>
          <w:sz w:val="20"/>
        </w:rPr>
      </w:pPr>
      <w:r w:rsidRPr="005C4672">
        <w:rPr>
          <w:b/>
          <w:sz w:val="20"/>
        </w:rPr>
        <w:t>WARRANTIES</w:t>
      </w:r>
    </w:p>
    <w:p w14:paraId="7115FC60" w14:textId="77777777" w:rsidR="00AA3699" w:rsidRDefault="00AA3699" w:rsidP="00AA3699">
      <w:pPr>
        <w:tabs>
          <w:tab w:val="left" w:pos="-720"/>
        </w:tabs>
        <w:suppressAutoHyphens/>
        <w:jc w:val="both"/>
        <w:rPr>
          <w:sz w:val="20"/>
        </w:rPr>
      </w:pPr>
      <w:r>
        <w:rPr>
          <w:sz w:val="20"/>
        </w:rPr>
        <w:t>BIDDER</w:t>
      </w:r>
      <w:r w:rsidRPr="005C4672">
        <w:rPr>
          <w:sz w:val="20"/>
        </w:rPr>
        <w:t xml:space="preserve"> shall furnish all data pertinent to warranties or guarantees which </w:t>
      </w:r>
      <w:r>
        <w:rPr>
          <w:sz w:val="20"/>
        </w:rPr>
        <w:t xml:space="preserve">may apply to items in the bid and shall </w:t>
      </w:r>
      <w:r w:rsidRPr="005C4672">
        <w:rPr>
          <w:sz w:val="20"/>
        </w:rPr>
        <w:t xml:space="preserve">not limit or exclude any implied warranties.  </w:t>
      </w:r>
      <w:r>
        <w:rPr>
          <w:sz w:val="20"/>
        </w:rPr>
        <w:t>BIDDER</w:t>
      </w:r>
      <w:r w:rsidRPr="005C4672">
        <w:rPr>
          <w:sz w:val="20"/>
        </w:rPr>
        <w:t xml:space="preserve"> warrants that product sold to the </w:t>
      </w:r>
      <w:r>
        <w:rPr>
          <w:sz w:val="20"/>
        </w:rPr>
        <w:t>CITY</w:t>
      </w:r>
      <w:r w:rsidRPr="005C4672">
        <w:rPr>
          <w:sz w:val="20"/>
        </w:rPr>
        <w:t xml:space="preserve"> shall conform to the standards established by the U.S. Department of Labor under the Occupational Safety and Health Act of 1970.  In the event product does not conform to OSHA Standards, where applicable, </w:t>
      </w:r>
      <w:r>
        <w:rPr>
          <w:sz w:val="20"/>
        </w:rPr>
        <w:t>the CITY</w:t>
      </w:r>
      <w:r w:rsidRPr="005C4672">
        <w:rPr>
          <w:sz w:val="20"/>
        </w:rPr>
        <w:t xml:space="preserve"> may return the product for correction or replacement at the </w:t>
      </w:r>
      <w:r>
        <w:rPr>
          <w:sz w:val="20"/>
        </w:rPr>
        <w:t>BIDDER</w:t>
      </w:r>
      <w:r w:rsidRPr="005C4672">
        <w:rPr>
          <w:sz w:val="20"/>
        </w:rPr>
        <w:t xml:space="preserve">'s expense.  If </w:t>
      </w:r>
      <w:r>
        <w:rPr>
          <w:sz w:val="20"/>
        </w:rPr>
        <w:t>BIDDER</w:t>
      </w:r>
      <w:r w:rsidRPr="005C4672">
        <w:rPr>
          <w:sz w:val="20"/>
        </w:rPr>
        <w:t xml:space="preserve"> fails to make the appropriate correction within a reasonable time, </w:t>
      </w:r>
      <w:r>
        <w:rPr>
          <w:sz w:val="20"/>
        </w:rPr>
        <w:t>the CITY</w:t>
      </w:r>
      <w:r w:rsidRPr="005C4672">
        <w:rPr>
          <w:sz w:val="20"/>
        </w:rPr>
        <w:t xml:space="preserve"> may correct at the </w:t>
      </w:r>
      <w:r>
        <w:rPr>
          <w:sz w:val="20"/>
        </w:rPr>
        <w:t>BIDDER</w:t>
      </w:r>
      <w:r w:rsidRPr="005C4672">
        <w:rPr>
          <w:sz w:val="20"/>
        </w:rPr>
        <w:t>'s expense.</w:t>
      </w:r>
    </w:p>
    <w:p w14:paraId="737FE27D" w14:textId="77777777" w:rsidR="00AA3699" w:rsidRDefault="00AA3699" w:rsidP="00AA3699">
      <w:pPr>
        <w:tabs>
          <w:tab w:val="left" w:pos="-720"/>
        </w:tabs>
        <w:suppressAutoHyphens/>
        <w:jc w:val="both"/>
        <w:rPr>
          <w:sz w:val="20"/>
        </w:rPr>
      </w:pPr>
    </w:p>
    <w:p w14:paraId="0C20B9BE" w14:textId="77777777" w:rsidR="00AA3699" w:rsidRDefault="00AA3699" w:rsidP="00AA3699">
      <w:pPr>
        <w:tabs>
          <w:tab w:val="left" w:pos="-720"/>
        </w:tabs>
        <w:suppressAutoHyphens/>
        <w:jc w:val="both"/>
        <w:rPr>
          <w:sz w:val="20"/>
        </w:rPr>
      </w:pPr>
    </w:p>
    <w:p w14:paraId="5E8269E4" w14:textId="77777777" w:rsidR="00AA3699" w:rsidRDefault="00AA3699" w:rsidP="00AA3699">
      <w:pPr>
        <w:tabs>
          <w:tab w:val="left" w:pos="-720"/>
        </w:tabs>
        <w:suppressAutoHyphens/>
        <w:jc w:val="both"/>
        <w:rPr>
          <w:sz w:val="20"/>
        </w:rPr>
      </w:pPr>
    </w:p>
    <w:p w14:paraId="4C252EB0" w14:textId="77777777" w:rsidR="00E177CE" w:rsidRDefault="00E177CE" w:rsidP="00AA3699">
      <w:pPr>
        <w:tabs>
          <w:tab w:val="left" w:pos="-720"/>
        </w:tabs>
        <w:suppressAutoHyphens/>
        <w:jc w:val="both"/>
        <w:rPr>
          <w:sz w:val="20"/>
        </w:rPr>
      </w:pPr>
    </w:p>
    <w:p w14:paraId="497CEE21" w14:textId="77777777" w:rsidR="00AA3699" w:rsidRPr="004C573B" w:rsidRDefault="00AA3699" w:rsidP="00AA3699">
      <w:pPr>
        <w:tabs>
          <w:tab w:val="left" w:pos="-720"/>
        </w:tabs>
        <w:suppressAutoHyphens/>
        <w:jc w:val="both"/>
        <w:rPr>
          <w:b/>
          <w:sz w:val="20"/>
        </w:rPr>
      </w:pPr>
      <w:r w:rsidRPr="004C573B">
        <w:rPr>
          <w:b/>
          <w:sz w:val="20"/>
        </w:rPr>
        <w:t>RIGHTS OF WITHHOLDING: PENALTY/REMEDY CLAUSE</w:t>
      </w:r>
    </w:p>
    <w:p w14:paraId="58C839CF" w14:textId="77777777" w:rsidR="00AA3699" w:rsidRDefault="00AA3699" w:rsidP="00AA3699">
      <w:pPr>
        <w:tabs>
          <w:tab w:val="left" w:pos="-720"/>
        </w:tabs>
        <w:suppressAutoHyphens/>
        <w:jc w:val="both"/>
        <w:rPr>
          <w:sz w:val="20"/>
        </w:rPr>
      </w:pPr>
      <w:r w:rsidRPr="004C573B">
        <w:rPr>
          <w:sz w:val="20"/>
        </w:rPr>
        <w:t xml:space="preserve">The CITY reserves the right to withhold any payment or partial payment otherwise due to the CONTRACTOR for any unsatisfactory performance or damage by CONTRACTOR.  The amount shall be withheld until such work is corrected.  If CITY </w:t>
      </w:r>
      <w:r w:rsidRPr="004C573B">
        <w:rPr>
          <w:sz w:val="20"/>
        </w:rPr>
        <w:lastRenderedPageBreak/>
        <w:t xml:space="preserve">uses in-house staff to remedy a deficiency, payment will be deducted which </w:t>
      </w:r>
      <w:proofErr w:type="gramStart"/>
      <w:r w:rsidRPr="004C573B">
        <w:rPr>
          <w:sz w:val="20"/>
        </w:rPr>
        <w:t>covers;</w:t>
      </w:r>
      <w:proofErr w:type="gramEnd"/>
      <w:r w:rsidRPr="004C573B">
        <w:rPr>
          <w:sz w:val="20"/>
        </w:rPr>
        <w:t xml:space="preserve"> staff hourly rate plus any other costs (materials, supplies, etc.) associated to remedy deficiency.</w:t>
      </w:r>
      <w:r>
        <w:rPr>
          <w:sz w:val="20"/>
        </w:rPr>
        <w:t xml:space="preserve">  Upon three notices of deficiency, if the City hires an outside vendor to remedy the deficiency, the amount will be deducted from the payment.</w:t>
      </w:r>
    </w:p>
    <w:p w14:paraId="145EA187" w14:textId="77777777" w:rsidR="005538F8" w:rsidRDefault="005538F8" w:rsidP="00AA3699">
      <w:pPr>
        <w:tabs>
          <w:tab w:val="left" w:pos="-720"/>
        </w:tabs>
        <w:suppressAutoHyphens/>
        <w:jc w:val="both"/>
        <w:rPr>
          <w:sz w:val="20"/>
        </w:rPr>
      </w:pPr>
    </w:p>
    <w:p w14:paraId="0D677E08" w14:textId="77777777" w:rsidR="005538F8" w:rsidRPr="00BD2A98" w:rsidRDefault="005538F8" w:rsidP="005538F8">
      <w:pPr>
        <w:tabs>
          <w:tab w:val="left" w:pos="-720"/>
        </w:tabs>
        <w:suppressAutoHyphens/>
        <w:jc w:val="both"/>
        <w:rPr>
          <w:rFonts w:ascii="Times New Roman" w:hAnsi="Times New Roman"/>
          <w:b/>
          <w:sz w:val="22"/>
          <w:szCs w:val="22"/>
        </w:rPr>
      </w:pPr>
      <w:r w:rsidRPr="00BD2A98">
        <w:rPr>
          <w:rFonts w:ascii="Times New Roman" w:hAnsi="Times New Roman"/>
          <w:b/>
          <w:sz w:val="22"/>
          <w:szCs w:val="22"/>
        </w:rPr>
        <w:t>TEXAS ETHIC COMMISSION REQUIREMENTS</w:t>
      </w:r>
    </w:p>
    <w:p w14:paraId="565A9F0B" w14:textId="77777777" w:rsidR="005538F8" w:rsidRPr="00BD2A98" w:rsidRDefault="005538F8" w:rsidP="005538F8">
      <w:pPr>
        <w:tabs>
          <w:tab w:val="left" w:pos="-720"/>
        </w:tabs>
        <w:suppressAutoHyphens/>
        <w:jc w:val="both"/>
        <w:rPr>
          <w:rFonts w:ascii="Times New Roman" w:hAnsi="Times New Roman"/>
          <w:sz w:val="22"/>
          <w:szCs w:val="22"/>
        </w:rPr>
      </w:pPr>
    </w:p>
    <w:p w14:paraId="6D94544A" w14:textId="77777777" w:rsidR="005538F8" w:rsidRPr="00BD2A98" w:rsidRDefault="005538F8" w:rsidP="005538F8">
      <w:pPr>
        <w:pStyle w:val="ListParagraph"/>
        <w:ind w:left="0"/>
        <w:jc w:val="both"/>
        <w:rPr>
          <w:rFonts w:ascii="Times New Roman" w:hAnsi="Times New Roman"/>
          <w:sz w:val="22"/>
          <w:szCs w:val="22"/>
        </w:rPr>
      </w:pPr>
      <w:r w:rsidRPr="00BD2A98">
        <w:rPr>
          <w:rFonts w:ascii="Times New Roman" w:hAnsi="Times New Roman"/>
          <w:sz w:val="22"/>
          <w:szCs w:val="22"/>
        </w:rPr>
        <w:t>Pursuant to Section 2252.908 of the Government Code, any contracts entered into on or after January 1, 2016 that require an action or vote by a governing body of the entity or agency and/or have a value of at least one (1) million dollars, will need to meet the following requirements once the bidder is notified of the award of contract:</w:t>
      </w:r>
    </w:p>
    <w:p w14:paraId="6E729F47" w14:textId="77777777" w:rsidR="005538F8" w:rsidRPr="00BD2A98" w:rsidRDefault="005538F8" w:rsidP="005538F8">
      <w:pPr>
        <w:pStyle w:val="ListParagraph"/>
        <w:jc w:val="both"/>
        <w:rPr>
          <w:rFonts w:ascii="Times New Roman" w:hAnsi="Times New Roman"/>
          <w:sz w:val="22"/>
          <w:szCs w:val="22"/>
        </w:rPr>
      </w:pPr>
    </w:p>
    <w:p w14:paraId="3E55657F" w14:textId="77777777" w:rsidR="005538F8" w:rsidRPr="00BD2A98" w:rsidRDefault="005538F8" w:rsidP="005538F8">
      <w:pPr>
        <w:pStyle w:val="ListParagraph"/>
        <w:numPr>
          <w:ilvl w:val="0"/>
          <w:numId w:val="37"/>
        </w:numPr>
        <w:jc w:val="both"/>
        <w:rPr>
          <w:rFonts w:ascii="Times New Roman" w:hAnsi="Times New Roman"/>
          <w:sz w:val="22"/>
          <w:szCs w:val="22"/>
        </w:rPr>
      </w:pPr>
      <w:r w:rsidRPr="00BD2A98">
        <w:rPr>
          <w:rFonts w:ascii="Times New Roman" w:hAnsi="Times New Roman"/>
          <w:sz w:val="22"/>
          <w:szCs w:val="22"/>
        </w:rPr>
        <w:t>A business entity will need to file form 1295 – Certificate of Interested Parties electronically via the Texas Ethics Commission website (</w:t>
      </w:r>
      <w:hyperlink r:id="rId13" w:history="1">
        <w:r w:rsidRPr="00BD2A98">
          <w:rPr>
            <w:rStyle w:val="Hyperlink"/>
            <w:rFonts w:ascii="Times New Roman" w:hAnsi="Times New Roman"/>
            <w:sz w:val="22"/>
            <w:szCs w:val="22"/>
          </w:rPr>
          <w:t>https://www.ethics.state.tx.us/main/file.htm</w:t>
        </w:r>
      </w:hyperlink>
      <w:r w:rsidRPr="00BD2A98">
        <w:rPr>
          <w:rFonts w:ascii="Times New Roman" w:hAnsi="Times New Roman"/>
          <w:sz w:val="22"/>
          <w:szCs w:val="22"/>
        </w:rPr>
        <w:t xml:space="preserve"> ). The business entity will be required to create a profile on the site.</w:t>
      </w:r>
    </w:p>
    <w:p w14:paraId="6D2398F8" w14:textId="77777777" w:rsidR="005538F8" w:rsidRPr="00BD2A98" w:rsidRDefault="005538F8" w:rsidP="005538F8">
      <w:pPr>
        <w:pStyle w:val="ListParagraph"/>
        <w:ind w:left="1080"/>
        <w:jc w:val="both"/>
        <w:rPr>
          <w:rFonts w:ascii="Times New Roman" w:hAnsi="Times New Roman"/>
          <w:sz w:val="22"/>
          <w:szCs w:val="22"/>
        </w:rPr>
      </w:pPr>
    </w:p>
    <w:p w14:paraId="09B04826" w14:textId="77777777" w:rsidR="005538F8" w:rsidRPr="00BD2A98" w:rsidRDefault="005538F8" w:rsidP="005538F8">
      <w:pPr>
        <w:pStyle w:val="ListParagraph"/>
        <w:numPr>
          <w:ilvl w:val="0"/>
          <w:numId w:val="37"/>
        </w:numPr>
        <w:jc w:val="both"/>
        <w:rPr>
          <w:rFonts w:ascii="Times New Roman" w:hAnsi="Times New Roman"/>
          <w:sz w:val="22"/>
          <w:szCs w:val="22"/>
        </w:rPr>
      </w:pPr>
      <w:r w:rsidRPr="00BD2A98">
        <w:rPr>
          <w:rFonts w:ascii="Times New Roman" w:hAnsi="Times New Roman"/>
          <w:sz w:val="22"/>
          <w:szCs w:val="22"/>
        </w:rPr>
        <w:t>Once the form is submitted electronically, the business entity will need to print, sign and have the form notarized and submit it to the City as part of this agreement.</w:t>
      </w:r>
    </w:p>
    <w:p w14:paraId="4ACC9C91" w14:textId="77777777" w:rsidR="005538F8" w:rsidRPr="00BD2A98" w:rsidRDefault="005538F8" w:rsidP="005538F8">
      <w:pPr>
        <w:pStyle w:val="ListParagraph"/>
        <w:rPr>
          <w:rFonts w:ascii="Times New Roman" w:hAnsi="Times New Roman"/>
          <w:sz w:val="22"/>
          <w:szCs w:val="22"/>
        </w:rPr>
      </w:pPr>
    </w:p>
    <w:p w14:paraId="269F3A73" w14:textId="77777777" w:rsidR="005538F8" w:rsidRDefault="005538F8" w:rsidP="005538F8">
      <w:pPr>
        <w:pStyle w:val="ListParagraph"/>
        <w:numPr>
          <w:ilvl w:val="0"/>
          <w:numId w:val="37"/>
        </w:numPr>
        <w:jc w:val="both"/>
        <w:rPr>
          <w:rFonts w:ascii="Times New Roman" w:hAnsi="Times New Roman"/>
          <w:sz w:val="22"/>
          <w:szCs w:val="22"/>
        </w:rPr>
      </w:pPr>
      <w:r w:rsidRPr="00BD2A98">
        <w:rPr>
          <w:rFonts w:ascii="Times New Roman" w:hAnsi="Times New Roman"/>
          <w:sz w:val="22"/>
          <w:szCs w:val="22"/>
        </w:rPr>
        <w:t>The City will then need to acknowledge the form electronically no later than the 30</w:t>
      </w:r>
      <w:r w:rsidRPr="00BD2A98">
        <w:rPr>
          <w:rFonts w:ascii="Times New Roman" w:hAnsi="Times New Roman"/>
          <w:sz w:val="22"/>
          <w:szCs w:val="22"/>
          <w:vertAlign w:val="superscript"/>
        </w:rPr>
        <w:t>th</w:t>
      </w:r>
      <w:r w:rsidRPr="00BD2A98">
        <w:rPr>
          <w:rFonts w:ascii="Times New Roman" w:hAnsi="Times New Roman"/>
          <w:sz w:val="22"/>
          <w:szCs w:val="22"/>
        </w:rPr>
        <w:t xml:space="preserve"> day after the date the contract binds all parties to the contract and include a copy of the signed/notarized version to the contract documents.</w:t>
      </w:r>
    </w:p>
    <w:p w14:paraId="4592041A" w14:textId="77777777" w:rsidR="005538F8" w:rsidRPr="005538F8" w:rsidRDefault="005538F8" w:rsidP="005538F8">
      <w:pPr>
        <w:pStyle w:val="ListParagraph"/>
        <w:rPr>
          <w:rFonts w:ascii="Times New Roman" w:hAnsi="Times New Roman"/>
          <w:sz w:val="22"/>
          <w:szCs w:val="22"/>
        </w:rPr>
      </w:pPr>
    </w:p>
    <w:p w14:paraId="0DB42760" w14:textId="77777777" w:rsidR="005538F8" w:rsidRPr="00BD2A98" w:rsidRDefault="005538F8" w:rsidP="005538F8">
      <w:pPr>
        <w:rPr>
          <w:rFonts w:ascii="Times New Roman" w:hAnsi="Times New Roman"/>
          <w:b/>
          <w:sz w:val="22"/>
          <w:szCs w:val="22"/>
        </w:rPr>
      </w:pPr>
      <w:r w:rsidRPr="00BD2A98">
        <w:rPr>
          <w:rFonts w:ascii="Times New Roman" w:hAnsi="Times New Roman"/>
          <w:b/>
          <w:sz w:val="22"/>
          <w:szCs w:val="22"/>
        </w:rPr>
        <w:t>PROHIBITION ON CONTRACTS WITH COMPANIES BOYCOTTING ISRAEL</w:t>
      </w:r>
    </w:p>
    <w:p w14:paraId="53573DC1" w14:textId="77777777" w:rsidR="005538F8" w:rsidRPr="00BD2A98" w:rsidRDefault="005538F8" w:rsidP="005538F8">
      <w:pPr>
        <w:rPr>
          <w:rFonts w:ascii="Times New Roman" w:hAnsi="Times New Roman"/>
          <w:sz w:val="22"/>
          <w:szCs w:val="22"/>
        </w:rPr>
      </w:pPr>
    </w:p>
    <w:p w14:paraId="54E8F193" w14:textId="77777777" w:rsidR="005538F8" w:rsidRDefault="005538F8" w:rsidP="005538F8">
      <w:pPr>
        <w:rPr>
          <w:rFonts w:ascii="Times New Roman" w:hAnsi="Times New Roman"/>
          <w:sz w:val="22"/>
          <w:szCs w:val="22"/>
        </w:rPr>
      </w:pPr>
      <w:r w:rsidRPr="00BD2A98">
        <w:rPr>
          <w:rFonts w:ascii="Times New Roman" w:hAnsi="Times New Roman"/>
          <w:sz w:val="22"/>
          <w:szCs w:val="22"/>
        </w:rPr>
        <w:t>Pursuant to Section 2270 of the Government Code, any contracts entered into on or after September 1, 2017, a governmental entity may not enter into a contract with a company for goods or services unless the contract contains a written verification from the company that it:  (1) does not boycott Israel; and (2) will not boycott Israel during the term of the contract.</w:t>
      </w:r>
    </w:p>
    <w:p w14:paraId="078873CA" w14:textId="77777777" w:rsidR="005538F8" w:rsidRDefault="005538F8" w:rsidP="005538F8">
      <w:pPr>
        <w:rPr>
          <w:rFonts w:ascii="Times New Roman" w:hAnsi="Times New Roman"/>
          <w:sz w:val="22"/>
          <w:szCs w:val="22"/>
        </w:rPr>
      </w:pPr>
    </w:p>
    <w:p w14:paraId="18CEC8A1" w14:textId="77777777" w:rsidR="005538F8" w:rsidRPr="00886C22" w:rsidRDefault="005538F8" w:rsidP="005538F8">
      <w:pPr>
        <w:rPr>
          <w:rFonts w:ascii="Times New Roman" w:hAnsi="Times New Roman"/>
          <w:b/>
          <w:sz w:val="22"/>
          <w:szCs w:val="22"/>
        </w:rPr>
      </w:pPr>
      <w:r w:rsidRPr="00886C22">
        <w:rPr>
          <w:rFonts w:ascii="Times New Roman" w:hAnsi="Times New Roman"/>
          <w:b/>
          <w:sz w:val="22"/>
          <w:szCs w:val="22"/>
        </w:rPr>
        <w:t>AFFILIATION</w:t>
      </w:r>
    </w:p>
    <w:p w14:paraId="4FF37D76" w14:textId="77777777" w:rsidR="005538F8" w:rsidRDefault="005538F8" w:rsidP="005538F8">
      <w:pPr>
        <w:rPr>
          <w:rFonts w:ascii="Times New Roman" w:hAnsi="Times New Roman"/>
          <w:sz w:val="22"/>
          <w:szCs w:val="22"/>
        </w:rPr>
      </w:pPr>
    </w:p>
    <w:p w14:paraId="4B2101D1" w14:textId="77777777" w:rsidR="005538F8" w:rsidRPr="00260C28" w:rsidRDefault="005538F8" w:rsidP="005538F8">
      <w:pPr>
        <w:pStyle w:val="ListParagraph"/>
        <w:ind w:left="0"/>
        <w:jc w:val="both"/>
        <w:rPr>
          <w:rFonts w:ascii="Times New Roman" w:hAnsi="Times New Roman"/>
        </w:rPr>
      </w:pPr>
      <w:r w:rsidRPr="00584922">
        <w:rPr>
          <w:rFonts w:ascii="Times New Roman" w:hAnsi="Times New Roman"/>
          <w:sz w:val="22"/>
          <w:szCs w:val="22"/>
        </w:rPr>
        <w:t>Pursuant to Chapter 2252, Texas Government Code, Contractor represents and certifies that, at the time of execution of this Contract neither the Contractor, nor any wholly owned subsidiary, majority-owned subsidiary, parent company or affiliate of the same (</w:t>
      </w:r>
      <w:proofErr w:type="spellStart"/>
      <w:r w:rsidRPr="00584922">
        <w:rPr>
          <w:rFonts w:ascii="Times New Roman" w:hAnsi="Times New Roman"/>
          <w:sz w:val="22"/>
          <w:szCs w:val="22"/>
        </w:rPr>
        <w:t>i</w:t>
      </w:r>
      <w:proofErr w:type="spellEnd"/>
      <w:r w:rsidRPr="00584922">
        <w:rPr>
          <w:rFonts w:ascii="Times New Roman" w:hAnsi="Times New Roman"/>
          <w:sz w:val="22"/>
          <w:szCs w:val="22"/>
        </w:rPr>
        <w:t>) engages in business with Iran, Sudan, or any foreign terrorist organization as described in Chapter 806 or 807 of the Texas Government Code, or Subchapter F of Chapter 2252 of the Texas Government Code, or (ii) is a company listed by the Texas Comptroller of Public Accounts under Sections 806.051, 807.051, or 2252.153 of the Texas Government Code. The term “foreign terrorist organization” in this paragraph has the meaning assigned to such term in Section 2252.151 of the Texas Government Code</w:t>
      </w:r>
      <w:r w:rsidRPr="00260C28">
        <w:rPr>
          <w:rFonts w:ascii="Times New Roman" w:hAnsi="Times New Roman"/>
        </w:rPr>
        <w:t>.</w:t>
      </w:r>
    </w:p>
    <w:p w14:paraId="4C4F829F" w14:textId="77777777" w:rsidR="005538F8" w:rsidRPr="00BD2A98" w:rsidRDefault="005538F8" w:rsidP="005538F8">
      <w:pPr>
        <w:rPr>
          <w:rFonts w:ascii="Times New Roman" w:hAnsi="Times New Roman"/>
          <w:sz w:val="22"/>
          <w:szCs w:val="22"/>
        </w:rPr>
      </w:pPr>
    </w:p>
    <w:p w14:paraId="2152E37B" w14:textId="77777777" w:rsidR="005538F8" w:rsidRPr="005538F8" w:rsidRDefault="005538F8" w:rsidP="005538F8">
      <w:pPr>
        <w:jc w:val="both"/>
        <w:rPr>
          <w:rFonts w:ascii="Times New Roman" w:hAnsi="Times New Roman"/>
          <w:sz w:val="22"/>
          <w:szCs w:val="22"/>
        </w:rPr>
      </w:pPr>
    </w:p>
    <w:p w14:paraId="03EDB7BC" w14:textId="77777777" w:rsidR="005538F8" w:rsidRDefault="005538F8" w:rsidP="00AA3699">
      <w:pPr>
        <w:tabs>
          <w:tab w:val="left" w:pos="-720"/>
        </w:tabs>
        <w:suppressAutoHyphens/>
        <w:jc w:val="both"/>
        <w:rPr>
          <w:sz w:val="20"/>
        </w:rPr>
      </w:pPr>
    </w:p>
    <w:p w14:paraId="51AE56CD" w14:textId="77777777" w:rsidR="00AA3699" w:rsidRPr="005C4672" w:rsidRDefault="00AA3699" w:rsidP="00AA3699">
      <w:pPr>
        <w:tabs>
          <w:tab w:val="left" w:pos="-720"/>
        </w:tabs>
        <w:suppressAutoHyphens/>
        <w:jc w:val="both"/>
        <w:rPr>
          <w:sz w:val="20"/>
        </w:rPr>
      </w:pPr>
    </w:p>
    <w:p w14:paraId="2844D675" w14:textId="77777777" w:rsidR="00AA3699" w:rsidRPr="005C4672" w:rsidRDefault="00AA3699" w:rsidP="00AA3699">
      <w:pPr>
        <w:pStyle w:val="Heading3"/>
        <w:pBdr>
          <w:top w:val="thinThickSmallGap" w:sz="24" w:space="1" w:color="auto"/>
          <w:left w:val="thinThickSmallGap" w:sz="24" w:space="0" w:color="auto"/>
          <w:bottom w:val="thickThinSmallGap" w:sz="24" w:space="1" w:color="auto"/>
          <w:right w:val="thickThinSmallGap" w:sz="24" w:space="4" w:color="auto"/>
        </w:pBdr>
        <w:jc w:val="center"/>
        <w:rPr>
          <w:sz w:val="20"/>
          <w:u w:val="none"/>
        </w:rPr>
      </w:pPr>
      <w:r w:rsidRPr="005C4672">
        <w:rPr>
          <w:sz w:val="20"/>
          <w:u w:val="none"/>
        </w:rPr>
        <w:t>VENDORS OWING TAXES OR OTHER DEBTS</w:t>
      </w:r>
    </w:p>
    <w:p w14:paraId="3751D3B1" w14:textId="77777777" w:rsidR="00AA3699" w:rsidRDefault="00AA3699" w:rsidP="00AA3699">
      <w:pPr>
        <w:pStyle w:val="BodyText"/>
        <w:pBdr>
          <w:top w:val="thinThickSmallGap" w:sz="24" w:space="1" w:color="auto"/>
          <w:left w:val="thinThickSmallGap" w:sz="24" w:space="0" w:color="auto"/>
          <w:bottom w:val="thickThinSmallGap" w:sz="24" w:space="1" w:color="auto"/>
          <w:right w:val="thickThinSmallGap" w:sz="24" w:space="4" w:color="auto"/>
        </w:pBdr>
        <w:rPr>
          <w:sz w:val="20"/>
        </w:rPr>
      </w:pPr>
      <w:r w:rsidRPr="005C4672">
        <w:rPr>
          <w:sz w:val="20"/>
        </w:rPr>
        <w:t>Pursuan</w:t>
      </w:r>
      <w:r>
        <w:rPr>
          <w:sz w:val="20"/>
        </w:rPr>
        <w:t xml:space="preserve">t to TX Local Government Code 252.0436, The CITY may refuse to award a contract to or </w:t>
      </w:r>
      <w:proofErr w:type="gramStart"/>
      <w:r>
        <w:rPr>
          <w:sz w:val="20"/>
        </w:rPr>
        <w:t>enter into</w:t>
      </w:r>
      <w:proofErr w:type="gramEnd"/>
      <w:r>
        <w:rPr>
          <w:sz w:val="20"/>
        </w:rPr>
        <w:t xml:space="preserve"> a transaction with apparent low bidder of successful proposer if that bidder is indebted to the CITY.  This shall include an individual, sole proprietorship, corporation, nonprofit corporation, partnership, joint venture, Limited Liability Company, and any other entity that proposes or otherwise seeks to </w:t>
      </w:r>
      <w:proofErr w:type="gramStart"/>
      <w:r>
        <w:rPr>
          <w:sz w:val="20"/>
        </w:rPr>
        <w:t>enter into</w:t>
      </w:r>
      <w:proofErr w:type="gramEnd"/>
      <w:r>
        <w:rPr>
          <w:sz w:val="20"/>
        </w:rPr>
        <w:t xml:space="preserve"> a contract or other transaction with the municipality requiring approval by governing body of the municipality</w:t>
      </w:r>
    </w:p>
    <w:p w14:paraId="14FC2962" w14:textId="77777777" w:rsidR="00411278" w:rsidRPr="00411278" w:rsidRDefault="00411278" w:rsidP="00411278"/>
    <w:p w14:paraId="41D60357" w14:textId="77777777" w:rsidR="00411278" w:rsidRPr="00411278" w:rsidRDefault="00411278" w:rsidP="00411278"/>
    <w:p w14:paraId="39BE95DA" w14:textId="77777777" w:rsidR="00411278" w:rsidRPr="00411278" w:rsidRDefault="00411278" w:rsidP="00411278"/>
    <w:p w14:paraId="73B704E5" w14:textId="77777777" w:rsidR="00411278" w:rsidRPr="00411278" w:rsidRDefault="00411278" w:rsidP="00411278"/>
    <w:p w14:paraId="722A1134" w14:textId="77777777" w:rsidR="00411278" w:rsidRPr="00411278" w:rsidRDefault="00411278" w:rsidP="00411278"/>
    <w:p w14:paraId="64E7C9FC" w14:textId="77777777" w:rsidR="00411278" w:rsidRPr="00411278" w:rsidRDefault="00411278" w:rsidP="00411278"/>
    <w:p w14:paraId="50D81A01" w14:textId="77777777" w:rsidR="00411278" w:rsidRDefault="00411278" w:rsidP="00411278">
      <w:pPr>
        <w:rPr>
          <w:sz w:val="20"/>
        </w:rPr>
      </w:pPr>
    </w:p>
    <w:p w14:paraId="0FEE76AE" w14:textId="77777777" w:rsidR="00411278" w:rsidRDefault="00411278" w:rsidP="00411278">
      <w:pPr>
        <w:autoSpaceDE w:val="0"/>
        <w:autoSpaceDN w:val="0"/>
        <w:adjustRightInd w:val="0"/>
        <w:rPr>
          <w:rFonts w:ascii="Times New Roman" w:eastAsia="Calibri" w:hAnsi="Times New Roman"/>
          <w:b/>
          <w:bCs/>
          <w:szCs w:val="24"/>
        </w:rPr>
      </w:pPr>
    </w:p>
    <w:p w14:paraId="223EC8F5" w14:textId="2D041034" w:rsidR="00411278" w:rsidRDefault="00411278" w:rsidP="0077357D">
      <w:pPr>
        <w:autoSpaceDE w:val="0"/>
        <w:autoSpaceDN w:val="0"/>
        <w:adjustRightInd w:val="0"/>
        <w:jc w:val="center"/>
        <w:rPr>
          <w:rFonts w:ascii="Times New Roman" w:eastAsia="Calibri" w:hAnsi="Times New Roman"/>
          <w:b/>
          <w:bCs/>
          <w:szCs w:val="24"/>
        </w:rPr>
      </w:pPr>
      <w:r>
        <w:rPr>
          <w:rFonts w:ascii="Times New Roman" w:eastAsia="Calibri" w:hAnsi="Times New Roman"/>
          <w:b/>
          <w:bCs/>
          <w:szCs w:val="24"/>
        </w:rPr>
        <w:t>SPECIFICATIONS</w:t>
      </w:r>
    </w:p>
    <w:p w14:paraId="1506ED0A" w14:textId="77777777" w:rsidR="0077357D" w:rsidRDefault="0077357D" w:rsidP="00411278">
      <w:pPr>
        <w:autoSpaceDE w:val="0"/>
        <w:autoSpaceDN w:val="0"/>
        <w:adjustRightInd w:val="0"/>
        <w:rPr>
          <w:rFonts w:ascii="Times New Roman" w:eastAsia="Calibri" w:hAnsi="Times New Roman"/>
          <w:b/>
          <w:bCs/>
          <w:szCs w:val="24"/>
        </w:rPr>
      </w:pPr>
    </w:p>
    <w:p w14:paraId="5DB01B65" w14:textId="6C8F9D28" w:rsidR="00411278" w:rsidRDefault="00411278" w:rsidP="00411278">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Job No. </w:t>
      </w:r>
      <w:r w:rsidR="00B248D1">
        <w:rPr>
          <w:rFonts w:ascii="Times New Roman" w:eastAsia="Calibri" w:hAnsi="Times New Roman"/>
          <w:b/>
          <w:bCs/>
          <w:szCs w:val="24"/>
        </w:rPr>
        <w:t>PW-</w:t>
      </w:r>
      <w:r w:rsidR="00F8018D">
        <w:rPr>
          <w:rFonts w:ascii="Times New Roman" w:eastAsia="Calibri" w:hAnsi="Times New Roman"/>
          <w:b/>
          <w:bCs/>
          <w:szCs w:val="24"/>
        </w:rPr>
        <w:t>04</w:t>
      </w:r>
      <w:r>
        <w:rPr>
          <w:rFonts w:ascii="Times New Roman" w:eastAsia="Calibri" w:hAnsi="Times New Roman"/>
          <w:b/>
          <w:bCs/>
          <w:szCs w:val="24"/>
        </w:rPr>
        <w:t xml:space="preserve"> – </w:t>
      </w:r>
      <w:r w:rsidR="00B248D1">
        <w:rPr>
          <w:rFonts w:ascii="Times New Roman" w:eastAsia="Calibri" w:hAnsi="Times New Roman"/>
          <w:b/>
          <w:bCs/>
          <w:szCs w:val="24"/>
        </w:rPr>
        <w:t>Three</w:t>
      </w:r>
      <w:r>
        <w:rPr>
          <w:rFonts w:ascii="Times New Roman" w:eastAsia="Calibri" w:hAnsi="Times New Roman"/>
          <w:b/>
          <w:bCs/>
          <w:szCs w:val="24"/>
        </w:rPr>
        <w:t xml:space="preserve"> Year Term Contract for Maintenance and Repair of HVAC/Refrigeration</w:t>
      </w:r>
    </w:p>
    <w:p w14:paraId="4817DAF7" w14:textId="2842BC6B" w:rsidR="00411278" w:rsidRDefault="00411278" w:rsidP="0077357D">
      <w:pPr>
        <w:autoSpaceDE w:val="0"/>
        <w:autoSpaceDN w:val="0"/>
        <w:adjustRightInd w:val="0"/>
        <w:jc w:val="center"/>
        <w:rPr>
          <w:rFonts w:ascii="Times New Roman" w:eastAsia="Calibri" w:hAnsi="Times New Roman"/>
          <w:b/>
          <w:bCs/>
          <w:szCs w:val="24"/>
        </w:rPr>
      </w:pPr>
      <w:r>
        <w:rPr>
          <w:rFonts w:ascii="Times New Roman" w:eastAsia="Calibri" w:hAnsi="Times New Roman"/>
          <w:b/>
          <w:bCs/>
          <w:szCs w:val="24"/>
        </w:rPr>
        <w:t>Systems with T</w:t>
      </w:r>
      <w:r w:rsidR="00B248D1">
        <w:rPr>
          <w:rFonts w:ascii="Times New Roman" w:eastAsia="Calibri" w:hAnsi="Times New Roman"/>
          <w:b/>
          <w:bCs/>
          <w:szCs w:val="24"/>
        </w:rPr>
        <w:t xml:space="preserve">wo </w:t>
      </w:r>
      <w:r>
        <w:rPr>
          <w:rFonts w:ascii="Times New Roman" w:eastAsia="Calibri" w:hAnsi="Times New Roman"/>
          <w:b/>
          <w:bCs/>
          <w:szCs w:val="24"/>
        </w:rPr>
        <w:t>Optional One Year Extensions</w:t>
      </w:r>
    </w:p>
    <w:p w14:paraId="5D8FC7E5" w14:textId="77777777" w:rsidR="0077357D" w:rsidRDefault="0077357D" w:rsidP="00411278">
      <w:pPr>
        <w:autoSpaceDE w:val="0"/>
        <w:autoSpaceDN w:val="0"/>
        <w:adjustRightInd w:val="0"/>
        <w:rPr>
          <w:rFonts w:ascii="Times New Roman" w:eastAsia="Calibri" w:hAnsi="Times New Roman"/>
          <w:sz w:val="20"/>
        </w:rPr>
      </w:pPr>
    </w:p>
    <w:p w14:paraId="56381770" w14:textId="49CD21A0" w:rsidR="00411278" w:rsidRPr="008D6C16" w:rsidRDefault="0077357D" w:rsidP="00411278">
      <w:pPr>
        <w:autoSpaceDE w:val="0"/>
        <w:autoSpaceDN w:val="0"/>
        <w:adjustRightInd w:val="0"/>
        <w:rPr>
          <w:rFonts w:ascii="Times New Roman" w:eastAsia="Calibri" w:hAnsi="Times New Roman"/>
          <w:sz w:val="20"/>
          <w:u w:val="single"/>
        </w:rPr>
      </w:pPr>
      <w:r w:rsidRPr="008D6C16">
        <w:rPr>
          <w:rFonts w:ascii="Times New Roman" w:eastAsia="Calibri" w:hAnsi="Times New Roman"/>
          <w:sz w:val="20"/>
          <w:u w:val="single"/>
        </w:rPr>
        <w:t>S</w:t>
      </w:r>
      <w:r w:rsidR="00411278" w:rsidRPr="008D6C16">
        <w:rPr>
          <w:rFonts w:ascii="Times New Roman" w:eastAsia="Calibri" w:hAnsi="Times New Roman"/>
          <w:sz w:val="20"/>
          <w:u w:val="single"/>
        </w:rPr>
        <w:t>COPE</w:t>
      </w:r>
    </w:p>
    <w:p w14:paraId="002B7DB5" w14:textId="77777777" w:rsidR="0077357D" w:rsidRDefault="0077357D" w:rsidP="00411278">
      <w:pPr>
        <w:autoSpaceDE w:val="0"/>
        <w:autoSpaceDN w:val="0"/>
        <w:adjustRightInd w:val="0"/>
        <w:rPr>
          <w:rFonts w:ascii="Times New Roman" w:eastAsia="Calibri" w:hAnsi="Times New Roman"/>
          <w:sz w:val="20"/>
        </w:rPr>
      </w:pPr>
    </w:p>
    <w:p w14:paraId="40E7F822" w14:textId="45C05FE4"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The WORK under this proposed agreement shall consist of maintenance and repair of all HVAC/Refrigeration Systems for all</w:t>
      </w:r>
    </w:p>
    <w:p w14:paraId="1E26FF07"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CITY facilities.</w:t>
      </w:r>
    </w:p>
    <w:p w14:paraId="16F816A2" w14:textId="77777777" w:rsidR="008D6C16" w:rsidRDefault="008D6C16" w:rsidP="00411278">
      <w:pPr>
        <w:autoSpaceDE w:val="0"/>
        <w:autoSpaceDN w:val="0"/>
        <w:adjustRightInd w:val="0"/>
        <w:rPr>
          <w:rFonts w:ascii="Times New Roman" w:eastAsia="Calibri" w:hAnsi="Times New Roman"/>
          <w:b/>
          <w:bCs/>
          <w:i/>
          <w:iCs/>
          <w:sz w:val="20"/>
        </w:rPr>
      </w:pPr>
    </w:p>
    <w:p w14:paraId="59127EBE" w14:textId="656CB8BD" w:rsidR="00411278" w:rsidRPr="008D6C16" w:rsidRDefault="00411278" w:rsidP="00411278">
      <w:pPr>
        <w:autoSpaceDE w:val="0"/>
        <w:autoSpaceDN w:val="0"/>
        <w:adjustRightInd w:val="0"/>
        <w:rPr>
          <w:rFonts w:ascii="Times New Roman" w:eastAsia="Calibri" w:hAnsi="Times New Roman"/>
          <w:b/>
          <w:bCs/>
          <w:i/>
          <w:iCs/>
          <w:sz w:val="20"/>
          <w:u w:val="single"/>
        </w:rPr>
      </w:pPr>
      <w:r w:rsidRPr="008D6C16">
        <w:rPr>
          <w:rFonts w:ascii="Times New Roman" w:eastAsia="Calibri" w:hAnsi="Times New Roman"/>
          <w:b/>
          <w:bCs/>
          <w:i/>
          <w:iCs/>
          <w:sz w:val="20"/>
          <w:u w:val="single"/>
        </w:rPr>
        <w:t>All parts and repair work under this agreement must conform to manufacturer’s specifications.</w:t>
      </w:r>
    </w:p>
    <w:p w14:paraId="1B328EF7" w14:textId="77777777" w:rsidR="008D6C16" w:rsidRDefault="008D6C16" w:rsidP="00411278">
      <w:pPr>
        <w:autoSpaceDE w:val="0"/>
        <w:autoSpaceDN w:val="0"/>
        <w:adjustRightInd w:val="0"/>
        <w:rPr>
          <w:rFonts w:ascii="Times New Roman" w:eastAsia="Calibri" w:hAnsi="Times New Roman"/>
          <w:b/>
          <w:bCs/>
          <w:sz w:val="20"/>
        </w:rPr>
      </w:pPr>
    </w:p>
    <w:p w14:paraId="359518A3" w14:textId="4B411795" w:rsidR="00411278" w:rsidRPr="008D6C16" w:rsidRDefault="00411278" w:rsidP="00411278">
      <w:pPr>
        <w:autoSpaceDE w:val="0"/>
        <w:autoSpaceDN w:val="0"/>
        <w:adjustRightInd w:val="0"/>
        <w:rPr>
          <w:rFonts w:ascii="Times New Roman" w:eastAsia="Calibri" w:hAnsi="Times New Roman"/>
          <w:b/>
          <w:bCs/>
          <w:sz w:val="20"/>
          <w:u w:val="single"/>
        </w:rPr>
      </w:pPr>
      <w:r w:rsidRPr="008D6C16">
        <w:rPr>
          <w:rFonts w:ascii="Times New Roman" w:eastAsia="Calibri" w:hAnsi="Times New Roman"/>
          <w:b/>
          <w:bCs/>
          <w:sz w:val="20"/>
          <w:u w:val="single"/>
        </w:rPr>
        <w:t>DEFINITIONS:</w:t>
      </w:r>
    </w:p>
    <w:p w14:paraId="7EAA46D8" w14:textId="77777777" w:rsidR="008D6C16" w:rsidRDefault="008D6C16" w:rsidP="00411278">
      <w:pPr>
        <w:autoSpaceDE w:val="0"/>
        <w:autoSpaceDN w:val="0"/>
        <w:adjustRightInd w:val="0"/>
        <w:rPr>
          <w:rFonts w:ascii="Times New Roman" w:eastAsia="Calibri" w:hAnsi="Times New Roman"/>
          <w:sz w:val="20"/>
        </w:rPr>
      </w:pPr>
    </w:p>
    <w:p w14:paraId="33DF0859" w14:textId="49488C0F" w:rsidR="00411278" w:rsidRDefault="008D6C16"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CONTRACTOR: </w:t>
      </w:r>
      <w:r>
        <w:rPr>
          <w:rFonts w:ascii="Times New Roman" w:eastAsia="Calibri" w:hAnsi="Times New Roman"/>
          <w:sz w:val="20"/>
        </w:rPr>
        <w:t xml:space="preserve">     </w:t>
      </w:r>
      <w:r w:rsidR="00411278">
        <w:rPr>
          <w:rFonts w:ascii="Times New Roman" w:eastAsia="Calibri" w:hAnsi="Times New Roman"/>
          <w:sz w:val="20"/>
        </w:rPr>
        <w:t>Offeror/Successful Bidder awarded contract.</w:t>
      </w:r>
    </w:p>
    <w:p w14:paraId="0E4FFDBA" w14:textId="05D2E462" w:rsidR="00411278" w:rsidRDefault="008D6C16"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CITY:</w:t>
      </w:r>
      <w:r>
        <w:rPr>
          <w:rFonts w:ascii="Times New Roman" w:eastAsia="Calibri" w:hAnsi="Times New Roman"/>
          <w:sz w:val="20"/>
        </w:rPr>
        <w:t xml:space="preserve">                       </w:t>
      </w:r>
      <w:r w:rsidR="00411278">
        <w:rPr>
          <w:rFonts w:ascii="Times New Roman" w:eastAsia="Calibri" w:hAnsi="Times New Roman"/>
          <w:sz w:val="20"/>
        </w:rPr>
        <w:t xml:space="preserve"> City of West University Place.</w:t>
      </w:r>
    </w:p>
    <w:p w14:paraId="2DC56F4F" w14:textId="71748FF2" w:rsidR="00411278" w:rsidRDefault="008D6C16"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CITY LIASON:</w:t>
      </w:r>
      <w:r>
        <w:rPr>
          <w:rFonts w:ascii="Times New Roman" w:eastAsia="Calibri" w:hAnsi="Times New Roman"/>
          <w:sz w:val="20"/>
        </w:rPr>
        <w:t xml:space="preserve">       </w:t>
      </w:r>
      <w:r w:rsidR="00411278">
        <w:rPr>
          <w:rFonts w:ascii="Times New Roman" w:eastAsia="Calibri" w:hAnsi="Times New Roman"/>
          <w:sz w:val="20"/>
        </w:rPr>
        <w:t xml:space="preserve"> Project Officer, Facilities Maintenance Manager, and/or </w:t>
      </w:r>
      <w:r w:rsidR="00B248D1">
        <w:rPr>
          <w:rFonts w:ascii="Times New Roman" w:eastAsia="Calibri" w:hAnsi="Times New Roman"/>
          <w:sz w:val="20"/>
        </w:rPr>
        <w:t>another</w:t>
      </w:r>
      <w:r w:rsidR="00411278">
        <w:rPr>
          <w:rFonts w:ascii="Times New Roman" w:eastAsia="Calibri" w:hAnsi="Times New Roman"/>
          <w:sz w:val="20"/>
        </w:rPr>
        <w:t xml:space="preserve"> authorized representative.</w:t>
      </w:r>
    </w:p>
    <w:p w14:paraId="0A4C0005" w14:textId="5717EF9A" w:rsidR="00411278" w:rsidRDefault="008D6C16"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WORK: </w:t>
      </w:r>
      <w:r>
        <w:rPr>
          <w:rFonts w:ascii="Times New Roman" w:eastAsia="Calibri" w:hAnsi="Times New Roman"/>
          <w:sz w:val="20"/>
        </w:rPr>
        <w:t xml:space="preserve">                    </w:t>
      </w:r>
      <w:r w:rsidR="00411278">
        <w:rPr>
          <w:rFonts w:ascii="Times New Roman" w:eastAsia="Calibri" w:hAnsi="Times New Roman"/>
          <w:sz w:val="20"/>
        </w:rPr>
        <w:t>HVAC/Refrigeration System Repair</w:t>
      </w:r>
    </w:p>
    <w:p w14:paraId="3B835C3C" w14:textId="77777777" w:rsidR="008D6C16" w:rsidRDefault="008D6C16" w:rsidP="00411278">
      <w:pPr>
        <w:autoSpaceDE w:val="0"/>
        <w:autoSpaceDN w:val="0"/>
        <w:adjustRightInd w:val="0"/>
        <w:rPr>
          <w:rFonts w:ascii="Times New Roman" w:eastAsia="Calibri" w:hAnsi="Times New Roman"/>
          <w:b/>
          <w:bCs/>
          <w:sz w:val="20"/>
        </w:rPr>
      </w:pPr>
    </w:p>
    <w:p w14:paraId="20A97CE3" w14:textId="61134678" w:rsidR="00411278" w:rsidRPr="008D6C16" w:rsidRDefault="00411278" w:rsidP="00411278">
      <w:pPr>
        <w:autoSpaceDE w:val="0"/>
        <w:autoSpaceDN w:val="0"/>
        <w:adjustRightInd w:val="0"/>
        <w:rPr>
          <w:rFonts w:ascii="Times New Roman" w:eastAsia="Calibri" w:hAnsi="Times New Roman"/>
          <w:b/>
          <w:bCs/>
          <w:sz w:val="20"/>
          <w:u w:val="single"/>
        </w:rPr>
      </w:pPr>
      <w:r w:rsidRPr="008D6C16">
        <w:rPr>
          <w:rFonts w:ascii="Times New Roman" w:eastAsia="Calibri" w:hAnsi="Times New Roman"/>
          <w:b/>
          <w:bCs/>
          <w:sz w:val="20"/>
          <w:u w:val="single"/>
        </w:rPr>
        <w:t>APPLICABLE LAWS AND STANDARS</w:t>
      </w:r>
    </w:p>
    <w:p w14:paraId="08895BD7" w14:textId="77777777" w:rsidR="008D6C16" w:rsidRDefault="008D6C16" w:rsidP="00411278">
      <w:pPr>
        <w:autoSpaceDE w:val="0"/>
        <w:autoSpaceDN w:val="0"/>
        <w:adjustRightInd w:val="0"/>
        <w:rPr>
          <w:rFonts w:ascii="Times New Roman" w:eastAsia="Calibri" w:hAnsi="Times New Roman"/>
          <w:sz w:val="20"/>
        </w:rPr>
      </w:pPr>
    </w:p>
    <w:p w14:paraId="2128C55E" w14:textId="39764031"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The CONTRACTOR shall provide the specified service requirements in accordance with all federal, state and local applicable</w:t>
      </w:r>
    </w:p>
    <w:p w14:paraId="342863C4"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laws, standards and regulations necessary to perform the services in accordance with but not limited to:</w:t>
      </w:r>
    </w:p>
    <w:p w14:paraId="2C1C3FC0" w14:textId="24111217" w:rsidR="008D6C16" w:rsidRDefault="008D6C16" w:rsidP="00411278">
      <w:pPr>
        <w:autoSpaceDE w:val="0"/>
        <w:autoSpaceDN w:val="0"/>
        <w:adjustRightInd w:val="0"/>
        <w:rPr>
          <w:rFonts w:ascii="SymbolMT" w:eastAsia="SymbolMT" w:hAnsi="Times New Roman" w:cs="SymbolMT"/>
          <w:sz w:val="18"/>
          <w:szCs w:val="18"/>
        </w:rPr>
      </w:pPr>
    </w:p>
    <w:p w14:paraId="0C882E06" w14:textId="4C4FCA99" w:rsidR="00411278" w:rsidRPr="008D6C16" w:rsidRDefault="00411278" w:rsidP="008D6C16">
      <w:pPr>
        <w:pStyle w:val="ListParagraph"/>
        <w:numPr>
          <w:ilvl w:val="0"/>
          <w:numId w:val="43"/>
        </w:numPr>
        <w:autoSpaceDE w:val="0"/>
        <w:autoSpaceDN w:val="0"/>
        <w:adjustRightInd w:val="0"/>
        <w:rPr>
          <w:rFonts w:ascii="Times New Roman" w:eastAsia="Calibri" w:hAnsi="Times New Roman"/>
          <w:sz w:val="18"/>
          <w:szCs w:val="18"/>
        </w:rPr>
      </w:pPr>
      <w:r w:rsidRPr="008D6C16">
        <w:rPr>
          <w:rFonts w:ascii="Times New Roman" w:eastAsia="Calibri" w:hAnsi="Times New Roman"/>
          <w:sz w:val="18"/>
          <w:szCs w:val="18"/>
        </w:rPr>
        <w:t>Texas Administrative Code, Title 16, Part 4, Chapter 75</w:t>
      </w:r>
    </w:p>
    <w:p w14:paraId="5F5A4B28" w14:textId="77DA7017" w:rsidR="00411278" w:rsidRPr="008D6C16" w:rsidRDefault="00411278" w:rsidP="008D6C16">
      <w:pPr>
        <w:pStyle w:val="ListParagraph"/>
        <w:numPr>
          <w:ilvl w:val="0"/>
          <w:numId w:val="43"/>
        </w:numPr>
        <w:autoSpaceDE w:val="0"/>
        <w:autoSpaceDN w:val="0"/>
        <w:adjustRightInd w:val="0"/>
        <w:rPr>
          <w:rFonts w:ascii="Times New Roman" w:eastAsia="Calibri" w:hAnsi="Times New Roman"/>
          <w:sz w:val="18"/>
          <w:szCs w:val="18"/>
        </w:rPr>
      </w:pPr>
      <w:r w:rsidRPr="008D6C16">
        <w:rPr>
          <w:rFonts w:ascii="Times New Roman" w:eastAsia="Calibri" w:hAnsi="Times New Roman"/>
          <w:sz w:val="18"/>
          <w:szCs w:val="18"/>
        </w:rPr>
        <w:t>Texas Occupation Code, Title 8, Chapter 1302</w:t>
      </w:r>
    </w:p>
    <w:p w14:paraId="26023977" w14:textId="7A9DFD9D" w:rsidR="00411278" w:rsidRPr="008D6C16" w:rsidRDefault="00411278" w:rsidP="008D6C16">
      <w:pPr>
        <w:pStyle w:val="ListParagraph"/>
        <w:numPr>
          <w:ilvl w:val="0"/>
          <w:numId w:val="43"/>
        </w:numPr>
        <w:autoSpaceDE w:val="0"/>
        <w:autoSpaceDN w:val="0"/>
        <w:adjustRightInd w:val="0"/>
        <w:rPr>
          <w:rFonts w:ascii="Times New Roman" w:eastAsia="Calibri" w:hAnsi="Times New Roman"/>
          <w:sz w:val="18"/>
          <w:szCs w:val="18"/>
        </w:rPr>
      </w:pPr>
      <w:r w:rsidRPr="008D6C16">
        <w:rPr>
          <w:rFonts w:ascii="Times New Roman" w:eastAsia="Calibri" w:hAnsi="Times New Roman"/>
          <w:sz w:val="18"/>
          <w:szCs w:val="18"/>
        </w:rPr>
        <w:t>Federal Clean Air Act – 42 U.S.C. Section 7401 et. seq</w:t>
      </w:r>
    </w:p>
    <w:p w14:paraId="3E634E57" w14:textId="58028012" w:rsidR="00411278" w:rsidRPr="008D6C16" w:rsidRDefault="00411278" w:rsidP="008D6C16">
      <w:pPr>
        <w:pStyle w:val="ListParagraph"/>
        <w:numPr>
          <w:ilvl w:val="0"/>
          <w:numId w:val="43"/>
        </w:numPr>
        <w:autoSpaceDE w:val="0"/>
        <w:autoSpaceDN w:val="0"/>
        <w:adjustRightInd w:val="0"/>
        <w:rPr>
          <w:rFonts w:ascii="Times New Roman" w:eastAsia="Calibri" w:hAnsi="Times New Roman"/>
          <w:sz w:val="18"/>
          <w:szCs w:val="18"/>
        </w:rPr>
      </w:pPr>
      <w:r w:rsidRPr="008D6C16">
        <w:rPr>
          <w:rFonts w:ascii="Times New Roman" w:eastAsia="Calibri" w:hAnsi="Times New Roman"/>
          <w:sz w:val="18"/>
          <w:szCs w:val="18"/>
        </w:rPr>
        <w:t>Uniform and International Mechanical Code</w:t>
      </w:r>
    </w:p>
    <w:p w14:paraId="02C13DB8" w14:textId="53596496" w:rsidR="00411278" w:rsidRPr="008D6C16" w:rsidRDefault="00411278" w:rsidP="008D6C16">
      <w:pPr>
        <w:pStyle w:val="ListParagraph"/>
        <w:numPr>
          <w:ilvl w:val="0"/>
          <w:numId w:val="43"/>
        </w:numPr>
        <w:autoSpaceDE w:val="0"/>
        <w:autoSpaceDN w:val="0"/>
        <w:adjustRightInd w:val="0"/>
        <w:rPr>
          <w:rFonts w:ascii="Times New Roman" w:eastAsia="Calibri" w:hAnsi="Times New Roman"/>
          <w:sz w:val="18"/>
          <w:szCs w:val="18"/>
        </w:rPr>
      </w:pPr>
      <w:r w:rsidRPr="008D6C16">
        <w:rPr>
          <w:rFonts w:ascii="Times New Roman" w:eastAsia="Calibri" w:hAnsi="Times New Roman"/>
          <w:sz w:val="18"/>
          <w:szCs w:val="18"/>
        </w:rPr>
        <w:t>SDS sheets, when applicable</w:t>
      </w:r>
    </w:p>
    <w:p w14:paraId="4EF03E9E" w14:textId="7A04C855" w:rsidR="008D6C16" w:rsidRDefault="00411278" w:rsidP="00411278">
      <w:pPr>
        <w:pStyle w:val="ListParagraph"/>
        <w:numPr>
          <w:ilvl w:val="0"/>
          <w:numId w:val="43"/>
        </w:numPr>
        <w:autoSpaceDE w:val="0"/>
        <w:autoSpaceDN w:val="0"/>
        <w:adjustRightInd w:val="0"/>
        <w:rPr>
          <w:rFonts w:ascii="Times New Roman" w:eastAsia="Calibri" w:hAnsi="Times New Roman"/>
          <w:sz w:val="18"/>
          <w:szCs w:val="18"/>
        </w:rPr>
      </w:pPr>
      <w:r w:rsidRPr="008D6C16">
        <w:rPr>
          <w:rFonts w:ascii="Times New Roman" w:eastAsia="Calibri" w:hAnsi="Times New Roman"/>
          <w:sz w:val="18"/>
          <w:szCs w:val="18"/>
        </w:rPr>
        <w:t xml:space="preserve">Refrigerant Handling Certification in </w:t>
      </w:r>
      <w:r w:rsidR="00B248D1" w:rsidRPr="008D6C16">
        <w:rPr>
          <w:rFonts w:ascii="Times New Roman" w:eastAsia="Calibri" w:hAnsi="Times New Roman"/>
          <w:sz w:val="18"/>
          <w:szCs w:val="18"/>
        </w:rPr>
        <w:t xml:space="preserve">accordance </w:t>
      </w:r>
      <w:r w:rsidR="00B248D1">
        <w:rPr>
          <w:rFonts w:ascii="Times New Roman" w:eastAsia="Calibri" w:hAnsi="Times New Roman"/>
          <w:sz w:val="18"/>
          <w:szCs w:val="18"/>
        </w:rPr>
        <w:t>with</w:t>
      </w:r>
      <w:r w:rsidR="008D6C16">
        <w:rPr>
          <w:rFonts w:ascii="Times New Roman" w:eastAsia="Calibri" w:hAnsi="Times New Roman"/>
          <w:sz w:val="18"/>
          <w:szCs w:val="18"/>
        </w:rPr>
        <w:t xml:space="preserve"> EPA </w:t>
      </w:r>
      <w:r w:rsidRPr="008D6C16">
        <w:rPr>
          <w:rFonts w:ascii="Times New Roman" w:eastAsia="Calibri" w:hAnsi="Times New Roman"/>
          <w:sz w:val="18"/>
          <w:szCs w:val="18"/>
        </w:rPr>
        <w:t>Title VI, Section 608</w:t>
      </w:r>
    </w:p>
    <w:p w14:paraId="7EF3C182" w14:textId="77777777" w:rsidR="008D6C16" w:rsidRDefault="008D6C16" w:rsidP="008D6C16">
      <w:pPr>
        <w:pStyle w:val="ListParagraph"/>
        <w:autoSpaceDE w:val="0"/>
        <w:autoSpaceDN w:val="0"/>
        <w:adjustRightInd w:val="0"/>
        <w:rPr>
          <w:rFonts w:ascii="Times New Roman" w:eastAsia="Calibri" w:hAnsi="Times New Roman"/>
          <w:sz w:val="18"/>
          <w:szCs w:val="18"/>
        </w:rPr>
      </w:pPr>
    </w:p>
    <w:p w14:paraId="45C85D63" w14:textId="719F14F4" w:rsidR="00411278" w:rsidRPr="008D6C16" w:rsidRDefault="00411278" w:rsidP="008D6C16">
      <w:pPr>
        <w:autoSpaceDE w:val="0"/>
        <w:autoSpaceDN w:val="0"/>
        <w:adjustRightInd w:val="0"/>
        <w:rPr>
          <w:rFonts w:ascii="Times New Roman" w:eastAsia="Calibri" w:hAnsi="Times New Roman"/>
          <w:sz w:val="18"/>
          <w:szCs w:val="18"/>
          <w:u w:val="single"/>
        </w:rPr>
      </w:pPr>
      <w:r w:rsidRPr="008D6C16">
        <w:rPr>
          <w:rFonts w:ascii="Times New Roman" w:eastAsia="Calibri" w:hAnsi="Times New Roman"/>
          <w:b/>
          <w:bCs/>
          <w:sz w:val="20"/>
          <w:u w:val="single"/>
        </w:rPr>
        <w:t>CONTRACTOR QUALIFICATIONS</w:t>
      </w:r>
    </w:p>
    <w:p w14:paraId="713E9059" w14:textId="77777777" w:rsidR="008D6C16" w:rsidRDefault="008D6C16" w:rsidP="00411278">
      <w:pPr>
        <w:autoSpaceDE w:val="0"/>
        <w:autoSpaceDN w:val="0"/>
        <w:adjustRightInd w:val="0"/>
        <w:rPr>
          <w:rFonts w:ascii="Times New Roman" w:eastAsia="Calibri" w:hAnsi="Times New Roman"/>
          <w:sz w:val="20"/>
        </w:rPr>
      </w:pPr>
    </w:p>
    <w:p w14:paraId="32B37F19" w14:textId="2CCDE10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CONTRACTOR shall:</w:t>
      </w:r>
    </w:p>
    <w:p w14:paraId="2B1FBDA5" w14:textId="2CC9209A" w:rsidR="00411278" w:rsidRPr="008D6C16" w:rsidRDefault="00411278" w:rsidP="008D6C16">
      <w:pPr>
        <w:pStyle w:val="ListParagraph"/>
        <w:numPr>
          <w:ilvl w:val="0"/>
          <w:numId w:val="43"/>
        </w:numPr>
        <w:autoSpaceDE w:val="0"/>
        <w:autoSpaceDN w:val="0"/>
        <w:adjustRightInd w:val="0"/>
        <w:rPr>
          <w:rFonts w:ascii="Times New Roman" w:eastAsia="Calibri" w:hAnsi="Times New Roman"/>
          <w:sz w:val="20"/>
        </w:rPr>
      </w:pPr>
      <w:r w:rsidRPr="008D6C16">
        <w:rPr>
          <w:rFonts w:ascii="Times New Roman" w:eastAsia="Calibri" w:hAnsi="Times New Roman"/>
          <w:sz w:val="20"/>
        </w:rPr>
        <w:t>Be a licensed company engaged in the business of providing commercial HVAC/Refrigeration Services for a</w:t>
      </w:r>
    </w:p>
    <w:p w14:paraId="7BBB3B6E"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minimum of five years within the last seven years and be in good financial standing.</w:t>
      </w:r>
    </w:p>
    <w:p w14:paraId="3E22FDAE" w14:textId="77777777" w:rsidR="008D6C16" w:rsidRDefault="008D6C16" w:rsidP="008D6C16">
      <w:pPr>
        <w:pStyle w:val="ListParagraph"/>
        <w:autoSpaceDE w:val="0"/>
        <w:autoSpaceDN w:val="0"/>
        <w:adjustRightInd w:val="0"/>
        <w:rPr>
          <w:rFonts w:ascii="Times New Roman" w:eastAsia="Calibri" w:hAnsi="Times New Roman"/>
          <w:sz w:val="20"/>
        </w:rPr>
      </w:pPr>
    </w:p>
    <w:p w14:paraId="58E3D8A8" w14:textId="15870166" w:rsidR="00411278" w:rsidRPr="008D6C16" w:rsidRDefault="00411278" w:rsidP="008D6C16">
      <w:pPr>
        <w:pStyle w:val="ListParagraph"/>
        <w:numPr>
          <w:ilvl w:val="0"/>
          <w:numId w:val="43"/>
        </w:numPr>
        <w:autoSpaceDE w:val="0"/>
        <w:autoSpaceDN w:val="0"/>
        <w:adjustRightInd w:val="0"/>
        <w:rPr>
          <w:rFonts w:ascii="Times New Roman" w:eastAsia="Calibri" w:hAnsi="Times New Roman"/>
          <w:sz w:val="20"/>
        </w:rPr>
      </w:pPr>
      <w:r w:rsidRPr="008D6C16">
        <w:rPr>
          <w:rFonts w:ascii="Times New Roman" w:eastAsia="Calibri" w:hAnsi="Times New Roman"/>
          <w:sz w:val="20"/>
        </w:rPr>
        <w:t xml:space="preserve">Technicians shall have a minimum of five </w:t>
      </w:r>
      <w:proofErr w:type="spellStart"/>
      <w:proofErr w:type="gramStart"/>
      <w:r w:rsidR="00B248D1" w:rsidRPr="008D6C16">
        <w:rPr>
          <w:rFonts w:ascii="Times New Roman" w:eastAsia="Calibri" w:hAnsi="Times New Roman"/>
          <w:sz w:val="20"/>
        </w:rPr>
        <w:t>years</w:t>
      </w:r>
      <w:proofErr w:type="gramEnd"/>
      <w:r w:rsidR="00B248D1" w:rsidRPr="008D6C16">
        <w:rPr>
          <w:rFonts w:ascii="Times New Roman" w:eastAsia="Calibri" w:hAnsi="Times New Roman"/>
          <w:sz w:val="20"/>
        </w:rPr>
        <w:t xml:space="preserve"> experience</w:t>
      </w:r>
      <w:proofErr w:type="spellEnd"/>
      <w:r w:rsidRPr="008D6C16">
        <w:rPr>
          <w:rFonts w:ascii="Times New Roman" w:eastAsia="Calibri" w:hAnsi="Times New Roman"/>
          <w:sz w:val="20"/>
        </w:rPr>
        <w:t xml:space="preserve"> in the last seven years in commercial HVAC</w:t>
      </w:r>
    </w:p>
    <w:p w14:paraId="37FB7BE0"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maintenance and repair.</w:t>
      </w:r>
    </w:p>
    <w:p w14:paraId="1E8BDA74" w14:textId="77777777" w:rsidR="008D6C16" w:rsidRDefault="008D6C16" w:rsidP="008D6C16">
      <w:pPr>
        <w:pStyle w:val="ListParagraph"/>
        <w:autoSpaceDE w:val="0"/>
        <w:autoSpaceDN w:val="0"/>
        <w:adjustRightInd w:val="0"/>
        <w:rPr>
          <w:rFonts w:ascii="Times New Roman" w:eastAsia="Calibri" w:hAnsi="Times New Roman"/>
          <w:sz w:val="20"/>
        </w:rPr>
      </w:pPr>
    </w:p>
    <w:p w14:paraId="45CC07DB" w14:textId="5F6AC81D" w:rsidR="00411278" w:rsidRPr="008D6C16" w:rsidRDefault="00411278" w:rsidP="008D6C16">
      <w:pPr>
        <w:pStyle w:val="ListParagraph"/>
        <w:numPr>
          <w:ilvl w:val="0"/>
          <w:numId w:val="43"/>
        </w:numPr>
        <w:autoSpaceDE w:val="0"/>
        <w:autoSpaceDN w:val="0"/>
        <w:adjustRightInd w:val="0"/>
        <w:rPr>
          <w:rFonts w:ascii="Times New Roman" w:eastAsia="Calibri" w:hAnsi="Times New Roman"/>
          <w:sz w:val="20"/>
        </w:rPr>
      </w:pPr>
      <w:r w:rsidRPr="008D6C16">
        <w:rPr>
          <w:rFonts w:ascii="Times New Roman" w:eastAsia="Calibri" w:hAnsi="Times New Roman"/>
          <w:sz w:val="20"/>
        </w:rPr>
        <w:t xml:space="preserve">Technician Helpers shall have a minimum of one </w:t>
      </w:r>
      <w:proofErr w:type="gramStart"/>
      <w:r w:rsidRPr="008D6C16">
        <w:rPr>
          <w:rFonts w:ascii="Times New Roman" w:eastAsia="Calibri" w:hAnsi="Times New Roman"/>
          <w:sz w:val="20"/>
        </w:rPr>
        <w:t>year</w:t>
      </w:r>
      <w:proofErr w:type="gramEnd"/>
      <w:r w:rsidRPr="008D6C16">
        <w:rPr>
          <w:rFonts w:ascii="Times New Roman" w:eastAsia="Calibri" w:hAnsi="Times New Roman"/>
          <w:sz w:val="20"/>
        </w:rPr>
        <w:t xml:space="preserve"> experience in the last two years in commercial HVAC</w:t>
      </w:r>
    </w:p>
    <w:p w14:paraId="3F564156"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maintenance and repair.</w:t>
      </w:r>
    </w:p>
    <w:p w14:paraId="6E49F2DB" w14:textId="77777777" w:rsidR="00B248D1" w:rsidRDefault="00B248D1" w:rsidP="00B248D1">
      <w:pPr>
        <w:pStyle w:val="ListParagraph"/>
        <w:autoSpaceDE w:val="0"/>
        <w:autoSpaceDN w:val="0"/>
        <w:adjustRightInd w:val="0"/>
        <w:rPr>
          <w:rFonts w:ascii="Times New Roman" w:eastAsia="Calibri" w:hAnsi="Times New Roman"/>
          <w:sz w:val="20"/>
        </w:rPr>
      </w:pPr>
      <w:r>
        <w:rPr>
          <w:rFonts w:ascii="Times New Roman" w:eastAsia="Calibri" w:hAnsi="Times New Roman"/>
          <w:sz w:val="20"/>
        </w:rPr>
        <w:t xml:space="preserve">      </w:t>
      </w:r>
    </w:p>
    <w:p w14:paraId="6B1565D8" w14:textId="3D0E7276" w:rsidR="00411278" w:rsidRPr="008D6C16" w:rsidRDefault="00411278" w:rsidP="00B248D1">
      <w:pPr>
        <w:pStyle w:val="ListParagraph"/>
        <w:numPr>
          <w:ilvl w:val="0"/>
          <w:numId w:val="47"/>
        </w:numPr>
        <w:autoSpaceDE w:val="0"/>
        <w:autoSpaceDN w:val="0"/>
        <w:adjustRightInd w:val="0"/>
        <w:rPr>
          <w:rFonts w:ascii="Times New Roman" w:eastAsia="Calibri" w:hAnsi="Times New Roman"/>
          <w:sz w:val="20"/>
        </w:rPr>
      </w:pPr>
      <w:r w:rsidRPr="008D6C16">
        <w:rPr>
          <w:rFonts w:ascii="Times New Roman" w:eastAsia="Calibri" w:hAnsi="Times New Roman"/>
          <w:sz w:val="20"/>
        </w:rPr>
        <w:t>Helpers/non-technicians will not be allowed to perform any job unsupervised.</w:t>
      </w:r>
    </w:p>
    <w:p w14:paraId="3FEF180D" w14:textId="77777777" w:rsidR="008D6C16" w:rsidRDefault="008D6C16" w:rsidP="00411278">
      <w:pPr>
        <w:autoSpaceDE w:val="0"/>
        <w:autoSpaceDN w:val="0"/>
        <w:adjustRightInd w:val="0"/>
        <w:rPr>
          <w:rFonts w:ascii="Times New Roman" w:eastAsia="Calibri" w:hAnsi="Times New Roman"/>
          <w:i/>
          <w:iCs/>
          <w:sz w:val="20"/>
        </w:rPr>
      </w:pPr>
    </w:p>
    <w:p w14:paraId="2EF0F4FF" w14:textId="5B53FBC8" w:rsidR="00411278" w:rsidRDefault="00411278" w:rsidP="00411278">
      <w:pPr>
        <w:autoSpaceDE w:val="0"/>
        <w:autoSpaceDN w:val="0"/>
        <w:adjustRightInd w:val="0"/>
        <w:rPr>
          <w:rFonts w:ascii="Times New Roman" w:eastAsia="Calibri" w:hAnsi="Times New Roman"/>
          <w:i/>
          <w:iCs/>
          <w:sz w:val="20"/>
        </w:rPr>
      </w:pPr>
      <w:r>
        <w:rPr>
          <w:rFonts w:ascii="Times New Roman" w:eastAsia="Calibri" w:hAnsi="Times New Roman"/>
          <w:i/>
          <w:iCs/>
          <w:sz w:val="20"/>
        </w:rPr>
        <w:t>CONTRACTOR is encouraged to submit copies of licenses with bid package. However, if not enclosed and if requested by the</w:t>
      </w:r>
    </w:p>
    <w:p w14:paraId="6CF3B945" w14:textId="77777777" w:rsidR="00411278" w:rsidRDefault="00411278" w:rsidP="00411278">
      <w:pPr>
        <w:autoSpaceDE w:val="0"/>
        <w:autoSpaceDN w:val="0"/>
        <w:adjustRightInd w:val="0"/>
        <w:rPr>
          <w:rFonts w:ascii="Times New Roman" w:eastAsia="Calibri" w:hAnsi="Times New Roman"/>
          <w:i/>
          <w:iCs/>
          <w:sz w:val="20"/>
        </w:rPr>
      </w:pPr>
      <w:r>
        <w:rPr>
          <w:rFonts w:ascii="Times New Roman" w:eastAsia="Calibri" w:hAnsi="Times New Roman"/>
          <w:i/>
          <w:iCs/>
          <w:sz w:val="20"/>
        </w:rPr>
        <w:t>CITY, copies of the required licenses and permits shall be provided within seven (7) days after notification from the CITY.</w:t>
      </w:r>
    </w:p>
    <w:p w14:paraId="4DC24C24" w14:textId="77777777" w:rsidR="008D6C16" w:rsidRDefault="008D6C16" w:rsidP="00411278">
      <w:pPr>
        <w:autoSpaceDE w:val="0"/>
        <w:autoSpaceDN w:val="0"/>
        <w:adjustRightInd w:val="0"/>
        <w:rPr>
          <w:rFonts w:ascii="Times New Roman" w:eastAsia="Calibri" w:hAnsi="Times New Roman"/>
          <w:b/>
          <w:bCs/>
          <w:sz w:val="20"/>
        </w:rPr>
      </w:pPr>
    </w:p>
    <w:p w14:paraId="5D1775B7" w14:textId="7648466A" w:rsidR="00411278" w:rsidRPr="008D6C16" w:rsidRDefault="00411278" w:rsidP="00411278">
      <w:pPr>
        <w:autoSpaceDE w:val="0"/>
        <w:autoSpaceDN w:val="0"/>
        <w:adjustRightInd w:val="0"/>
        <w:rPr>
          <w:rFonts w:ascii="Times New Roman" w:eastAsia="Calibri" w:hAnsi="Times New Roman"/>
          <w:b/>
          <w:bCs/>
          <w:sz w:val="20"/>
          <w:u w:val="single"/>
        </w:rPr>
      </w:pPr>
      <w:r w:rsidRPr="008D6C16">
        <w:rPr>
          <w:rFonts w:ascii="Times New Roman" w:eastAsia="Calibri" w:hAnsi="Times New Roman"/>
          <w:b/>
          <w:bCs/>
          <w:sz w:val="20"/>
          <w:u w:val="single"/>
        </w:rPr>
        <w:t>RESPONSIBILITIES</w:t>
      </w:r>
    </w:p>
    <w:p w14:paraId="5804CE2F" w14:textId="77777777" w:rsidR="008D6C16" w:rsidRDefault="008D6C16" w:rsidP="00411278">
      <w:pPr>
        <w:autoSpaceDE w:val="0"/>
        <w:autoSpaceDN w:val="0"/>
        <w:adjustRightInd w:val="0"/>
        <w:rPr>
          <w:rFonts w:ascii="Times New Roman" w:eastAsia="Calibri" w:hAnsi="Times New Roman"/>
          <w:sz w:val="20"/>
        </w:rPr>
      </w:pPr>
    </w:p>
    <w:p w14:paraId="680BCBD0" w14:textId="5CE9FD6F"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The CONTRACTOR shall be responsible for determining and securing, at its expense, </w:t>
      </w:r>
      <w:r w:rsidR="00B248D1">
        <w:rPr>
          <w:rFonts w:ascii="Times New Roman" w:eastAsia="Calibri" w:hAnsi="Times New Roman"/>
          <w:sz w:val="20"/>
        </w:rPr>
        <w:t>all</w:t>
      </w:r>
      <w:r>
        <w:rPr>
          <w:rFonts w:ascii="Times New Roman" w:eastAsia="Calibri" w:hAnsi="Times New Roman"/>
          <w:sz w:val="20"/>
        </w:rPr>
        <w:t xml:space="preserve"> licenses and permits which</w:t>
      </w:r>
    </w:p>
    <w:p w14:paraId="2796DEB4"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are required in any manner connected with providing the WORK under this Agreement. The CONTRACTOR shall notify the</w:t>
      </w:r>
    </w:p>
    <w:p w14:paraId="61EA67B2"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CITY in writing at any time during the Agreement Term, within ten (10) days of any of the following:</w:t>
      </w:r>
    </w:p>
    <w:p w14:paraId="3E76BC2E" w14:textId="77777777" w:rsidR="008D6C16" w:rsidRDefault="008D6C16" w:rsidP="00411278">
      <w:pPr>
        <w:autoSpaceDE w:val="0"/>
        <w:autoSpaceDN w:val="0"/>
        <w:adjustRightInd w:val="0"/>
        <w:rPr>
          <w:rFonts w:ascii="Times New Roman" w:eastAsia="Calibri" w:hAnsi="Times New Roman"/>
          <w:sz w:val="20"/>
        </w:rPr>
      </w:pPr>
    </w:p>
    <w:p w14:paraId="7898FC5D" w14:textId="40D0BB2C" w:rsidR="00411278" w:rsidRDefault="008D6C16"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A. The suspension, revocation, or refusal to renew </w:t>
      </w:r>
      <w:proofErr w:type="gramStart"/>
      <w:r w:rsidR="00411278">
        <w:rPr>
          <w:rFonts w:ascii="Times New Roman" w:eastAsia="Calibri" w:hAnsi="Times New Roman"/>
          <w:sz w:val="20"/>
        </w:rPr>
        <w:t>any and all</w:t>
      </w:r>
      <w:proofErr w:type="gramEnd"/>
      <w:r w:rsidR="00411278">
        <w:rPr>
          <w:rFonts w:ascii="Times New Roman" w:eastAsia="Calibri" w:hAnsi="Times New Roman"/>
          <w:sz w:val="20"/>
        </w:rPr>
        <w:t xml:space="preserve"> CONTRACTOR licenses required to perform the WORK.</w:t>
      </w:r>
    </w:p>
    <w:p w14:paraId="58C98669" w14:textId="77777777" w:rsidR="008D6C16" w:rsidRDefault="008D6C16" w:rsidP="00411278">
      <w:pPr>
        <w:autoSpaceDE w:val="0"/>
        <w:autoSpaceDN w:val="0"/>
        <w:adjustRightInd w:val="0"/>
        <w:rPr>
          <w:rFonts w:ascii="Times New Roman" w:eastAsia="Calibri" w:hAnsi="Times New Roman"/>
          <w:sz w:val="20"/>
        </w:rPr>
      </w:pPr>
    </w:p>
    <w:p w14:paraId="201680C9" w14:textId="3407406E" w:rsidR="00411278" w:rsidRDefault="008D6C16"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B. The suspension, revocation, or refusal to renew </w:t>
      </w:r>
      <w:proofErr w:type="gramStart"/>
      <w:r w:rsidR="00411278">
        <w:rPr>
          <w:rFonts w:ascii="Times New Roman" w:eastAsia="Calibri" w:hAnsi="Times New Roman"/>
          <w:sz w:val="20"/>
        </w:rPr>
        <w:t>any and all</w:t>
      </w:r>
      <w:proofErr w:type="gramEnd"/>
      <w:r w:rsidR="00411278">
        <w:rPr>
          <w:rFonts w:ascii="Times New Roman" w:eastAsia="Calibri" w:hAnsi="Times New Roman"/>
          <w:sz w:val="20"/>
        </w:rPr>
        <w:t xml:space="preserve"> CONTRACTOR employee licenses working on CITY</w:t>
      </w:r>
    </w:p>
    <w:p w14:paraId="1A576262" w14:textId="31D748E8" w:rsidR="00411278" w:rsidRDefault="008D6C16"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premises.</w:t>
      </w:r>
    </w:p>
    <w:p w14:paraId="25660865" w14:textId="16245A41" w:rsidR="00411278" w:rsidRDefault="00411278" w:rsidP="00411278">
      <w:pPr>
        <w:autoSpaceDE w:val="0"/>
        <w:autoSpaceDN w:val="0"/>
        <w:adjustRightInd w:val="0"/>
        <w:rPr>
          <w:rFonts w:ascii="Times New Roman" w:eastAsia="Calibri" w:hAnsi="Times New Roman"/>
          <w:sz w:val="16"/>
          <w:szCs w:val="16"/>
        </w:rPr>
      </w:pPr>
    </w:p>
    <w:p w14:paraId="73979FD2" w14:textId="77777777" w:rsidR="008D364F" w:rsidRDefault="008D364F" w:rsidP="00411278">
      <w:pPr>
        <w:autoSpaceDE w:val="0"/>
        <w:autoSpaceDN w:val="0"/>
        <w:adjustRightInd w:val="0"/>
        <w:rPr>
          <w:rFonts w:ascii="Times New Roman" w:eastAsia="Calibri" w:hAnsi="Times New Roman"/>
          <w:b/>
          <w:bCs/>
          <w:sz w:val="20"/>
        </w:rPr>
      </w:pPr>
    </w:p>
    <w:p w14:paraId="66A8CC8D" w14:textId="77777777" w:rsidR="008D364F" w:rsidRDefault="008D364F" w:rsidP="00411278">
      <w:pPr>
        <w:autoSpaceDE w:val="0"/>
        <w:autoSpaceDN w:val="0"/>
        <w:adjustRightInd w:val="0"/>
        <w:rPr>
          <w:rFonts w:ascii="Times New Roman" w:eastAsia="Calibri" w:hAnsi="Times New Roman"/>
          <w:b/>
          <w:bCs/>
          <w:sz w:val="20"/>
        </w:rPr>
      </w:pPr>
    </w:p>
    <w:p w14:paraId="565CC669" w14:textId="1ADB35B9" w:rsidR="00411278" w:rsidRPr="00B248D1" w:rsidRDefault="00411278" w:rsidP="00411278">
      <w:pPr>
        <w:autoSpaceDE w:val="0"/>
        <w:autoSpaceDN w:val="0"/>
        <w:adjustRightInd w:val="0"/>
        <w:rPr>
          <w:rFonts w:ascii="Times New Roman" w:eastAsia="Calibri" w:hAnsi="Times New Roman"/>
          <w:b/>
          <w:bCs/>
          <w:sz w:val="20"/>
          <w:u w:val="single"/>
        </w:rPr>
      </w:pPr>
      <w:r w:rsidRPr="00B248D1">
        <w:rPr>
          <w:rFonts w:ascii="Times New Roman" w:eastAsia="Calibri" w:hAnsi="Times New Roman"/>
          <w:b/>
          <w:bCs/>
          <w:sz w:val="20"/>
          <w:u w:val="single"/>
        </w:rPr>
        <w:t>GENERAL DESCRIPTION</w:t>
      </w:r>
    </w:p>
    <w:p w14:paraId="26AF12E2" w14:textId="77777777" w:rsidR="008D364F" w:rsidRDefault="008D364F" w:rsidP="00411278">
      <w:pPr>
        <w:autoSpaceDE w:val="0"/>
        <w:autoSpaceDN w:val="0"/>
        <w:adjustRightInd w:val="0"/>
        <w:rPr>
          <w:rFonts w:ascii="Times New Roman" w:eastAsia="Calibri" w:hAnsi="Times New Roman"/>
          <w:sz w:val="20"/>
        </w:rPr>
      </w:pPr>
    </w:p>
    <w:p w14:paraId="40347B11" w14:textId="4093FA08" w:rsidR="00411278" w:rsidRDefault="00B248D1"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A. The Service Term is for </w:t>
      </w:r>
      <w:r w:rsidR="008D364F">
        <w:rPr>
          <w:rFonts w:ascii="Times New Roman" w:eastAsia="Calibri" w:hAnsi="Times New Roman"/>
          <w:sz w:val="20"/>
        </w:rPr>
        <w:t>Three</w:t>
      </w:r>
      <w:r w:rsidR="00411278">
        <w:rPr>
          <w:rFonts w:ascii="Times New Roman" w:eastAsia="Calibri" w:hAnsi="Times New Roman"/>
          <w:sz w:val="20"/>
        </w:rPr>
        <w:t xml:space="preserve"> Years with T</w:t>
      </w:r>
      <w:r w:rsidR="008D364F">
        <w:rPr>
          <w:rFonts w:ascii="Times New Roman" w:eastAsia="Calibri" w:hAnsi="Times New Roman"/>
          <w:sz w:val="20"/>
        </w:rPr>
        <w:t>wo</w:t>
      </w:r>
      <w:r w:rsidR="00411278">
        <w:rPr>
          <w:rFonts w:ascii="Times New Roman" w:eastAsia="Calibri" w:hAnsi="Times New Roman"/>
          <w:sz w:val="20"/>
        </w:rPr>
        <w:t xml:space="preserve"> additional One Year options, beginning on a date designated by the</w:t>
      </w:r>
    </w:p>
    <w:p w14:paraId="38621B9C" w14:textId="23D29E13"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CITY in a notice to the CONTRACTOR. Unless waived by the CONTRACTOR, the CITY must give the</w:t>
      </w:r>
    </w:p>
    <w:p w14:paraId="26CA00BF" w14:textId="6AB1E372"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CONTRACTOR at least 10 days advance notice of the beginning date.</w:t>
      </w:r>
    </w:p>
    <w:p w14:paraId="7262893A" w14:textId="77777777" w:rsidR="008D364F" w:rsidRDefault="008D364F" w:rsidP="00411278">
      <w:pPr>
        <w:autoSpaceDE w:val="0"/>
        <w:autoSpaceDN w:val="0"/>
        <w:adjustRightInd w:val="0"/>
        <w:rPr>
          <w:rFonts w:ascii="Times New Roman" w:eastAsia="Calibri" w:hAnsi="Times New Roman"/>
          <w:sz w:val="20"/>
        </w:rPr>
      </w:pPr>
    </w:p>
    <w:p w14:paraId="2E8B6765" w14:textId="2B221F5C"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During the Service Term, the CONTRACTOR will furnish all labor, materials, tools, equipment, supervision,</w:t>
      </w:r>
    </w:p>
    <w:p w14:paraId="350A5686" w14:textId="7BF1C118"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services, incidentals and other items needed to repair HVAC/Refrigeration systems for CITY buildings and facilities</w:t>
      </w:r>
    </w:p>
    <w:p w14:paraId="68A61B6F" w14:textId="52645B23"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to </w:t>
      </w:r>
      <w:proofErr w:type="gramStart"/>
      <w:r>
        <w:rPr>
          <w:rFonts w:ascii="Times New Roman" w:eastAsia="Calibri" w:hAnsi="Times New Roman"/>
          <w:sz w:val="20"/>
        </w:rPr>
        <w:t>include;</w:t>
      </w:r>
      <w:proofErr w:type="gramEnd"/>
    </w:p>
    <w:p w14:paraId="1A97D797" w14:textId="77777777" w:rsidR="008D364F" w:rsidRDefault="008D364F" w:rsidP="00411278">
      <w:pPr>
        <w:autoSpaceDE w:val="0"/>
        <w:autoSpaceDN w:val="0"/>
        <w:adjustRightInd w:val="0"/>
        <w:rPr>
          <w:rFonts w:ascii="Times New Roman" w:eastAsia="Calibri" w:hAnsi="Times New Roman"/>
          <w:sz w:val="20"/>
        </w:rPr>
      </w:pPr>
    </w:p>
    <w:p w14:paraId="47775979" w14:textId="2BAF3207"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 xml:space="preserve">a. </w:t>
      </w:r>
      <w:r w:rsidR="00411278" w:rsidRPr="008D364F">
        <w:rPr>
          <w:rFonts w:ascii="Times New Roman" w:eastAsia="Calibri" w:hAnsi="Times New Roman"/>
          <w:sz w:val="20"/>
          <w:u w:val="single"/>
        </w:rPr>
        <w:t>General building maintenance</w:t>
      </w:r>
      <w:r w:rsidR="00411278">
        <w:rPr>
          <w:rFonts w:ascii="Times New Roman" w:eastAsia="Calibri" w:hAnsi="Times New Roman"/>
          <w:sz w:val="20"/>
        </w:rPr>
        <w:t xml:space="preserve"> – repair of HVAC systems to include chillers, boilers, standard split and</w:t>
      </w:r>
    </w:p>
    <w:p w14:paraId="48B0633A" w14:textId="65085E1F"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package units, and refrigeration systems.</w:t>
      </w:r>
    </w:p>
    <w:p w14:paraId="31DB93F8" w14:textId="22E1AA5C"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b</w:t>
      </w:r>
      <w:r w:rsidR="00411278" w:rsidRPr="008D364F">
        <w:rPr>
          <w:rFonts w:ascii="Times New Roman" w:eastAsia="Calibri" w:hAnsi="Times New Roman"/>
          <w:sz w:val="20"/>
          <w:u w:val="single"/>
        </w:rPr>
        <w:t>. Quarterly and annual inspections/service</w:t>
      </w:r>
      <w:r w:rsidR="00411278">
        <w:rPr>
          <w:rFonts w:ascii="Times New Roman" w:eastAsia="Calibri" w:hAnsi="Times New Roman"/>
          <w:sz w:val="20"/>
        </w:rPr>
        <w:t xml:space="preserve"> - three (3) Quarterly and one scheduled comprehensive annual</w:t>
      </w:r>
    </w:p>
    <w:p w14:paraId="4FC85A26" w14:textId="1D2F8BB1"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service and inspection with written reports shall be completed on all chillers. (</w:t>
      </w:r>
      <w:r w:rsidR="00411278">
        <w:rPr>
          <w:rFonts w:ascii="Times New Roman" w:eastAsia="Calibri" w:hAnsi="Times New Roman"/>
          <w:b/>
          <w:bCs/>
          <w:i/>
          <w:iCs/>
          <w:sz w:val="20"/>
        </w:rPr>
        <w:t>See Exhibit A</w:t>
      </w:r>
      <w:r w:rsidR="00411278">
        <w:rPr>
          <w:rFonts w:ascii="Times New Roman" w:eastAsia="Calibri" w:hAnsi="Times New Roman"/>
          <w:sz w:val="20"/>
        </w:rPr>
        <w:t>)</w:t>
      </w:r>
    </w:p>
    <w:p w14:paraId="54374177" w14:textId="440EC97C"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 xml:space="preserve">c. </w:t>
      </w:r>
      <w:r w:rsidR="00411278" w:rsidRPr="008D364F">
        <w:rPr>
          <w:rFonts w:ascii="Times New Roman" w:eastAsia="Calibri" w:hAnsi="Times New Roman"/>
          <w:sz w:val="20"/>
          <w:u w:val="single"/>
        </w:rPr>
        <w:t xml:space="preserve">Permits </w:t>
      </w:r>
      <w:r w:rsidR="00411278">
        <w:rPr>
          <w:rFonts w:ascii="Times New Roman" w:eastAsia="Calibri" w:hAnsi="Times New Roman"/>
          <w:sz w:val="20"/>
        </w:rPr>
        <w:t>– must acquire any permits needed. (</w:t>
      </w:r>
      <w:r w:rsidR="00411278">
        <w:rPr>
          <w:rFonts w:ascii="Times New Roman" w:eastAsia="Calibri" w:hAnsi="Times New Roman"/>
          <w:b/>
          <w:bCs/>
          <w:i/>
          <w:iCs/>
          <w:sz w:val="20"/>
        </w:rPr>
        <w:t xml:space="preserve">City </w:t>
      </w:r>
      <w:proofErr w:type="gramStart"/>
      <w:r w:rsidR="00411278">
        <w:rPr>
          <w:rFonts w:ascii="Times New Roman" w:eastAsia="Calibri" w:hAnsi="Times New Roman"/>
          <w:b/>
          <w:bCs/>
          <w:i/>
          <w:iCs/>
          <w:sz w:val="20"/>
        </w:rPr>
        <w:t>issued permits will be</w:t>
      </w:r>
      <w:proofErr w:type="gramEnd"/>
      <w:r w:rsidR="00411278">
        <w:rPr>
          <w:rFonts w:ascii="Times New Roman" w:eastAsia="Calibri" w:hAnsi="Times New Roman"/>
          <w:b/>
          <w:bCs/>
          <w:i/>
          <w:iCs/>
          <w:sz w:val="20"/>
        </w:rPr>
        <w:t xml:space="preserve"> No Fee Permits</w:t>
      </w:r>
      <w:r w:rsidR="00411278">
        <w:rPr>
          <w:rFonts w:ascii="Times New Roman" w:eastAsia="Calibri" w:hAnsi="Times New Roman"/>
          <w:sz w:val="20"/>
        </w:rPr>
        <w:t>)</w:t>
      </w:r>
    </w:p>
    <w:p w14:paraId="66D74E04" w14:textId="06547F21"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 xml:space="preserve">d. </w:t>
      </w:r>
      <w:r w:rsidR="00411278" w:rsidRPr="008D364F">
        <w:rPr>
          <w:rFonts w:ascii="Times New Roman" w:eastAsia="Calibri" w:hAnsi="Times New Roman"/>
          <w:sz w:val="20"/>
          <w:u w:val="single"/>
        </w:rPr>
        <w:t>Construction</w:t>
      </w:r>
      <w:r w:rsidR="00411278">
        <w:rPr>
          <w:rFonts w:ascii="Times New Roman" w:eastAsia="Calibri" w:hAnsi="Times New Roman"/>
          <w:sz w:val="20"/>
        </w:rPr>
        <w:t xml:space="preserve"> – On occasion, installation of new or replacement systems may be required.</w:t>
      </w:r>
    </w:p>
    <w:p w14:paraId="50EE4841" w14:textId="77777777" w:rsidR="008D364F" w:rsidRDefault="008D364F" w:rsidP="00411278">
      <w:pPr>
        <w:autoSpaceDE w:val="0"/>
        <w:autoSpaceDN w:val="0"/>
        <w:adjustRightInd w:val="0"/>
        <w:rPr>
          <w:rFonts w:ascii="Times New Roman" w:eastAsia="Calibri" w:hAnsi="Times New Roman"/>
          <w:sz w:val="20"/>
        </w:rPr>
      </w:pPr>
    </w:p>
    <w:p w14:paraId="6CD8DCD9" w14:textId="00219005"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 It is emphasized that CITY does not guarantee any specific quantity of any item listed during the period of this</w:t>
      </w:r>
    </w:p>
    <w:p w14:paraId="569D522A" w14:textId="11E7174F"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roofErr w:type="gramStart"/>
      <w:r w:rsidR="00411278">
        <w:rPr>
          <w:rFonts w:ascii="Times New Roman" w:eastAsia="Calibri" w:hAnsi="Times New Roman"/>
          <w:sz w:val="20"/>
        </w:rPr>
        <w:t>Agreement;</w:t>
      </w:r>
      <w:proofErr w:type="gramEnd"/>
      <w:r w:rsidR="00411278">
        <w:rPr>
          <w:rFonts w:ascii="Times New Roman" w:eastAsia="Calibri" w:hAnsi="Times New Roman"/>
          <w:sz w:val="20"/>
        </w:rPr>
        <w:t xml:space="preserve"> rather, the quantities may vary depending upon actual needs of the user department. The quantity stated</w:t>
      </w:r>
    </w:p>
    <w:p w14:paraId="6C65ED4C" w14:textId="5FAD3277"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for each item is an </w:t>
      </w:r>
      <w:r w:rsidR="00411278">
        <w:rPr>
          <w:rFonts w:ascii="Times New Roman" w:eastAsia="Calibri" w:hAnsi="Times New Roman"/>
          <w:b/>
          <w:bCs/>
          <w:sz w:val="20"/>
        </w:rPr>
        <w:t>estimate only</w:t>
      </w:r>
      <w:r w:rsidR="00411278">
        <w:rPr>
          <w:rFonts w:ascii="Times New Roman" w:eastAsia="Calibri" w:hAnsi="Times New Roman"/>
          <w:sz w:val="20"/>
        </w:rPr>
        <w:t>. CONTRACTOR shall remain obligated to the CITY under all clauses of this</w:t>
      </w:r>
    </w:p>
    <w:p w14:paraId="1D4D66DC" w14:textId="577519FD"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contract agreement that expressly or by </w:t>
      </w:r>
      <w:proofErr w:type="gramStart"/>
      <w:r w:rsidR="00411278">
        <w:rPr>
          <w:rFonts w:ascii="Times New Roman" w:eastAsia="Calibri" w:hAnsi="Times New Roman"/>
          <w:sz w:val="20"/>
        </w:rPr>
        <w:t>their nature</w:t>
      </w:r>
      <w:proofErr w:type="gramEnd"/>
      <w:r w:rsidR="00411278">
        <w:rPr>
          <w:rFonts w:ascii="Times New Roman" w:eastAsia="Calibri" w:hAnsi="Times New Roman"/>
          <w:sz w:val="20"/>
        </w:rPr>
        <w:t xml:space="preserve"> extend beyond and survive the expiration of termination of this</w:t>
      </w:r>
    </w:p>
    <w:p w14:paraId="3D6FCF47" w14:textId="2CAD58AC"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contract agreement, including but not limited to warranties and indemnity provisions hereof.</w:t>
      </w:r>
    </w:p>
    <w:p w14:paraId="47B60150" w14:textId="77777777" w:rsidR="008D364F" w:rsidRDefault="008D364F" w:rsidP="00411278">
      <w:pPr>
        <w:autoSpaceDE w:val="0"/>
        <w:autoSpaceDN w:val="0"/>
        <w:adjustRightInd w:val="0"/>
        <w:rPr>
          <w:rFonts w:ascii="Times New Roman" w:eastAsia="Calibri" w:hAnsi="Times New Roman"/>
          <w:sz w:val="20"/>
        </w:rPr>
      </w:pPr>
    </w:p>
    <w:p w14:paraId="056FA9F8" w14:textId="0EB17D24"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D. CONTRACTOR must be qualified and familiar with HVAC/Refrigeration systems and must have demonstrated a past</w:t>
      </w:r>
    </w:p>
    <w:p w14:paraId="27D83409" w14:textId="5471F237"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history of responsiveness, technical expertise, and professionalism.</w:t>
      </w:r>
    </w:p>
    <w:p w14:paraId="1179F59D" w14:textId="77777777" w:rsidR="008D364F" w:rsidRDefault="008D364F" w:rsidP="00411278">
      <w:pPr>
        <w:autoSpaceDE w:val="0"/>
        <w:autoSpaceDN w:val="0"/>
        <w:adjustRightInd w:val="0"/>
        <w:rPr>
          <w:rFonts w:ascii="Times New Roman" w:eastAsia="Calibri" w:hAnsi="Times New Roman"/>
          <w:sz w:val="20"/>
        </w:rPr>
      </w:pPr>
    </w:p>
    <w:p w14:paraId="2C5105CD" w14:textId="78230080"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E. Professional workmanship shall meet or exceed existing industry standards. CONTRACTOR must provide a written</w:t>
      </w:r>
    </w:p>
    <w:p w14:paraId="3B585CB8" w14:textId="75B3D2A6"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warranty satisfactory to the CITY covering all parts and labor used in performance of this Agreement within the</w:t>
      </w:r>
    </w:p>
    <w:p w14:paraId="47E9D11D" w14:textId="52D6B1D4"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specified guidelines and recommendations </w:t>
      </w:r>
      <w:proofErr w:type="gramStart"/>
      <w:r w:rsidR="00411278">
        <w:rPr>
          <w:rFonts w:ascii="Times New Roman" w:eastAsia="Calibri" w:hAnsi="Times New Roman"/>
          <w:sz w:val="20"/>
        </w:rPr>
        <w:t>of</w:t>
      </w:r>
      <w:proofErr w:type="gramEnd"/>
      <w:r w:rsidR="00411278">
        <w:rPr>
          <w:rFonts w:ascii="Times New Roman" w:eastAsia="Calibri" w:hAnsi="Times New Roman"/>
          <w:sz w:val="20"/>
        </w:rPr>
        <w:t xml:space="preserve"> the manufacturer’s warranty.</w:t>
      </w:r>
    </w:p>
    <w:p w14:paraId="7C2414A7" w14:textId="77777777" w:rsidR="008D364F"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
    <w:p w14:paraId="7008304E" w14:textId="418DF67D"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a. All work performed shall meet all applicable requirements of the latest revision of the International</w:t>
      </w:r>
    </w:p>
    <w:p w14:paraId="05321A53" w14:textId="387E8B5E"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 xml:space="preserve">Mechanical Code and/or the Uniform Mechanical Code (State of Texas adopted code). If </w:t>
      </w:r>
      <w:proofErr w:type="gramStart"/>
      <w:r w:rsidR="00411278">
        <w:rPr>
          <w:rFonts w:ascii="Times New Roman" w:eastAsia="Calibri" w:hAnsi="Times New Roman"/>
          <w:sz w:val="20"/>
        </w:rPr>
        <w:t>any</w:t>
      </w:r>
      <w:proofErr w:type="gramEnd"/>
      <w:r w:rsidR="00411278">
        <w:rPr>
          <w:rFonts w:ascii="Times New Roman" w:eastAsia="Calibri" w:hAnsi="Times New Roman"/>
          <w:sz w:val="20"/>
        </w:rPr>
        <w:t xml:space="preserve"> defects or signs</w:t>
      </w:r>
    </w:p>
    <w:p w14:paraId="6E288A89" w14:textId="032DA5D5"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of deterioration are noted which in the CITY’s opinion are due to faulty workmanship or materials, the</w:t>
      </w:r>
    </w:p>
    <w:p w14:paraId="2457A64D" w14:textId="66F42F84"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CONTRACTOR, upon notification and at his/her expense, shall make the necessary repairs to correct any</w:t>
      </w:r>
    </w:p>
    <w:p w14:paraId="5193AD9D" w14:textId="75892970"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deficiency in the system. All systems must be fully functional and operational after the repair(s) have been</w:t>
      </w:r>
    </w:p>
    <w:p w14:paraId="2978517A" w14:textId="2EABEBD9"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made.</w:t>
      </w:r>
    </w:p>
    <w:p w14:paraId="21E81484" w14:textId="77777777" w:rsidR="008D364F" w:rsidRDefault="008D364F" w:rsidP="00411278">
      <w:pPr>
        <w:autoSpaceDE w:val="0"/>
        <w:autoSpaceDN w:val="0"/>
        <w:adjustRightInd w:val="0"/>
        <w:rPr>
          <w:rFonts w:ascii="Times New Roman" w:eastAsia="Calibri" w:hAnsi="Times New Roman"/>
          <w:sz w:val="20"/>
        </w:rPr>
      </w:pPr>
    </w:p>
    <w:p w14:paraId="07DA8F50" w14:textId="14EF334F"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All materials furnished shall be the latest improved models in current production, as offered through</w:t>
      </w:r>
    </w:p>
    <w:p w14:paraId="66B8A94E" w14:textId="19F6E4DA"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commercial </w:t>
      </w:r>
      <w:r w:rsidR="00646B2A">
        <w:rPr>
          <w:rFonts w:ascii="Times New Roman" w:eastAsia="Calibri" w:hAnsi="Times New Roman"/>
          <w:sz w:val="20"/>
        </w:rPr>
        <w:t>trade and</w:t>
      </w:r>
      <w:r w:rsidR="00411278">
        <w:rPr>
          <w:rFonts w:ascii="Times New Roman" w:eastAsia="Calibri" w:hAnsi="Times New Roman"/>
          <w:sz w:val="20"/>
        </w:rPr>
        <w:t xml:space="preserve"> shall be of quality material. Used, shopworn, demonstrator, prototype, reconditioned</w:t>
      </w:r>
    </w:p>
    <w:p w14:paraId="55440CD8" w14:textId="5F44833A"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or discontinued models or materials are not acceptable. The warranty period for CONTRACTOR provided</w:t>
      </w:r>
    </w:p>
    <w:p w14:paraId="2EADAFCF" w14:textId="3598E5DC"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materials shall be for a period of one year after completion of the installation or within the manufacturer's</w:t>
      </w:r>
    </w:p>
    <w:p w14:paraId="583E5CE8" w14:textId="22D0FF0B"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warranty, whichever is the later period. The warranty period shall commence upon date of acceptance by</w:t>
      </w:r>
    </w:p>
    <w:p w14:paraId="6B7F1FC6" w14:textId="38BA0B85"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CITY. The CONTRACTOR shall provide the CITY LIASON with all manufacturers' warranty documents</w:t>
      </w:r>
    </w:p>
    <w:p w14:paraId="06F2D390" w14:textId="46844D01"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upon completion of installation and training prior to leaving the job site.</w:t>
      </w:r>
    </w:p>
    <w:p w14:paraId="5AC08EFA" w14:textId="77777777" w:rsidR="008D364F" w:rsidRDefault="008D364F" w:rsidP="00411278">
      <w:pPr>
        <w:autoSpaceDE w:val="0"/>
        <w:autoSpaceDN w:val="0"/>
        <w:adjustRightInd w:val="0"/>
        <w:rPr>
          <w:rFonts w:ascii="Times New Roman" w:eastAsia="Calibri" w:hAnsi="Times New Roman"/>
          <w:sz w:val="20"/>
        </w:rPr>
      </w:pPr>
    </w:p>
    <w:p w14:paraId="2CAAECB1" w14:textId="761698C2"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c. </w:t>
      </w:r>
      <w:proofErr w:type="gramStart"/>
      <w:r w:rsidR="00411278">
        <w:rPr>
          <w:rFonts w:ascii="Times New Roman" w:eastAsia="Calibri" w:hAnsi="Times New Roman"/>
          <w:sz w:val="20"/>
        </w:rPr>
        <w:t>In the event that</w:t>
      </w:r>
      <w:proofErr w:type="gramEnd"/>
      <w:r w:rsidR="00411278">
        <w:rPr>
          <w:rFonts w:ascii="Times New Roman" w:eastAsia="Calibri" w:hAnsi="Times New Roman"/>
          <w:sz w:val="20"/>
        </w:rPr>
        <w:t xml:space="preserve"> the new equipment or parts installed by the CONTRACTOR fails and is under warranty, the</w:t>
      </w:r>
    </w:p>
    <w:p w14:paraId="344710AD" w14:textId="37B477F4"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CONTRACTOR will be responsible for replacement and contacting the company for warranty repair. The</w:t>
      </w:r>
    </w:p>
    <w:p w14:paraId="2557968A" w14:textId="22118790"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CITY will not be responsible for any additional costs to repair new equipment or parts that are still under</w:t>
      </w:r>
    </w:p>
    <w:p w14:paraId="2C36EFDF" w14:textId="482CF2B0" w:rsidR="00411278" w:rsidRDefault="008D364F"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warranty. The CONTRACTOR is responsible for all liability.</w:t>
      </w:r>
    </w:p>
    <w:p w14:paraId="5887307A" w14:textId="77777777" w:rsidR="008D364F" w:rsidRDefault="008D364F" w:rsidP="00411278">
      <w:pPr>
        <w:autoSpaceDE w:val="0"/>
        <w:autoSpaceDN w:val="0"/>
        <w:adjustRightInd w:val="0"/>
        <w:rPr>
          <w:rFonts w:ascii="Times New Roman" w:eastAsia="Calibri" w:hAnsi="Times New Roman"/>
          <w:sz w:val="20"/>
        </w:rPr>
      </w:pPr>
    </w:p>
    <w:p w14:paraId="529CF947" w14:textId="1ECC0349"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F. If WORK cannot be completed during regular business hours (excludes emergency repairs) and the CONTRACTOR</w:t>
      </w:r>
    </w:p>
    <w:p w14:paraId="6B140CA1" w14:textId="7BF1AD03"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can make a temporary repair or can wait until next day, the CONTRACTOR will be allowed to finish the repair during</w:t>
      </w:r>
    </w:p>
    <w:p w14:paraId="7B3575A5" w14:textId="0AE7D96F"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regular business hours the next day unless otherwise agreed by both parties.</w:t>
      </w:r>
    </w:p>
    <w:p w14:paraId="4CEF3034" w14:textId="2857C0A4" w:rsidR="00411278" w:rsidRDefault="00411278" w:rsidP="00411278">
      <w:pPr>
        <w:autoSpaceDE w:val="0"/>
        <w:autoSpaceDN w:val="0"/>
        <w:adjustRightInd w:val="0"/>
        <w:rPr>
          <w:rFonts w:ascii="Times New Roman" w:eastAsia="Calibri" w:hAnsi="Times New Roman"/>
          <w:sz w:val="16"/>
          <w:szCs w:val="16"/>
        </w:rPr>
      </w:pPr>
    </w:p>
    <w:p w14:paraId="36AC8B8B" w14:textId="77777777" w:rsidR="008D364F" w:rsidRDefault="008D364F" w:rsidP="00411278">
      <w:pPr>
        <w:autoSpaceDE w:val="0"/>
        <w:autoSpaceDN w:val="0"/>
        <w:adjustRightInd w:val="0"/>
        <w:rPr>
          <w:rFonts w:ascii="Times New Roman" w:eastAsia="Calibri" w:hAnsi="Times New Roman"/>
          <w:sz w:val="20"/>
        </w:rPr>
      </w:pPr>
    </w:p>
    <w:p w14:paraId="0F191F13" w14:textId="29B396A7"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G. If overtime hours are required to complete work, CONTRACTOR must receive approval from the CITY LIASON</w:t>
      </w:r>
    </w:p>
    <w:p w14:paraId="51C9C9C2" w14:textId="1E941BF1"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prior to commencement of work, unless deemed an emergency.</w:t>
      </w:r>
    </w:p>
    <w:p w14:paraId="78650EE4" w14:textId="77777777" w:rsidR="008D364F" w:rsidRDefault="008D364F" w:rsidP="00411278">
      <w:pPr>
        <w:autoSpaceDE w:val="0"/>
        <w:autoSpaceDN w:val="0"/>
        <w:adjustRightInd w:val="0"/>
        <w:rPr>
          <w:rFonts w:ascii="Times New Roman" w:eastAsia="Calibri" w:hAnsi="Times New Roman"/>
          <w:sz w:val="20"/>
        </w:rPr>
      </w:pPr>
    </w:p>
    <w:p w14:paraId="454DF79C" w14:textId="7434914E"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H. Estimated repair times shall be submitted when requested. Billing shall be based on actual labor hours and actual</w:t>
      </w:r>
    </w:p>
    <w:p w14:paraId="5B20F73C" w14:textId="16920917"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lastRenderedPageBreak/>
        <w:t xml:space="preserve">          </w:t>
      </w:r>
      <w:r w:rsidR="00411278">
        <w:rPr>
          <w:rFonts w:ascii="Times New Roman" w:eastAsia="Calibri" w:hAnsi="Times New Roman"/>
          <w:sz w:val="20"/>
        </w:rPr>
        <w:t xml:space="preserve">equipment and parts used. All labor hours will be charged upon arrival to the </w:t>
      </w:r>
      <w:proofErr w:type="gramStart"/>
      <w:r w:rsidR="00411278">
        <w:rPr>
          <w:rFonts w:ascii="Times New Roman" w:eastAsia="Calibri" w:hAnsi="Times New Roman"/>
          <w:sz w:val="20"/>
        </w:rPr>
        <w:t>job-site</w:t>
      </w:r>
      <w:proofErr w:type="gramEnd"/>
      <w:r w:rsidR="00411278">
        <w:rPr>
          <w:rFonts w:ascii="Times New Roman" w:eastAsia="Calibri" w:hAnsi="Times New Roman"/>
          <w:sz w:val="20"/>
        </w:rPr>
        <w:t>. “Travel time” will NOT be</w:t>
      </w:r>
    </w:p>
    <w:p w14:paraId="1AB9914A" w14:textId="400CC665"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paid by the CITY.</w:t>
      </w:r>
    </w:p>
    <w:p w14:paraId="0B8210C2" w14:textId="77777777" w:rsidR="00646B2A" w:rsidRDefault="00646B2A" w:rsidP="00411278">
      <w:pPr>
        <w:autoSpaceDE w:val="0"/>
        <w:autoSpaceDN w:val="0"/>
        <w:adjustRightInd w:val="0"/>
        <w:rPr>
          <w:rFonts w:ascii="Times New Roman" w:eastAsia="Calibri" w:hAnsi="Times New Roman"/>
          <w:sz w:val="20"/>
        </w:rPr>
      </w:pPr>
    </w:p>
    <w:p w14:paraId="5C078B37" w14:textId="7032CE78"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I. CONTRACTOR must indicate the % mark-up from actual procurement costs for all parts supplied under this</w:t>
      </w:r>
    </w:p>
    <w:p w14:paraId="287493D3" w14:textId="52BDE324"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Agreement. Copies of parts invoices or other appropriate documentation must be supplied with the CONTRACTOR’s</w:t>
      </w:r>
    </w:p>
    <w:p w14:paraId="1B57CD23" w14:textId="71DB3126"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invoice to support these procurement costs.</w:t>
      </w:r>
    </w:p>
    <w:p w14:paraId="4066400A" w14:textId="77777777" w:rsidR="006828E7" w:rsidRDefault="006828E7" w:rsidP="00411278">
      <w:pPr>
        <w:autoSpaceDE w:val="0"/>
        <w:autoSpaceDN w:val="0"/>
        <w:adjustRightInd w:val="0"/>
        <w:rPr>
          <w:rFonts w:ascii="Times New Roman" w:eastAsia="Calibri" w:hAnsi="Times New Roman"/>
          <w:sz w:val="20"/>
        </w:rPr>
      </w:pPr>
    </w:p>
    <w:p w14:paraId="12657622" w14:textId="3BBF269A"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J. CONTRACTOR will be required to keep legible and detailed documentation on all WORK performed under this</w:t>
      </w:r>
    </w:p>
    <w:p w14:paraId="5971B597" w14:textId="49FFE6C4"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Agreement. Detailed documentation shall include but not limited to:</w:t>
      </w:r>
    </w:p>
    <w:p w14:paraId="5F5B39E2" w14:textId="77777777" w:rsidR="006828E7" w:rsidRDefault="006828E7" w:rsidP="00411278">
      <w:pPr>
        <w:autoSpaceDE w:val="0"/>
        <w:autoSpaceDN w:val="0"/>
        <w:adjustRightInd w:val="0"/>
        <w:rPr>
          <w:rFonts w:ascii="Times New Roman" w:eastAsia="Calibri" w:hAnsi="Times New Roman"/>
          <w:sz w:val="20"/>
        </w:rPr>
      </w:pPr>
    </w:p>
    <w:p w14:paraId="7A504761" w14:textId="212F19D2"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 Name of CITY representative that placed</w:t>
      </w:r>
    </w:p>
    <w:p w14:paraId="74CF5928" w14:textId="03ABC9BE"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the service call</w:t>
      </w:r>
    </w:p>
    <w:p w14:paraId="519C5CB9" w14:textId="16760389"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Date of service</w:t>
      </w:r>
    </w:p>
    <w:p w14:paraId="769E1586" w14:textId="1D78B0E7"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 Time in and time out</w:t>
      </w:r>
    </w:p>
    <w:p w14:paraId="29AC9A3C" w14:textId="13914F7E"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d. Facility name and address</w:t>
      </w:r>
    </w:p>
    <w:p w14:paraId="5DA5C0A5" w14:textId="4714C95F"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e. Equipment serviced</w:t>
      </w:r>
    </w:p>
    <w:p w14:paraId="3ADC5368" w14:textId="28D4C9A3"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f. Detailed diagnosis of problem/repair</w:t>
      </w:r>
    </w:p>
    <w:p w14:paraId="317891FA" w14:textId="070B6EEC"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g. Services performed</w:t>
      </w:r>
    </w:p>
    <w:p w14:paraId="7984EB73" w14:textId="306B3C00"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h. Number of service hours</w:t>
      </w:r>
    </w:p>
    <w:p w14:paraId="7B498D7D" w14:textId="11399536"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roofErr w:type="spellStart"/>
      <w:r w:rsidR="00411278">
        <w:rPr>
          <w:rFonts w:ascii="Times New Roman" w:eastAsia="Calibri" w:hAnsi="Times New Roman"/>
          <w:sz w:val="20"/>
        </w:rPr>
        <w:t>i</w:t>
      </w:r>
      <w:proofErr w:type="spellEnd"/>
      <w:r w:rsidR="00411278">
        <w:rPr>
          <w:rFonts w:ascii="Times New Roman" w:eastAsia="Calibri" w:hAnsi="Times New Roman"/>
          <w:sz w:val="20"/>
        </w:rPr>
        <w:t>. Material(s) used</w:t>
      </w:r>
    </w:p>
    <w:p w14:paraId="4FC5F835" w14:textId="6CB52365"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j. Cost of material(s)/equipment</w:t>
      </w:r>
    </w:p>
    <w:p w14:paraId="78CFF692" w14:textId="3C87E874"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k. Name and title of technician(s) and</w:t>
      </w:r>
    </w:p>
    <w:p w14:paraId="5D333FC4" w14:textId="549E6A11"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helpers</w:t>
      </w:r>
    </w:p>
    <w:p w14:paraId="12221E71" w14:textId="47AF3C08"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l. Signed work order by CITY LIASON or</w:t>
      </w:r>
    </w:p>
    <w:p w14:paraId="41F69F88" w14:textId="644CD732"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roofErr w:type="gramStart"/>
      <w:r w:rsidR="00411278">
        <w:rPr>
          <w:rFonts w:ascii="Times New Roman" w:eastAsia="Calibri" w:hAnsi="Times New Roman"/>
          <w:sz w:val="20"/>
        </w:rPr>
        <w:t>other</w:t>
      </w:r>
      <w:proofErr w:type="gramEnd"/>
      <w:r w:rsidR="00411278">
        <w:rPr>
          <w:rFonts w:ascii="Times New Roman" w:eastAsia="Calibri" w:hAnsi="Times New Roman"/>
          <w:sz w:val="20"/>
        </w:rPr>
        <w:t xml:space="preserve"> authorized representative</w:t>
      </w:r>
    </w:p>
    <w:p w14:paraId="2D52ED03" w14:textId="031435C9"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m. Warranty of any new material/equipment</w:t>
      </w:r>
    </w:p>
    <w:p w14:paraId="615B664D" w14:textId="08C70311"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installed.</w:t>
      </w:r>
    </w:p>
    <w:p w14:paraId="40098748" w14:textId="77777777" w:rsidR="006828E7" w:rsidRDefault="006828E7" w:rsidP="00411278">
      <w:pPr>
        <w:autoSpaceDE w:val="0"/>
        <w:autoSpaceDN w:val="0"/>
        <w:adjustRightInd w:val="0"/>
        <w:rPr>
          <w:rFonts w:ascii="Times New Roman" w:eastAsia="Calibri" w:hAnsi="Times New Roman"/>
          <w:sz w:val="20"/>
        </w:rPr>
      </w:pPr>
    </w:p>
    <w:p w14:paraId="0A708C7D" w14:textId="6128AEE2"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K. CONTRACTOR shall monitor the overall performance of all system equipment and provide the CITY with written</w:t>
      </w:r>
    </w:p>
    <w:p w14:paraId="1ACA5C32" w14:textId="237ED5B6"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recommendations for any enhancements or changes necessary. CONTRACTOR shall submit documentation within</w:t>
      </w:r>
    </w:p>
    <w:p w14:paraId="603FBA43" w14:textId="6EF073F2"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seven (7) days after notification from CITY.</w:t>
      </w:r>
    </w:p>
    <w:p w14:paraId="7E7A5A4C" w14:textId="77777777" w:rsidR="006828E7" w:rsidRDefault="006828E7" w:rsidP="00411278">
      <w:pPr>
        <w:autoSpaceDE w:val="0"/>
        <w:autoSpaceDN w:val="0"/>
        <w:adjustRightInd w:val="0"/>
        <w:rPr>
          <w:rFonts w:ascii="Times New Roman" w:eastAsia="Calibri" w:hAnsi="Times New Roman"/>
          <w:sz w:val="20"/>
        </w:rPr>
      </w:pPr>
    </w:p>
    <w:p w14:paraId="07D97CDA" w14:textId="074FD45A"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L. CONTRACTOR will assist CITY personnel in making repairs to eliminate or reduce downtime of vital</w:t>
      </w:r>
    </w:p>
    <w:p w14:paraId="3D9768E0" w14:textId="5F10816D"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HVAC/Refrigeration systems at various CITY facilities as required. CITY personnel may also assist CONTRACTOR</w:t>
      </w:r>
    </w:p>
    <w:p w14:paraId="749F1D42" w14:textId="53B6A5E9"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and/or act as a substitute for technician’s helper when necessary.</w:t>
      </w:r>
    </w:p>
    <w:p w14:paraId="0AC8357C" w14:textId="77777777" w:rsidR="006828E7" w:rsidRDefault="006828E7" w:rsidP="00411278">
      <w:pPr>
        <w:autoSpaceDE w:val="0"/>
        <w:autoSpaceDN w:val="0"/>
        <w:adjustRightInd w:val="0"/>
        <w:rPr>
          <w:rFonts w:ascii="Times New Roman" w:eastAsia="Calibri" w:hAnsi="Times New Roman"/>
          <w:sz w:val="20"/>
        </w:rPr>
      </w:pPr>
    </w:p>
    <w:p w14:paraId="17325C8C" w14:textId="6CEBC576"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 CONTRACTOR shall obtain approval from CITY LIASON for service requiring a helper or more than one</w:t>
      </w:r>
    </w:p>
    <w:p w14:paraId="02152C2C" w14:textId="29CF6C47"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technician. The CITY will not pay for additional technicians without approval from CITY LIASON.</w:t>
      </w:r>
    </w:p>
    <w:p w14:paraId="584594DD" w14:textId="77777777" w:rsidR="006828E7" w:rsidRDefault="006828E7" w:rsidP="00411278">
      <w:pPr>
        <w:autoSpaceDE w:val="0"/>
        <w:autoSpaceDN w:val="0"/>
        <w:adjustRightInd w:val="0"/>
        <w:rPr>
          <w:rFonts w:ascii="Times New Roman" w:eastAsia="Calibri" w:hAnsi="Times New Roman"/>
          <w:sz w:val="20"/>
        </w:rPr>
      </w:pPr>
    </w:p>
    <w:p w14:paraId="014C4823" w14:textId="700B0FE7"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M. Any shutdown of service and/or utilities must be scheduled and approved by CITY LIASON.</w:t>
      </w:r>
    </w:p>
    <w:p w14:paraId="6B00552D" w14:textId="77777777" w:rsidR="006828E7" w:rsidRDefault="006828E7" w:rsidP="00411278">
      <w:pPr>
        <w:autoSpaceDE w:val="0"/>
        <w:autoSpaceDN w:val="0"/>
        <w:adjustRightInd w:val="0"/>
        <w:rPr>
          <w:rFonts w:ascii="Times New Roman" w:eastAsia="Calibri" w:hAnsi="Times New Roman"/>
          <w:sz w:val="20"/>
        </w:rPr>
      </w:pPr>
    </w:p>
    <w:p w14:paraId="66782A60" w14:textId="51A9E18E"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N. CONTRACTOR shall cover all furnishings and floor area located below the equipment with tarps or plastic sheeting</w:t>
      </w:r>
    </w:p>
    <w:p w14:paraId="2AFE9689" w14:textId="002E86DC"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prior to commencing work.</w:t>
      </w:r>
    </w:p>
    <w:p w14:paraId="6CD83CC2" w14:textId="77777777" w:rsidR="006828E7" w:rsidRDefault="006828E7" w:rsidP="00411278">
      <w:pPr>
        <w:autoSpaceDE w:val="0"/>
        <w:autoSpaceDN w:val="0"/>
        <w:adjustRightInd w:val="0"/>
        <w:rPr>
          <w:rFonts w:ascii="Times New Roman" w:eastAsia="Calibri" w:hAnsi="Times New Roman"/>
          <w:sz w:val="20"/>
        </w:rPr>
      </w:pPr>
    </w:p>
    <w:p w14:paraId="03E1E190" w14:textId="33D16988"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 Should any damage to any public or private property result from the CONTRACTOR’s operation,</w:t>
      </w:r>
    </w:p>
    <w:p w14:paraId="0B96F1FC" w14:textId="16F437D8"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CONTRACTOR shall </w:t>
      </w:r>
      <w:proofErr w:type="gramStart"/>
      <w:r w:rsidR="00411278">
        <w:rPr>
          <w:rFonts w:ascii="Times New Roman" w:eastAsia="Calibri" w:hAnsi="Times New Roman"/>
          <w:sz w:val="20"/>
        </w:rPr>
        <w:t>pay</w:t>
      </w:r>
      <w:proofErr w:type="gramEnd"/>
      <w:r w:rsidR="00411278">
        <w:rPr>
          <w:rFonts w:ascii="Times New Roman" w:eastAsia="Calibri" w:hAnsi="Times New Roman"/>
          <w:sz w:val="20"/>
        </w:rPr>
        <w:t xml:space="preserve"> such repairs and may be responsible </w:t>
      </w:r>
      <w:proofErr w:type="gramStart"/>
      <w:r w:rsidR="00411278">
        <w:rPr>
          <w:rFonts w:ascii="Times New Roman" w:eastAsia="Calibri" w:hAnsi="Times New Roman"/>
          <w:sz w:val="20"/>
        </w:rPr>
        <w:t>to compensate</w:t>
      </w:r>
      <w:proofErr w:type="gramEnd"/>
      <w:r w:rsidR="00411278">
        <w:rPr>
          <w:rFonts w:ascii="Times New Roman" w:eastAsia="Calibri" w:hAnsi="Times New Roman"/>
          <w:sz w:val="20"/>
        </w:rPr>
        <w:t xml:space="preserve"> for such losses. Arrangements</w:t>
      </w:r>
    </w:p>
    <w:p w14:paraId="38CE0B84" w14:textId="118D6EEF"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for such compensation shall be made directly between the CONTRACTOR and party involved.</w:t>
      </w:r>
    </w:p>
    <w:p w14:paraId="75723FF5" w14:textId="77777777" w:rsidR="006828E7" w:rsidRDefault="006828E7" w:rsidP="00411278">
      <w:pPr>
        <w:autoSpaceDE w:val="0"/>
        <w:autoSpaceDN w:val="0"/>
        <w:adjustRightInd w:val="0"/>
        <w:rPr>
          <w:rFonts w:ascii="Times New Roman" w:eastAsia="Calibri" w:hAnsi="Times New Roman"/>
          <w:sz w:val="20"/>
        </w:rPr>
      </w:pPr>
    </w:p>
    <w:p w14:paraId="539C9EEB" w14:textId="1B043339"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O. CONTRACTOR will be responsible for the removal of all trash and debris before leaving the work area. Clean up of</w:t>
      </w:r>
    </w:p>
    <w:p w14:paraId="3A8980A7" w14:textId="06FB4816"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roofErr w:type="gramStart"/>
      <w:r w:rsidR="00411278">
        <w:rPr>
          <w:rFonts w:ascii="Times New Roman" w:eastAsia="Calibri" w:hAnsi="Times New Roman"/>
          <w:sz w:val="20"/>
        </w:rPr>
        <w:t>the</w:t>
      </w:r>
      <w:proofErr w:type="gramEnd"/>
      <w:r w:rsidR="00411278">
        <w:rPr>
          <w:rFonts w:ascii="Times New Roman" w:eastAsia="Calibri" w:hAnsi="Times New Roman"/>
          <w:sz w:val="20"/>
        </w:rPr>
        <w:t xml:space="preserve"> work area is deemed incidental and shall be at no additional cost to the CITY.</w:t>
      </w:r>
    </w:p>
    <w:p w14:paraId="63F6AE5E" w14:textId="77777777" w:rsidR="006828E7" w:rsidRDefault="006828E7" w:rsidP="00411278">
      <w:pPr>
        <w:autoSpaceDE w:val="0"/>
        <w:autoSpaceDN w:val="0"/>
        <w:adjustRightInd w:val="0"/>
        <w:rPr>
          <w:rFonts w:ascii="Times New Roman" w:eastAsia="Calibri" w:hAnsi="Times New Roman"/>
          <w:sz w:val="20"/>
        </w:rPr>
      </w:pPr>
    </w:p>
    <w:p w14:paraId="481953FE" w14:textId="726087C5"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P. The CONTRACTOR shall not subcontract any portion of work. If the need arises for subcontracted </w:t>
      </w:r>
      <w:proofErr w:type="gramStart"/>
      <w:r w:rsidR="00411278">
        <w:rPr>
          <w:rFonts w:ascii="Times New Roman" w:eastAsia="Calibri" w:hAnsi="Times New Roman"/>
          <w:sz w:val="20"/>
        </w:rPr>
        <w:t>services</w:t>
      </w:r>
      <w:proofErr w:type="gramEnd"/>
      <w:r w:rsidR="00411278">
        <w:rPr>
          <w:rFonts w:ascii="Times New Roman" w:eastAsia="Calibri" w:hAnsi="Times New Roman"/>
          <w:sz w:val="20"/>
        </w:rPr>
        <w:t xml:space="preserve"> the</w:t>
      </w:r>
    </w:p>
    <w:p w14:paraId="0EB82280" w14:textId="0575B4E6"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CONTRACTOR must receive written authorization from the CITY prior to beginning any subcontracted service.</w:t>
      </w:r>
    </w:p>
    <w:p w14:paraId="6177829F" w14:textId="77777777" w:rsidR="006828E7" w:rsidRDefault="006828E7" w:rsidP="00411278">
      <w:pPr>
        <w:autoSpaceDE w:val="0"/>
        <w:autoSpaceDN w:val="0"/>
        <w:adjustRightInd w:val="0"/>
        <w:rPr>
          <w:rFonts w:ascii="Times New Roman" w:eastAsia="Calibri" w:hAnsi="Times New Roman"/>
          <w:sz w:val="20"/>
        </w:rPr>
      </w:pPr>
    </w:p>
    <w:p w14:paraId="49103934" w14:textId="227ADACF"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Q. All commodities and/or services shall comply with applicable OSHA regulations in effect of the time commodities are</w:t>
      </w:r>
    </w:p>
    <w:p w14:paraId="0E6F5C48" w14:textId="47DD4AC7"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shipped and/or service is performed. SDS are required in accordance with applicable regulations. All SDS must be</w:t>
      </w:r>
    </w:p>
    <w:p w14:paraId="6133E835" w14:textId="0E1B39EE"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left on site.</w:t>
      </w:r>
    </w:p>
    <w:p w14:paraId="795F6163" w14:textId="77777777" w:rsidR="006828E7" w:rsidRDefault="006828E7" w:rsidP="00411278">
      <w:pPr>
        <w:autoSpaceDE w:val="0"/>
        <w:autoSpaceDN w:val="0"/>
        <w:adjustRightInd w:val="0"/>
        <w:rPr>
          <w:rFonts w:ascii="Times New Roman" w:eastAsia="Calibri" w:hAnsi="Times New Roman"/>
          <w:sz w:val="20"/>
        </w:rPr>
      </w:pPr>
    </w:p>
    <w:p w14:paraId="1F601FFC" w14:textId="2C375C5E"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R. If awarded, the contract resulting from this RFP shall not provide the CONTRACTOR an exclusive right to all HVAC</w:t>
      </w:r>
    </w:p>
    <w:p w14:paraId="45B7BB26" w14:textId="520449EE"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services. The CITY may elect to competitively </w:t>
      </w:r>
      <w:proofErr w:type="gramStart"/>
      <w:r w:rsidR="00411278">
        <w:rPr>
          <w:rFonts w:ascii="Times New Roman" w:eastAsia="Calibri" w:hAnsi="Times New Roman"/>
          <w:sz w:val="20"/>
        </w:rPr>
        <w:t>bid</w:t>
      </w:r>
      <w:proofErr w:type="gramEnd"/>
      <w:r w:rsidR="00411278">
        <w:rPr>
          <w:rFonts w:ascii="Times New Roman" w:eastAsia="Calibri" w:hAnsi="Times New Roman"/>
          <w:sz w:val="20"/>
        </w:rPr>
        <w:t xml:space="preserve"> any project, if deemed to be in the CITY’s best interest.</w:t>
      </w:r>
    </w:p>
    <w:p w14:paraId="349367EA" w14:textId="4D33FD92" w:rsidR="00411278" w:rsidRDefault="00411278" w:rsidP="00411278">
      <w:pPr>
        <w:autoSpaceDE w:val="0"/>
        <w:autoSpaceDN w:val="0"/>
        <w:adjustRightInd w:val="0"/>
        <w:rPr>
          <w:rFonts w:ascii="Times New Roman" w:eastAsia="Calibri" w:hAnsi="Times New Roman"/>
          <w:sz w:val="20"/>
        </w:rPr>
      </w:pPr>
    </w:p>
    <w:p w14:paraId="6005CBCA" w14:textId="77777777" w:rsidR="006828E7" w:rsidRDefault="006828E7" w:rsidP="00411278">
      <w:pPr>
        <w:autoSpaceDE w:val="0"/>
        <w:autoSpaceDN w:val="0"/>
        <w:adjustRightInd w:val="0"/>
        <w:rPr>
          <w:rFonts w:ascii="Times New Roman" w:eastAsia="Calibri" w:hAnsi="Times New Roman"/>
          <w:b/>
          <w:bCs/>
          <w:sz w:val="20"/>
        </w:rPr>
      </w:pPr>
    </w:p>
    <w:p w14:paraId="034EA528" w14:textId="77777777" w:rsidR="006828E7" w:rsidRDefault="006828E7" w:rsidP="00411278">
      <w:pPr>
        <w:autoSpaceDE w:val="0"/>
        <w:autoSpaceDN w:val="0"/>
        <w:adjustRightInd w:val="0"/>
        <w:rPr>
          <w:rFonts w:ascii="Times New Roman" w:eastAsia="Calibri" w:hAnsi="Times New Roman"/>
          <w:b/>
          <w:bCs/>
          <w:sz w:val="20"/>
        </w:rPr>
      </w:pPr>
    </w:p>
    <w:p w14:paraId="792AE88A" w14:textId="77777777" w:rsidR="006828E7" w:rsidRDefault="006828E7" w:rsidP="00411278">
      <w:pPr>
        <w:autoSpaceDE w:val="0"/>
        <w:autoSpaceDN w:val="0"/>
        <w:adjustRightInd w:val="0"/>
        <w:rPr>
          <w:rFonts w:ascii="Times New Roman" w:eastAsia="Calibri" w:hAnsi="Times New Roman"/>
          <w:b/>
          <w:bCs/>
          <w:sz w:val="20"/>
        </w:rPr>
      </w:pPr>
    </w:p>
    <w:p w14:paraId="16063DF3" w14:textId="7B2297EA" w:rsidR="00411278" w:rsidRPr="006828E7" w:rsidRDefault="00411278" w:rsidP="00411278">
      <w:pPr>
        <w:autoSpaceDE w:val="0"/>
        <w:autoSpaceDN w:val="0"/>
        <w:adjustRightInd w:val="0"/>
        <w:rPr>
          <w:rFonts w:ascii="Times New Roman" w:eastAsia="Calibri" w:hAnsi="Times New Roman"/>
          <w:b/>
          <w:bCs/>
          <w:sz w:val="20"/>
          <w:u w:val="single"/>
        </w:rPr>
      </w:pPr>
      <w:r w:rsidRPr="006828E7">
        <w:rPr>
          <w:rFonts w:ascii="Times New Roman" w:eastAsia="Calibri" w:hAnsi="Times New Roman"/>
          <w:b/>
          <w:bCs/>
          <w:sz w:val="20"/>
          <w:u w:val="single"/>
        </w:rPr>
        <w:t>SERVICE CALLS AND RESPONSE TIME:</w:t>
      </w:r>
    </w:p>
    <w:p w14:paraId="5B30F4DF" w14:textId="77777777" w:rsidR="006828E7" w:rsidRDefault="006828E7" w:rsidP="00411278">
      <w:pPr>
        <w:autoSpaceDE w:val="0"/>
        <w:autoSpaceDN w:val="0"/>
        <w:adjustRightInd w:val="0"/>
        <w:rPr>
          <w:rFonts w:ascii="Times New Roman" w:eastAsia="Calibri" w:hAnsi="Times New Roman"/>
          <w:sz w:val="20"/>
        </w:rPr>
      </w:pPr>
    </w:p>
    <w:p w14:paraId="088340C3" w14:textId="66273427"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 CONTRACTOR shall complete all work during normal working hours from 7:00 AM to 5:30 PM, unless the CITY</w:t>
      </w:r>
    </w:p>
    <w:p w14:paraId="2E583622" w14:textId="100B21DB"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has placed a service call outside this timeframe. The CITY LIASON may approve or </w:t>
      </w:r>
      <w:r w:rsidR="00646B2A">
        <w:rPr>
          <w:rFonts w:ascii="Times New Roman" w:eastAsia="Calibri" w:hAnsi="Times New Roman"/>
          <w:sz w:val="20"/>
        </w:rPr>
        <w:t>disapprove of</w:t>
      </w:r>
      <w:r w:rsidR="00411278">
        <w:rPr>
          <w:rFonts w:ascii="Times New Roman" w:eastAsia="Calibri" w:hAnsi="Times New Roman"/>
          <w:sz w:val="20"/>
        </w:rPr>
        <w:t xml:space="preserve"> any work to be</w:t>
      </w:r>
    </w:p>
    <w:p w14:paraId="09218029" w14:textId="5AA5DAC0"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scheduled outside of normal working hours.</w:t>
      </w:r>
    </w:p>
    <w:p w14:paraId="24796FEB" w14:textId="77777777" w:rsidR="006828E7" w:rsidRDefault="006828E7" w:rsidP="00411278">
      <w:pPr>
        <w:autoSpaceDE w:val="0"/>
        <w:autoSpaceDN w:val="0"/>
        <w:adjustRightInd w:val="0"/>
        <w:rPr>
          <w:rFonts w:ascii="Times New Roman" w:eastAsia="Calibri" w:hAnsi="Times New Roman"/>
          <w:sz w:val="20"/>
        </w:rPr>
      </w:pPr>
    </w:p>
    <w:p w14:paraId="653E5525" w14:textId="7FDB450A"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CONTRACTOR shall be available for emergency calls on a twenty-four (24) hour basis, seven days a week.</w:t>
      </w:r>
    </w:p>
    <w:p w14:paraId="36FAE718" w14:textId="77777777" w:rsidR="006828E7" w:rsidRDefault="006828E7" w:rsidP="00411278">
      <w:pPr>
        <w:autoSpaceDE w:val="0"/>
        <w:autoSpaceDN w:val="0"/>
        <w:adjustRightInd w:val="0"/>
        <w:rPr>
          <w:rFonts w:ascii="Times New Roman" w:eastAsia="Calibri" w:hAnsi="Times New Roman"/>
          <w:sz w:val="20"/>
        </w:rPr>
      </w:pPr>
    </w:p>
    <w:p w14:paraId="23556BBF" w14:textId="005613C9"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 CONTRACTOR shall respond and commence work within two (2) hours for emergency repairs and four (4) hours for</w:t>
      </w:r>
    </w:p>
    <w:p w14:paraId="1F13492B" w14:textId="56017FB8"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non-emergency/regular repairs, or as agreed by both parties.</w:t>
      </w:r>
    </w:p>
    <w:p w14:paraId="1F7B60AE" w14:textId="77777777" w:rsidR="006828E7" w:rsidRDefault="006828E7" w:rsidP="00411278">
      <w:pPr>
        <w:autoSpaceDE w:val="0"/>
        <w:autoSpaceDN w:val="0"/>
        <w:adjustRightInd w:val="0"/>
        <w:rPr>
          <w:rFonts w:ascii="Times New Roman" w:eastAsia="Calibri" w:hAnsi="Times New Roman"/>
          <w:sz w:val="20"/>
        </w:rPr>
      </w:pPr>
    </w:p>
    <w:p w14:paraId="41EAB4BD" w14:textId="7C585EFE"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D. CONTRACTOR shall try to complete WORK during service </w:t>
      </w:r>
      <w:proofErr w:type="gramStart"/>
      <w:r w:rsidR="00411278">
        <w:rPr>
          <w:rFonts w:ascii="Times New Roman" w:eastAsia="Calibri" w:hAnsi="Times New Roman"/>
          <w:sz w:val="20"/>
        </w:rPr>
        <w:t>call</w:t>
      </w:r>
      <w:proofErr w:type="gramEnd"/>
      <w:r w:rsidR="00411278">
        <w:rPr>
          <w:rFonts w:ascii="Times New Roman" w:eastAsia="Calibri" w:hAnsi="Times New Roman"/>
          <w:sz w:val="20"/>
        </w:rPr>
        <w:t xml:space="preserve"> </w:t>
      </w:r>
      <w:proofErr w:type="gramStart"/>
      <w:r w:rsidR="00411278">
        <w:rPr>
          <w:rFonts w:ascii="Times New Roman" w:eastAsia="Calibri" w:hAnsi="Times New Roman"/>
          <w:sz w:val="20"/>
        </w:rPr>
        <w:t>in order to</w:t>
      </w:r>
      <w:proofErr w:type="gramEnd"/>
      <w:r w:rsidR="00411278">
        <w:rPr>
          <w:rFonts w:ascii="Times New Roman" w:eastAsia="Calibri" w:hAnsi="Times New Roman"/>
          <w:sz w:val="20"/>
        </w:rPr>
        <w:t xml:space="preserve"> prevent </w:t>
      </w:r>
      <w:proofErr w:type="gramStart"/>
      <w:r w:rsidR="00411278">
        <w:rPr>
          <w:rFonts w:ascii="Times New Roman" w:eastAsia="Calibri" w:hAnsi="Times New Roman"/>
          <w:sz w:val="20"/>
        </w:rPr>
        <w:t>follow up</w:t>
      </w:r>
      <w:proofErr w:type="gramEnd"/>
      <w:r w:rsidR="00411278">
        <w:rPr>
          <w:rFonts w:ascii="Times New Roman" w:eastAsia="Calibri" w:hAnsi="Times New Roman"/>
          <w:sz w:val="20"/>
        </w:rPr>
        <w:t xml:space="preserve"> work.</w:t>
      </w:r>
    </w:p>
    <w:p w14:paraId="273181AE" w14:textId="77777777" w:rsidR="006828E7" w:rsidRDefault="006828E7" w:rsidP="00411278">
      <w:pPr>
        <w:autoSpaceDE w:val="0"/>
        <w:autoSpaceDN w:val="0"/>
        <w:adjustRightInd w:val="0"/>
        <w:rPr>
          <w:rFonts w:ascii="Times New Roman" w:eastAsia="Calibri" w:hAnsi="Times New Roman"/>
          <w:sz w:val="20"/>
        </w:rPr>
      </w:pPr>
    </w:p>
    <w:p w14:paraId="64248063" w14:textId="28DB7288"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 If follow up work is required to correct recent work, including improper repairs, installation, or substandard</w:t>
      </w:r>
    </w:p>
    <w:p w14:paraId="675E4BFA" w14:textId="53C31E71"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parts, the CITY will not be charged.</w:t>
      </w:r>
    </w:p>
    <w:p w14:paraId="279592E2" w14:textId="31252E50"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b. If </w:t>
      </w:r>
      <w:proofErr w:type="gramStart"/>
      <w:r w:rsidR="00411278">
        <w:rPr>
          <w:rFonts w:ascii="Times New Roman" w:eastAsia="Calibri" w:hAnsi="Times New Roman"/>
          <w:sz w:val="20"/>
        </w:rPr>
        <w:t>follow up</w:t>
      </w:r>
      <w:proofErr w:type="gramEnd"/>
      <w:r w:rsidR="00411278">
        <w:rPr>
          <w:rFonts w:ascii="Times New Roman" w:eastAsia="Calibri" w:hAnsi="Times New Roman"/>
          <w:sz w:val="20"/>
        </w:rPr>
        <w:t xml:space="preserve"> work is required to complete recent work, labor hours and/or materials shall be billed</w:t>
      </w:r>
    </w:p>
    <w:p w14:paraId="3030B282" w14:textId="40875B5D" w:rsidR="00411278" w:rsidRDefault="006828E7"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accordingly.</w:t>
      </w:r>
    </w:p>
    <w:p w14:paraId="4ECCF9CB" w14:textId="77777777" w:rsidR="006828E7" w:rsidRDefault="006828E7" w:rsidP="00411278">
      <w:pPr>
        <w:autoSpaceDE w:val="0"/>
        <w:autoSpaceDN w:val="0"/>
        <w:adjustRightInd w:val="0"/>
        <w:rPr>
          <w:rFonts w:ascii="Times New Roman" w:eastAsia="Calibri" w:hAnsi="Times New Roman"/>
          <w:sz w:val="20"/>
        </w:rPr>
      </w:pPr>
    </w:p>
    <w:p w14:paraId="573CE6DD" w14:textId="65F6A0A5"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E. During an emergency, if CONTRACTOR shall fail to respond to service </w:t>
      </w:r>
      <w:proofErr w:type="gramStart"/>
      <w:r w:rsidR="00411278">
        <w:rPr>
          <w:rFonts w:ascii="Times New Roman" w:eastAsia="Calibri" w:hAnsi="Times New Roman"/>
          <w:sz w:val="20"/>
        </w:rPr>
        <w:t>call</w:t>
      </w:r>
      <w:proofErr w:type="gramEnd"/>
      <w:r w:rsidR="00411278">
        <w:rPr>
          <w:rFonts w:ascii="Times New Roman" w:eastAsia="Calibri" w:hAnsi="Times New Roman"/>
          <w:sz w:val="20"/>
        </w:rPr>
        <w:t xml:space="preserve"> within the time specified, the CITY</w:t>
      </w:r>
    </w:p>
    <w:p w14:paraId="56718A9E" w14:textId="05144667"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reserves the right to procure such services from a different vendor and may lead to contract termination.</w:t>
      </w:r>
    </w:p>
    <w:p w14:paraId="6FB229BA" w14:textId="77777777" w:rsidR="005E4BC9" w:rsidRDefault="005E4BC9" w:rsidP="00411278">
      <w:pPr>
        <w:autoSpaceDE w:val="0"/>
        <w:autoSpaceDN w:val="0"/>
        <w:adjustRightInd w:val="0"/>
        <w:rPr>
          <w:rFonts w:ascii="Times New Roman" w:eastAsia="Calibri" w:hAnsi="Times New Roman"/>
          <w:b/>
          <w:bCs/>
          <w:sz w:val="20"/>
        </w:rPr>
      </w:pPr>
    </w:p>
    <w:p w14:paraId="5CDFC389" w14:textId="27C5F0C3" w:rsidR="00411278" w:rsidRPr="005E4BC9" w:rsidRDefault="00411278" w:rsidP="00411278">
      <w:pPr>
        <w:autoSpaceDE w:val="0"/>
        <w:autoSpaceDN w:val="0"/>
        <w:adjustRightInd w:val="0"/>
        <w:rPr>
          <w:rFonts w:ascii="Times New Roman" w:eastAsia="Calibri" w:hAnsi="Times New Roman"/>
          <w:b/>
          <w:bCs/>
          <w:sz w:val="20"/>
          <w:u w:val="single"/>
        </w:rPr>
      </w:pPr>
      <w:r w:rsidRPr="005E4BC9">
        <w:rPr>
          <w:rFonts w:ascii="Times New Roman" w:eastAsia="Calibri" w:hAnsi="Times New Roman"/>
          <w:b/>
          <w:bCs/>
          <w:sz w:val="20"/>
          <w:u w:val="single"/>
        </w:rPr>
        <w:t>TRIP/TRUCK/SERVICE CHARGES</w:t>
      </w:r>
    </w:p>
    <w:p w14:paraId="583F9FF9" w14:textId="77777777" w:rsidR="005E4BC9" w:rsidRDefault="005E4BC9" w:rsidP="00411278">
      <w:pPr>
        <w:autoSpaceDE w:val="0"/>
        <w:autoSpaceDN w:val="0"/>
        <w:adjustRightInd w:val="0"/>
        <w:rPr>
          <w:rFonts w:ascii="Times New Roman" w:eastAsia="Calibri" w:hAnsi="Times New Roman"/>
          <w:sz w:val="20"/>
        </w:rPr>
      </w:pPr>
    </w:p>
    <w:p w14:paraId="0F5D4D71" w14:textId="20F7A9F3"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Such charges, if applicable, shall be charged per job. Charges will not apply for follow-up work. Trip charges are allowed</w:t>
      </w:r>
    </w:p>
    <w:p w14:paraId="0970A665"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when the technician examines the equipment and nothing is found to be wrong and therefore actual labor is not required.</w:t>
      </w:r>
    </w:p>
    <w:p w14:paraId="41AC28F6"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Should this be the case, only the trip charge is allowed, no labor charges shall be imposed on the CITY.</w:t>
      </w:r>
    </w:p>
    <w:p w14:paraId="557F04C4" w14:textId="77777777" w:rsidR="005E4BC9" w:rsidRDefault="005E4BC9" w:rsidP="00411278">
      <w:pPr>
        <w:autoSpaceDE w:val="0"/>
        <w:autoSpaceDN w:val="0"/>
        <w:adjustRightInd w:val="0"/>
        <w:rPr>
          <w:rFonts w:ascii="Times New Roman" w:eastAsia="Calibri" w:hAnsi="Times New Roman"/>
          <w:b/>
          <w:bCs/>
          <w:sz w:val="20"/>
        </w:rPr>
      </w:pPr>
    </w:p>
    <w:p w14:paraId="04AC4F05" w14:textId="1BE9055A" w:rsidR="00411278" w:rsidRPr="005E4BC9" w:rsidRDefault="00411278" w:rsidP="00411278">
      <w:pPr>
        <w:autoSpaceDE w:val="0"/>
        <w:autoSpaceDN w:val="0"/>
        <w:adjustRightInd w:val="0"/>
        <w:rPr>
          <w:rFonts w:ascii="Times New Roman" w:eastAsia="Calibri" w:hAnsi="Times New Roman"/>
          <w:b/>
          <w:bCs/>
          <w:sz w:val="20"/>
          <w:u w:val="single"/>
        </w:rPr>
      </w:pPr>
      <w:r w:rsidRPr="005E4BC9">
        <w:rPr>
          <w:rFonts w:ascii="Times New Roman" w:eastAsia="Calibri" w:hAnsi="Times New Roman"/>
          <w:b/>
          <w:bCs/>
          <w:sz w:val="20"/>
          <w:u w:val="single"/>
        </w:rPr>
        <w:t>SERVICE COVERAGE LOCATIONS</w:t>
      </w:r>
    </w:p>
    <w:p w14:paraId="2371CF2D" w14:textId="77777777" w:rsidR="005E4BC9" w:rsidRDefault="005E4BC9" w:rsidP="00411278">
      <w:pPr>
        <w:autoSpaceDE w:val="0"/>
        <w:autoSpaceDN w:val="0"/>
        <w:adjustRightInd w:val="0"/>
        <w:rPr>
          <w:rFonts w:ascii="Times New Roman" w:eastAsia="Calibri" w:hAnsi="Times New Roman"/>
          <w:sz w:val="20"/>
        </w:rPr>
      </w:pPr>
    </w:p>
    <w:p w14:paraId="61602AA3" w14:textId="04E6C074"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Buildings to be covered under this Agreement may include any of the following or a combination thereof:</w:t>
      </w:r>
    </w:p>
    <w:p w14:paraId="20255955" w14:textId="77777777" w:rsidR="005E4BC9" w:rsidRDefault="005E4BC9" w:rsidP="00411278">
      <w:pPr>
        <w:autoSpaceDE w:val="0"/>
        <w:autoSpaceDN w:val="0"/>
        <w:adjustRightInd w:val="0"/>
        <w:rPr>
          <w:rFonts w:ascii="Times New Roman" w:eastAsia="Calibri" w:hAnsi="Times New Roman"/>
          <w:b/>
          <w:bCs/>
          <w:sz w:val="20"/>
        </w:rPr>
      </w:pPr>
    </w:p>
    <w:p w14:paraId="75EDECF4" w14:textId="77777777" w:rsidR="005E4BC9" w:rsidRDefault="005E4BC9" w:rsidP="00411278">
      <w:pPr>
        <w:autoSpaceDE w:val="0"/>
        <w:autoSpaceDN w:val="0"/>
        <w:adjustRightInd w:val="0"/>
        <w:rPr>
          <w:rFonts w:ascii="Times New Roman" w:eastAsia="Calibri" w:hAnsi="Times New Roman"/>
          <w:b/>
          <w:bCs/>
          <w:sz w:val="20"/>
        </w:rPr>
      </w:pPr>
    </w:p>
    <w:p w14:paraId="4150956B" w14:textId="2B7E01BD" w:rsidR="00411278" w:rsidRDefault="005E4BC9" w:rsidP="00411278">
      <w:pPr>
        <w:autoSpaceDE w:val="0"/>
        <w:autoSpaceDN w:val="0"/>
        <w:adjustRightInd w:val="0"/>
        <w:rPr>
          <w:rFonts w:ascii="Times New Roman" w:eastAsia="Calibri" w:hAnsi="Times New Roman"/>
          <w:b/>
          <w:bCs/>
          <w:sz w:val="20"/>
        </w:rPr>
      </w:pPr>
      <w:r>
        <w:rPr>
          <w:rFonts w:ascii="Times New Roman" w:eastAsia="Calibri" w:hAnsi="Times New Roman"/>
          <w:b/>
          <w:bCs/>
          <w:sz w:val="20"/>
        </w:rPr>
        <w:t xml:space="preserve">          </w:t>
      </w:r>
      <w:r w:rsidR="00411278">
        <w:rPr>
          <w:rFonts w:ascii="Times New Roman" w:eastAsia="Calibri" w:hAnsi="Times New Roman"/>
          <w:b/>
          <w:bCs/>
          <w:sz w:val="20"/>
        </w:rPr>
        <w:t>Facility Address</w:t>
      </w:r>
    </w:p>
    <w:p w14:paraId="4B80FA6B" w14:textId="48784376"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1. City Hall Complex * </w:t>
      </w:r>
      <w:r w:rsidR="00665ABA">
        <w:rPr>
          <w:rFonts w:ascii="Times New Roman" w:eastAsia="Calibri" w:hAnsi="Times New Roman"/>
          <w:sz w:val="20"/>
        </w:rPr>
        <w:t xml:space="preserve">                                        </w:t>
      </w:r>
      <w:r w:rsidR="00411278">
        <w:rPr>
          <w:rFonts w:ascii="Times New Roman" w:eastAsia="Calibri" w:hAnsi="Times New Roman"/>
          <w:sz w:val="20"/>
        </w:rPr>
        <w:t>3800 University Blvd.</w:t>
      </w:r>
    </w:p>
    <w:p w14:paraId="2E13BED4" w14:textId="75DA8B2F"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2. Public Works Administration </w:t>
      </w:r>
      <w:r w:rsidR="00665ABA">
        <w:rPr>
          <w:rFonts w:ascii="Times New Roman" w:eastAsia="Calibri" w:hAnsi="Times New Roman"/>
          <w:sz w:val="20"/>
        </w:rPr>
        <w:t xml:space="preserve">                           </w:t>
      </w:r>
      <w:r w:rsidR="00411278">
        <w:rPr>
          <w:rFonts w:ascii="Times New Roman" w:eastAsia="Calibri" w:hAnsi="Times New Roman"/>
          <w:sz w:val="20"/>
        </w:rPr>
        <w:t>3826 Amherst</w:t>
      </w:r>
    </w:p>
    <w:p w14:paraId="468C8A54" w14:textId="3DBCD05D"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3. Public Works Operations </w:t>
      </w:r>
      <w:r w:rsidR="00665ABA">
        <w:rPr>
          <w:rFonts w:ascii="Times New Roman" w:eastAsia="Calibri" w:hAnsi="Times New Roman"/>
          <w:sz w:val="20"/>
        </w:rPr>
        <w:t xml:space="preserve">                                  </w:t>
      </w:r>
      <w:r w:rsidR="00411278">
        <w:rPr>
          <w:rFonts w:ascii="Times New Roman" w:eastAsia="Calibri" w:hAnsi="Times New Roman"/>
          <w:sz w:val="20"/>
        </w:rPr>
        <w:t>3825 Milton</w:t>
      </w:r>
    </w:p>
    <w:p w14:paraId="18A3A504" w14:textId="7C1C5996"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4. Public Works Fleet &amp; Traffic</w:t>
      </w:r>
      <w:r w:rsidR="00665ABA">
        <w:rPr>
          <w:rFonts w:ascii="Times New Roman" w:eastAsia="Calibri" w:hAnsi="Times New Roman"/>
          <w:sz w:val="20"/>
        </w:rPr>
        <w:t xml:space="preserve">                           </w:t>
      </w:r>
      <w:r w:rsidR="00411278">
        <w:rPr>
          <w:rFonts w:ascii="Times New Roman" w:eastAsia="Calibri" w:hAnsi="Times New Roman"/>
          <w:sz w:val="20"/>
        </w:rPr>
        <w:t xml:space="preserve"> 3826 Milton</w:t>
      </w:r>
    </w:p>
    <w:p w14:paraId="58FE3E87" w14:textId="649626F3"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5. Community Building </w:t>
      </w:r>
      <w:r w:rsidR="00665ABA">
        <w:rPr>
          <w:rFonts w:ascii="Times New Roman" w:eastAsia="Calibri" w:hAnsi="Times New Roman"/>
          <w:sz w:val="20"/>
        </w:rPr>
        <w:t xml:space="preserve">                                        </w:t>
      </w:r>
      <w:r w:rsidR="00411278">
        <w:rPr>
          <w:rFonts w:ascii="Times New Roman" w:eastAsia="Calibri" w:hAnsi="Times New Roman"/>
          <w:sz w:val="20"/>
        </w:rPr>
        <w:t>6104 Auden</w:t>
      </w:r>
    </w:p>
    <w:p w14:paraId="2CB1A41A" w14:textId="015C715C"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6. Library</w:t>
      </w:r>
      <w:r w:rsidR="00665ABA">
        <w:rPr>
          <w:rFonts w:ascii="Times New Roman" w:eastAsia="Calibri" w:hAnsi="Times New Roman"/>
          <w:sz w:val="20"/>
        </w:rPr>
        <w:t xml:space="preserve">                                                              </w:t>
      </w:r>
      <w:r w:rsidR="00411278">
        <w:rPr>
          <w:rFonts w:ascii="Times New Roman" w:eastAsia="Calibri" w:hAnsi="Times New Roman"/>
          <w:sz w:val="20"/>
        </w:rPr>
        <w:t xml:space="preserve"> 6108 Auden</w:t>
      </w:r>
    </w:p>
    <w:p w14:paraId="35F131DE" w14:textId="645CDB69"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7. Scout House </w:t>
      </w:r>
      <w:r w:rsidR="00665ABA">
        <w:rPr>
          <w:rFonts w:ascii="Times New Roman" w:eastAsia="Calibri" w:hAnsi="Times New Roman"/>
          <w:sz w:val="20"/>
        </w:rPr>
        <w:t xml:space="preserve">                                                      </w:t>
      </w:r>
      <w:r w:rsidR="00411278">
        <w:rPr>
          <w:rFonts w:ascii="Times New Roman" w:eastAsia="Calibri" w:hAnsi="Times New Roman"/>
          <w:sz w:val="20"/>
        </w:rPr>
        <w:t xml:space="preserve">6108 </w:t>
      </w:r>
      <w:proofErr w:type="spellStart"/>
      <w:r w:rsidR="00411278">
        <w:rPr>
          <w:rFonts w:ascii="Times New Roman" w:eastAsia="Calibri" w:hAnsi="Times New Roman"/>
          <w:sz w:val="20"/>
        </w:rPr>
        <w:t>Edloe</w:t>
      </w:r>
      <w:proofErr w:type="spellEnd"/>
    </w:p>
    <w:p w14:paraId="0112E2E0" w14:textId="3DE8262D"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8. Colonial Park Recreation Center </w:t>
      </w:r>
      <w:r w:rsidR="00665ABA">
        <w:rPr>
          <w:rFonts w:ascii="Times New Roman" w:eastAsia="Calibri" w:hAnsi="Times New Roman"/>
          <w:sz w:val="20"/>
        </w:rPr>
        <w:t xml:space="preserve">                      </w:t>
      </w:r>
      <w:r w:rsidR="00411278">
        <w:rPr>
          <w:rFonts w:ascii="Times New Roman" w:eastAsia="Calibri" w:hAnsi="Times New Roman"/>
          <w:sz w:val="20"/>
        </w:rPr>
        <w:t>4130 Byron</w:t>
      </w:r>
    </w:p>
    <w:p w14:paraId="4C965AF4" w14:textId="2EFC67AD"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9. West U Recreation Center</w:t>
      </w:r>
      <w:r w:rsidR="00665ABA">
        <w:rPr>
          <w:rFonts w:ascii="Times New Roman" w:eastAsia="Calibri" w:hAnsi="Times New Roman"/>
          <w:sz w:val="20"/>
        </w:rPr>
        <w:t xml:space="preserve">                                </w:t>
      </w:r>
      <w:r w:rsidR="00411278">
        <w:rPr>
          <w:rFonts w:ascii="Times New Roman" w:eastAsia="Calibri" w:hAnsi="Times New Roman"/>
          <w:sz w:val="20"/>
        </w:rPr>
        <w:t xml:space="preserve"> 4210 Bellaire</w:t>
      </w:r>
    </w:p>
    <w:p w14:paraId="3F2C2998" w14:textId="456E077F"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10. Sewer Treatment Plant</w:t>
      </w:r>
      <w:r w:rsidR="00665ABA">
        <w:rPr>
          <w:rFonts w:ascii="Times New Roman" w:eastAsia="Calibri" w:hAnsi="Times New Roman"/>
          <w:sz w:val="20"/>
        </w:rPr>
        <w:t xml:space="preserve">                                   </w:t>
      </w:r>
      <w:r w:rsidR="00411278">
        <w:rPr>
          <w:rFonts w:ascii="Times New Roman" w:eastAsia="Calibri" w:hAnsi="Times New Roman"/>
          <w:sz w:val="20"/>
        </w:rPr>
        <w:t xml:space="preserve"> 2801 N. Braeswood</w:t>
      </w:r>
    </w:p>
    <w:p w14:paraId="5E375B05" w14:textId="54DC4E9C" w:rsidR="005E4BC9"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11. Public Works new facility</w:t>
      </w:r>
      <w:r w:rsidR="00665ABA">
        <w:rPr>
          <w:rFonts w:ascii="Times New Roman" w:eastAsia="Calibri" w:hAnsi="Times New Roman"/>
          <w:sz w:val="20"/>
        </w:rPr>
        <w:t xml:space="preserve">                               5400 </w:t>
      </w:r>
      <w:proofErr w:type="spellStart"/>
      <w:r w:rsidR="00665ABA">
        <w:rPr>
          <w:rFonts w:ascii="Times New Roman" w:eastAsia="Calibri" w:hAnsi="Times New Roman"/>
          <w:sz w:val="20"/>
        </w:rPr>
        <w:t>Dincans</w:t>
      </w:r>
      <w:proofErr w:type="spellEnd"/>
      <w:r w:rsidR="00665ABA">
        <w:rPr>
          <w:rFonts w:ascii="Times New Roman" w:eastAsia="Calibri" w:hAnsi="Times New Roman"/>
          <w:sz w:val="20"/>
        </w:rPr>
        <w:t>.</w:t>
      </w:r>
    </w:p>
    <w:p w14:paraId="1C448131" w14:textId="1F533AD3" w:rsidR="00411278" w:rsidRDefault="005E4BC9"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*City Hall Complex includes Police and Fire Dept.</w:t>
      </w:r>
    </w:p>
    <w:p w14:paraId="51AB354B" w14:textId="77777777" w:rsidR="00665ABA" w:rsidRDefault="00665ABA" w:rsidP="00411278">
      <w:pPr>
        <w:autoSpaceDE w:val="0"/>
        <w:autoSpaceDN w:val="0"/>
        <w:adjustRightInd w:val="0"/>
        <w:rPr>
          <w:rFonts w:ascii="Times New Roman" w:eastAsia="Calibri" w:hAnsi="Times New Roman"/>
          <w:b/>
          <w:bCs/>
          <w:sz w:val="20"/>
        </w:rPr>
      </w:pPr>
    </w:p>
    <w:p w14:paraId="0B1CE788" w14:textId="22C0989B" w:rsidR="00411278" w:rsidRPr="00665ABA" w:rsidRDefault="00411278" w:rsidP="00411278">
      <w:pPr>
        <w:autoSpaceDE w:val="0"/>
        <w:autoSpaceDN w:val="0"/>
        <w:adjustRightInd w:val="0"/>
        <w:rPr>
          <w:rFonts w:ascii="Times New Roman" w:eastAsia="Calibri" w:hAnsi="Times New Roman"/>
          <w:b/>
          <w:bCs/>
          <w:sz w:val="20"/>
          <w:u w:val="single"/>
        </w:rPr>
      </w:pPr>
      <w:r w:rsidRPr="00665ABA">
        <w:rPr>
          <w:rFonts w:ascii="Times New Roman" w:eastAsia="Calibri" w:hAnsi="Times New Roman"/>
          <w:b/>
          <w:bCs/>
          <w:sz w:val="20"/>
          <w:u w:val="single"/>
        </w:rPr>
        <w:t>EMPLOYEES</w:t>
      </w:r>
    </w:p>
    <w:p w14:paraId="01E439F5" w14:textId="77777777" w:rsidR="00646B2A" w:rsidRDefault="00646B2A" w:rsidP="00411278">
      <w:pPr>
        <w:autoSpaceDE w:val="0"/>
        <w:autoSpaceDN w:val="0"/>
        <w:adjustRightInd w:val="0"/>
        <w:rPr>
          <w:rFonts w:ascii="Times New Roman" w:eastAsia="Calibri" w:hAnsi="Times New Roman"/>
          <w:sz w:val="20"/>
        </w:rPr>
      </w:pPr>
    </w:p>
    <w:p w14:paraId="6EEAFEC1" w14:textId="43BCE8FB"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A. All employees shall </w:t>
      </w:r>
      <w:proofErr w:type="gramStart"/>
      <w:r w:rsidR="00411278">
        <w:rPr>
          <w:rFonts w:ascii="Times New Roman" w:eastAsia="Calibri" w:hAnsi="Times New Roman"/>
          <w:sz w:val="20"/>
        </w:rPr>
        <w:t>be considered to be</w:t>
      </w:r>
      <w:proofErr w:type="gramEnd"/>
      <w:r w:rsidR="00411278">
        <w:rPr>
          <w:rFonts w:ascii="Times New Roman" w:eastAsia="Calibri" w:hAnsi="Times New Roman"/>
          <w:sz w:val="20"/>
        </w:rPr>
        <w:t xml:space="preserve"> at all times the sole employee of the CONTRACTOR under its sole direction.</w:t>
      </w:r>
    </w:p>
    <w:p w14:paraId="483C34B7" w14:textId="4DB298E6"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CONTRACTOR shall supply competent and physically capable employees. The CITY may require the</w:t>
      </w:r>
    </w:p>
    <w:p w14:paraId="48BF1B09" w14:textId="1E8B5DB9"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CONTRACTOR to remove or reassign an employee deemed careless, incompetent, insubordinate, or otherwise</w:t>
      </w:r>
    </w:p>
    <w:p w14:paraId="667CF7D7" w14:textId="1D6F8853"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objectionable and whose continued employment on the property is not in the best interest of the CITY.</w:t>
      </w:r>
    </w:p>
    <w:p w14:paraId="7AF02C2D" w14:textId="77777777" w:rsidR="00665ABA" w:rsidRDefault="00665ABA" w:rsidP="00411278">
      <w:pPr>
        <w:autoSpaceDE w:val="0"/>
        <w:autoSpaceDN w:val="0"/>
        <w:adjustRightInd w:val="0"/>
        <w:rPr>
          <w:rFonts w:ascii="Times New Roman" w:eastAsia="Calibri" w:hAnsi="Times New Roman"/>
          <w:sz w:val="20"/>
        </w:rPr>
      </w:pPr>
    </w:p>
    <w:p w14:paraId="633CEF8F" w14:textId="422E9603"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CONTRACTOR will provide all employees with suitable identification (ID badge and/or Uniform) to include</w:t>
      </w:r>
    </w:p>
    <w:p w14:paraId="33BF35D7" w14:textId="62DA5ACC"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 xml:space="preserve">employee name and name of CONTRACTOR. ID is required to be </w:t>
      </w:r>
      <w:proofErr w:type="gramStart"/>
      <w:r w:rsidR="00411278">
        <w:rPr>
          <w:rFonts w:ascii="Times New Roman" w:eastAsia="Calibri" w:hAnsi="Times New Roman"/>
          <w:sz w:val="20"/>
        </w:rPr>
        <w:t>worn by the employee at all times</w:t>
      </w:r>
      <w:proofErr w:type="gramEnd"/>
      <w:r w:rsidR="00411278">
        <w:rPr>
          <w:rFonts w:ascii="Times New Roman" w:eastAsia="Calibri" w:hAnsi="Times New Roman"/>
          <w:sz w:val="20"/>
        </w:rPr>
        <w:t xml:space="preserve"> when on the</w:t>
      </w:r>
    </w:p>
    <w:p w14:paraId="7DA90A00" w14:textId="44632A0E"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CITY’s property and in a conspicuous location on their person (i.e. around the neck, clipped to a front shirt pocket,</w:t>
      </w:r>
    </w:p>
    <w:p w14:paraId="58F1AABE" w14:textId="563A0C8C"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etc.) that can easily be seen by others. Location of ID should not create an unsafe condition for the CONTRACTOR’s</w:t>
      </w:r>
    </w:p>
    <w:p w14:paraId="4A3027E5" w14:textId="753DC0AF"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employees.</w:t>
      </w:r>
    </w:p>
    <w:p w14:paraId="5030E19D" w14:textId="77777777" w:rsidR="00665ABA" w:rsidRDefault="00665ABA" w:rsidP="00411278">
      <w:pPr>
        <w:autoSpaceDE w:val="0"/>
        <w:autoSpaceDN w:val="0"/>
        <w:adjustRightInd w:val="0"/>
        <w:rPr>
          <w:rFonts w:ascii="Times New Roman" w:eastAsia="Calibri" w:hAnsi="Times New Roman"/>
          <w:sz w:val="20"/>
        </w:rPr>
      </w:pPr>
    </w:p>
    <w:p w14:paraId="28B6BCBC" w14:textId="77777777" w:rsidR="00665ABA" w:rsidRDefault="00665ABA" w:rsidP="00411278">
      <w:pPr>
        <w:autoSpaceDE w:val="0"/>
        <w:autoSpaceDN w:val="0"/>
        <w:adjustRightInd w:val="0"/>
        <w:rPr>
          <w:rFonts w:ascii="Times New Roman" w:eastAsia="Calibri" w:hAnsi="Times New Roman"/>
          <w:sz w:val="20"/>
        </w:rPr>
      </w:pPr>
    </w:p>
    <w:p w14:paraId="33AFDF90" w14:textId="77777777" w:rsidR="00665ABA" w:rsidRDefault="00665ABA" w:rsidP="00411278">
      <w:pPr>
        <w:autoSpaceDE w:val="0"/>
        <w:autoSpaceDN w:val="0"/>
        <w:adjustRightInd w:val="0"/>
        <w:rPr>
          <w:rFonts w:ascii="Times New Roman" w:eastAsia="Calibri" w:hAnsi="Times New Roman"/>
          <w:sz w:val="20"/>
        </w:rPr>
      </w:pPr>
    </w:p>
    <w:p w14:paraId="3477531C" w14:textId="5D2A16D0"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C. CONTRACTOR shall maintain current and valid licenses throughout the Agreement period. All licenses are </w:t>
      </w:r>
      <w:proofErr w:type="gramStart"/>
      <w:r w:rsidR="00411278">
        <w:rPr>
          <w:rFonts w:ascii="Times New Roman" w:eastAsia="Calibri" w:hAnsi="Times New Roman"/>
          <w:sz w:val="20"/>
        </w:rPr>
        <w:t>subject</w:t>
      </w:r>
      <w:proofErr w:type="gramEnd"/>
    </w:p>
    <w:p w14:paraId="60BC279F" w14:textId="73BA5EA6"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 xml:space="preserve">to </w:t>
      </w:r>
      <w:proofErr w:type="gramStart"/>
      <w:r w:rsidR="00411278">
        <w:rPr>
          <w:rFonts w:ascii="Times New Roman" w:eastAsia="Calibri" w:hAnsi="Times New Roman"/>
          <w:sz w:val="20"/>
        </w:rPr>
        <w:t>verification at</w:t>
      </w:r>
      <w:proofErr w:type="gramEnd"/>
      <w:r w:rsidR="00411278">
        <w:rPr>
          <w:rFonts w:ascii="Times New Roman" w:eastAsia="Calibri" w:hAnsi="Times New Roman"/>
          <w:sz w:val="20"/>
        </w:rPr>
        <w:t xml:space="preserve"> the CITY’s discretion. </w:t>
      </w:r>
      <w:proofErr w:type="gramStart"/>
      <w:r w:rsidR="00411278">
        <w:rPr>
          <w:rFonts w:ascii="Times New Roman" w:eastAsia="Calibri" w:hAnsi="Times New Roman"/>
          <w:sz w:val="20"/>
        </w:rPr>
        <w:t>CONTRACTOR</w:t>
      </w:r>
      <w:proofErr w:type="gramEnd"/>
      <w:r w:rsidR="00411278">
        <w:rPr>
          <w:rFonts w:ascii="Times New Roman" w:eastAsia="Calibri" w:hAnsi="Times New Roman"/>
          <w:sz w:val="20"/>
        </w:rPr>
        <w:t xml:space="preserve"> will not be allowed to perform work on CITY premises</w:t>
      </w:r>
    </w:p>
    <w:p w14:paraId="2D48DF6C" w14:textId="613C9549"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without current and valid licenses.</w:t>
      </w:r>
    </w:p>
    <w:p w14:paraId="0617FB1A" w14:textId="77777777" w:rsidR="00665ABA" w:rsidRDefault="00665ABA" w:rsidP="00411278">
      <w:pPr>
        <w:autoSpaceDE w:val="0"/>
        <w:autoSpaceDN w:val="0"/>
        <w:adjustRightInd w:val="0"/>
        <w:rPr>
          <w:rFonts w:ascii="Times New Roman" w:eastAsia="Calibri" w:hAnsi="Times New Roman"/>
          <w:sz w:val="20"/>
        </w:rPr>
      </w:pPr>
    </w:p>
    <w:p w14:paraId="5FAFF1D9" w14:textId="22DF30EA" w:rsidR="00411278" w:rsidRDefault="00646B2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D. CONTRACTOR must, as a routine business practice or policy, perform background checks on all employees hired</w:t>
      </w:r>
    </w:p>
    <w:p w14:paraId="7BDDF3D6" w14:textId="68279EFE"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sidR="00411278">
        <w:rPr>
          <w:rFonts w:ascii="Times New Roman" w:eastAsia="Calibri" w:hAnsi="Times New Roman"/>
          <w:sz w:val="20"/>
        </w:rPr>
        <w:t xml:space="preserve">and that it is their practice or policy not to hire </w:t>
      </w:r>
      <w:proofErr w:type="gramStart"/>
      <w:r w:rsidR="00411278">
        <w:rPr>
          <w:rFonts w:ascii="Times New Roman" w:eastAsia="Calibri" w:hAnsi="Times New Roman"/>
          <w:sz w:val="20"/>
        </w:rPr>
        <w:t>persons</w:t>
      </w:r>
      <w:proofErr w:type="gramEnd"/>
      <w:r w:rsidR="00411278">
        <w:rPr>
          <w:rFonts w:ascii="Times New Roman" w:eastAsia="Calibri" w:hAnsi="Times New Roman"/>
          <w:sz w:val="20"/>
        </w:rPr>
        <w:t xml:space="preserve"> with a criminal record. Background check guidelines are as</w:t>
      </w:r>
    </w:p>
    <w:p w14:paraId="0CE04910" w14:textId="1F8F7B19"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follows:</w:t>
      </w:r>
    </w:p>
    <w:p w14:paraId="33AD9DD9" w14:textId="77777777" w:rsidR="00665ABA" w:rsidRDefault="00665ABA" w:rsidP="00411278">
      <w:pPr>
        <w:autoSpaceDE w:val="0"/>
        <w:autoSpaceDN w:val="0"/>
        <w:adjustRightInd w:val="0"/>
        <w:rPr>
          <w:rFonts w:ascii="Times New Roman" w:eastAsia="Calibri" w:hAnsi="Times New Roman"/>
          <w:sz w:val="20"/>
        </w:rPr>
      </w:pPr>
    </w:p>
    <w:p w14:paraId="135FA915" w14:textId="18780711"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(1) Background checks shall be performed on the CITY, County, and State level.</w:t>
      </w:r>
    </w:p>
    <w:p w14:paraId="57E63BEE" w14:textId="5C8CD57E"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(2) Employees shall not be used for this project if they are found to have any conviction relating to theft, identity</w:t>
      </w:r>
    </w:p>
    <w:p w14:paraId="3696073B" w14:textId="12A1041C"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fraud, vandalism, or do not meet the CITY’s background requirement checks.</w:t>
      </w:r>
    </w:p>
    <w:p w14:paraId="34A0403F" w14:textId="5526DA85"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646B2A">
        <w:rPr>
          <w:rFonts w:ascii="Times New Roman" w:eastAsia="Calibri" w:hAnsi="Times New Roman"/>
          <w:sz w:val="20"/>
        </w:rPr>
        <w:t xml:space="preserve">   </w:t>
      </w:r>
      <w:r>
        <w:rPr>
          <w:rFonts w:ascii="Times New Roman" w:eastAsia="Calibri" w:hAnsi="Times New Roman"/>
          <w:sz w:val="20"/>
        </w:rPr>
        <w:t xml:space="preserve"> </w:t>
      </w:r>
      <w:r w:rsidR="00411278">
        <w:rPr>
          <w:rFonts w:ascii="Times New Roman" w:eastAsia="Calibri" w:hAnsi="Times New Roman"/>
          <w:sz w:val="20"/>
        </w:rPr>
        <w:t>(3) Employees with a felony conviction may not participate in service relating to this contract.</w:t>
      </w:r>
    </w:p>
    <w:p w14:paraId="2F0B845B" w14:textId="77777777" w:rsidR="00665ABA" w:rsidRDefault="00665ABA" w:rsidP="00411278">
      <w:pPr>
        <w:autoSpaceDE w:val="0"/>
        <w:autoSpaceDN w:val="0"/>
        <w:adjustRightInd w:val="0"/>
        <w:rPr>
          <w:rFonts w:ascii="Times New Roman" w:eastAsia="Calibri" w:hAnsi="Times New Roman"/>
          <w:sz w:val="20"/>
        </w:rPr>
      </w:pPr>
    </w:p>
    <w:p w14:paraId="02CD7440" w14:textId="2BBA8EF8"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CONTRACTOR will furnish the CITY with a letter stating that all employees </w:t>
      </w:r>
      <w:proofErr w:type="gramStart"/>
      <w:r>
        <w:rPr>
          <w:rFonts w:ascii="Times New Roman" w:eastAsia="Calibri" w:hAnsi="Times New Roman"/>
          <w:sz w:val="20"/>
        </w:rPr>
        <w:t>subject</w:t>
      </w:r>
      <w:proofErr w:type="gramEnd"/>
      <w:r>
        <w:rPr>
          <w:rFonts w:ascii="Times New Roman" w:eastAsia="Calibri" w:hAnsi="Times New Roman"/>
          <w:sz w:val="20"/>
        </w:rPr>
        <w:t xml:space="preserve"> to working on CITY property</w:t>
      </w:r>
    </w:p>
    <w:p w14:paraId="1EF17A0B" w14:textId="77777777" w:rsidR="00411278" w:rsidRDefault="00411278" w:rsidP="00411278">
      <w:pPr>
        <w:autoSpaceDE w:val="0"/>
        <w:autoSpaceDN w:val="0"/>
        <w:adjustRightInd w:val="0"/>
        <w:rPr>
          <w:rFonts w:ascii="Times New Roman" w:eastAsia="Calibri" w:hAnsi="Times New Roman"/>
          <w:sz w:val="20"/>
        </w:rPr>
      </w:pPr>
      <w:r>
        <w:rPr>
          <w:rFonts w:ascii="Times New Roman" w:eastAsia="Calibri" w:hAnsi="Times New Roman"/>
          <w:sz w:val="20"/>
        </w:rPr>
        <w:t>have had background checks performed. Letter needs to be re-submitted every year or with change of personnel.</w:t>
      </w:r>
    </w:p>
    <w:p w14:paraId="4BAFBC04" w14:textId="77777777" w:rsidR="00665ABA" w:rsidRPr="00665ABA" w:rsidRDefault="00665ABA" w:rsidP="00411278">
      <w:pPr>
        <w:autoSpaceDE w:val="0"/>
        <w:autoSpaceDN w:val="0"/>
        <w:adjustRightInd w:val="0"/>
        <w:rPr>
          <w:rFonts w:ascii="Times New Roman" w:eastAsia="Calibri" w:hAnsi="Times New Roman"/>
          <w:b/>
          <w:bCs/>
          <w:sz w:val="20"/>
          <w:u w:val="single"/>
        </w:rPr>
      </w:pPr>
    </w:p>
    <w:p w14:paraId="30E3B3B8" w14:textId="67E15CBD" w:rsidR="00411278" w:rsidRPr="00665ABA" w:rsidRDefault="00411278" w:rsidP="00411278">
      <w:pPr>
        <w:autoSpaceDE w:val="0"/>
        <w:autoSpaceDN w:val="0"/>
        <w:adjustRightInd w:val="0"/>
        <w:rPr>
          <w:rFonts w:ascii="Times New Roman" w:eastAsia="Calibri" w:hAnsi="Times New Roman"/>
          <w:b/>
          <w:bCs/>
          <w:sz w:val="20"/>
          <w:u w:val="single"/>
        </w:rPr>
      </w:pPr>
      <w:r w:rsidRPr="00665ABA">
        <w:rPr>
          <w:rFonts w:ascii="Times New Roman" w:eastAsia="Calibri" w:hAnsi="Times New Roman"/>
          <w:b/>
          <w:bCs/>
          <w:sz w:val="20"/>
          <w:u w:val="single"/>
        </w:rPr>
        <w:t>SUPERVISORY REQUIREMENT</w:t>
      </w:r>
    </w:p>
    <w:p w14:paraId="5C29D98C" w14:textId="77777777" w:rsidR="00665ABA" w:rsidRDefault="00665ABA" w:rsidP="00411278">
      <w:pPr>
        <w:autoSpaceDE w:val="0"/>
        <w:autoSpaceDN w:val="0"/>
        <w:adjustRightInd w:val="0"/>
        <w:rPr>
          <w:rFonts w:ascii="Times New Roman" w:eastAsia="Calibri" w:hAnsi="Times New Roman"/>
          <w:sz w:val="20"/>
        </w:rPr>
      </w:pPr>
    </w:p>
    <w:p w14:paraId="2A725B68" w14:textId="1FF99CA5"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 CONTRACTOR will provide an experienced supervisor who can be contacted by the CITY during normal business</w:t>
      </w:r>
    </w:p>
    <w:p w14:paraId="00297C27" w14:textId="285A7C78"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hours (and during emergencies if needed) Monday through Friday, 7:00 A.M. to 5:30 P.M. Supervisor will be available to</w:t>
      </w:r>
    </w:p>
    <w:p w14:paraId="528C8FB3" w14:textId="1273AA04"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meet with the CITY on an as needed basis. Meetings will be scheduled with advance notice. The purpose is to review for</w:t>
      </w:r>
    </w:p>
    <w:p w14:paraId="7571B452" w14:textId="2648D0C5"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quality control.</w:t>
      </w:r>
    </w:p>
    <w:p w14:paraId="6C151937" w14:textId="77777777" w:rsidR="00665ABA" w:rsidRDefault="00665ABA" w:rsidP="00411278">
      <w:pPr>
        <w:autoSpaceDE w:val="0"/>
        <w:autoSpaceDN w:val="0"/>
        <w:adjustRightInd w:val="0"/>
        <w:rPr>
          <w:rFonts w:ascii="Times New Roman" w:eastAsia="Calibri" w:hAnsi="Times New Roman"/>
          <w:sz w:val="20"/>
        </w:rPr>
      </w:pPr>
    </w:p>
    <w:p w14:paraId="261FA467" w14:textId="4CE1758A"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Employees of the CONTRACTOR will have access to a supervisor when on duty for any required consultation or advice.</w:t>
      </w:r>
    </w:p>
    <w:p w14:paraId="26F2CB93" w14:textId="7EAA70AF"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CONTRACTOR will establish primary and secondary contact </w:t>
      </w:r>
      <w:proofErr w:type="gramStart"/>
      <w:r w:rsidR="00411278">
        <w:rPr>
          <w:rFonts w:ascii="Times New Roman" w:eastAsia="Calibri" w:hAnsi="Times New Roman"/>
          <w:sz w:val="20"/>
        </w:rPr>
        <w:t>person,</w:t>
      </w:r>
      <w:proofErr w:type="gramEnd"/>
      <w:r w:rsidR="00411278">
        <w:rPr>
          <w:rFonts w:ascii="Times New Roman" w:eastAsia="Calibri" w:hAnsi="Times New Roman"/>
          <w:sz w:val="20"/>
        </w:rPr>
        <w:t xml:space="preserve"> supervisor may be one of the contacts.</w:t>
      </w:r>
    </w:p>
    <w:p w14:paraId="4B789D2B" w14:textId="70A58ABC"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CONTRACTOR will be responsible for notifying the CITY if any/all employee(s) assigned to service facilities are</w:t>
      </w:r>
    </w:p>
    <w:p w14:paraId="6D32617F" w14:textId="0221FEFD"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terminated, transferred, or replaced at any given time.</w:t>
      </w:r>
    </w:p>
    <w:p w14:paraId="26DA141B" w14:textId="77777777" w:rsidR="00665ABA" w:rsidRPr="00665ABA" w:rsidRDefault="00665ABA" w:rsidP="00411278">
      <w:pPr>
        <w:autoSpaceDE w:val="0"/>
        <w:autoSpaceDN w:val="0"/>
        <w:adjustRightInd w:val="0"/>
        <w:rPr>
          <w:rFonts w:ascii="Times New Roman" w:eastAsia="Calibri" w:hAnsi="Times New Roman"/>
          <w:b/>
          <w:bCs/>
          <w:sz w:val="20"/>
          <w:u w:val="single"/>
        </w:rPr>
      </w:pPr>
    </w:p>
    <w:p w14:paraId="40D32E09" w14:textId="4C8BB636" w:rsidR="00411278" w:rsidRPr="00665ABA" w:rsidRDefault="00411278" w:rsidP="00411278">
      <w:pPr>
        <w:autoSpaceDE w:val="0"/>
        <w:autoSpaceDN w:val="0"/>
        <w:adjustRightInd w:val="0"/>
        <w:rPr>
          <w:rFonts w:ascii="Times New Roman" w:eastAsia="Calibri" w:hAnsi="Times New Roman"/>
          <w:b/>
          <w:bCs/>
          <w:sz w:val="20"/>
          <w:u w:val="single"/>
        </w:rPr>
      </w:pPr>
      <w:r w:rsidRPr="00665ABA">
        <w:rPr>
          <w:rFonts w:ascii="Times New Roman" w:eastAsia="Calibri" w:hAnsi="Times New Roman"/>
          <w:b/>
          <w:bCs/>
          <w:sz w:val="20"/>
          <w:u w:val="single"/>
        </w:rPr>
        <w:t>WORK VERIFICATION</w:t>
      </w:r>
    </w:p>
    <w:p w14:paraId="498421CD" w14:textId="77777777" w:rsidR="00665ABA" w:rsidRDefault="00665ABA" w:rsidP="00411278">
      <w:pPr>
        <w:autoSpaceDE w:val="0"/>
        <w:autoSpaceDN w:val="0"/>
        <w:adjustRightInd w:val="0"/>
        <w:rPr>
          <w:rFonts w:ascii="Times New Roman" w:eastAsia="Calibri" w:hAnsi="Times New Roman"/>
          <w:sz w:val="20"/>
        </w:rPr>
      </w:pPr>
    </w:p>
    <w:p w14:paraId="0099F480" w14:textId="7903D2CA"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A. Prior to </w:t>
      </w:r>
      <w:proofErr w:type="gramStart"/>
      <w:r w:rsidR="00411278">
        <w:rPr>
          <w:rFonts w:ascii="Times New Roman" w:eastAsia="Calibri" w:hAnsi="Times New Roman"/>
          <w:sz w:val="20"/>
        </w:rPr>
        <w:t>the commencing of</w:t>
      </w:r>
      <w:proofErr w:type="gramEnd"/>
      <w:r w:rsidR="00411278">
        <w:rPr>
          <w:rFonts w:ascii="Times New Roman" w:eastAsia="Calibri" w:hAnsi="Times New Roman"/>
          <w:sz w:val="20"/>
        </w:rPr>
        <w:t xml:space="preserve"> any WORK, the CONTRACTOR shall check in with designated CITY LIASON. The</w:t>
      </w:r>
    </w:p>
    <w:p w14:paraId="2D459530" w14:textId="067C1B68"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CONTRACTOR shall present daily work orders or schedule with a brief description of the work to be performed. At</w:t>
      </w:r>
    </w:p>
    <w:p w14:paraId="61791F3D" w14:textId="298B65B4"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roofErr w:type="gramStart"/>
      <w:r w:rsidR="00411278">
        <w:rPr>
          <w:rFonts w:ascii="Times New Roman" w:eastAsia="Calibri" w:hAnsi="Times New Roman"/>
          <w:sz w:val="20"/>
        </w:rPr>
        <w:t>that</w:t>
      </w:r>
      <w:proofErr w:type="gramEnd"/>
      <w:r w:rsidR="00411278">
        <w:rPr>
          <w:rFonts w:ascii="Times New Roman" w:eastAsia="Calibri" w:hAnsi="Times New Roman"/>
          <w:sz w:val="20"/>
        </w:rPr>
        <w:t xml:space="preserve"> time, additional instructions, if any, will be provided. The CITY reserves the right to request from</w:t>
      </w:r>
    </w:p>
    <w:p w14:paraId="7EB05377" w14:textId="57A9C068"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CONTRACTOR a written cost estimate before authorizing the work.</w:t>
      </w:r>
    </w:p>
    <w:p w14:paraId="53975A0C" w14:textId="77777777" w:rsidR="00665ABA" w:rsidRDefault="00665ABA" w:rsidP="00411278">
      <w:pPr>
        <w:autoSpaceDE w:val="0"/>
        <w:autoSpaceDN w:val="0"/>
        <w:adjustRightInd w:val="0"/>
        <w:rPr>
          <w:rFonts w:ascii="Times New Roman" w:eastAsia="Calibri" w:hAnsi="Times New Roman"/>
          <w:sz w:val="20"/>
        </w:rPr>
      </w:pPr>
    </w:p>
    <w:p w14:paraId="4D7EFEC1" w14:textId="382AE389"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When the WORK is completed or upon cessation of WORK, the CONTRACTOR shall notify CITY LIASON to</w:t>
      </w:r>
    </w:p>
    <w:p w14:paraId="1C001C24" w14:textId="50D47E54"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verify and approve the CONTRACTOR's work order(s) or documentation. The CONTRACTOR's copy of the work</w:t>
      </w:r>
    </w:p>
    <w:p w14:paraId="4B444561" w14:textId="18334052"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order, with the CITY LIASON's verification and approval signature, shall be submitted with the CONTRACTOR's</w:t>
      </w:r>
    </w:p>
    <w:p w14:paraId="15266BD7" w14:textId="1140126F"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invoice for payment. Invoices submitted without the appropriate work order and approval will not be processed for</w:t>
      </w:r>
    </w:p>
    <w:p w14:paraId="7E03C329" w14:textId="3FD385D2"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payment until proper documentation is received.</w:t>
      </w:r>
    </w:p>
    <w:p w14:paraId="226661C9" w14:textId="77777777" w:rsidR="00665ABA" w:rsidRPr="00665ABA" w:rsidRDefault="00665ABA" w:rsidP="00411278">
      <w:pPr>
        <w:autoSpaceDE w:val="0"/>
        <w:autoSpaceDN w:val="0"/>
        <w:adjustRightInd w:val="0"/>
        <w:rPr>
          <w:rFonts w:ascii="Times New Roman" w:eastAsia="Calibri" w:hAnsi="Times New Roman"/>
          <w:b/>
          <w:bCs/>
          <w:sz w:val="20"/>
          <w:u w:val="single"/>
        </w:rPr>
      </w:pPr>
    </w:p>
    <w:p w14:paraId="7162F49A" w14:textId="70665F64" w:rsidR="00411278" w:rsidRPr="00665ABA" w:rsidRDefault="00411278" w:rsidP="00411278">
      <w:pPr>
        <w:autoSpaceDE w:val="0"/>
        <w:autoSpaceDN w:val="0"/>
        <w:adjustRightInd w:val="0"/>
        <w:rPr>
          <w:rFonts w:ascii="Times New Roman" w:eastAsia="Calibri" w:hAnsi="Times New Roman"/>
          <w:b/>
          <w:bCs/>
          <w:sz w:val="20"/>
          <w:u w:val="single"/>
        </w:rPr>
      </w:pPr>
      <w:r w:rsidRPr="00665ABA">
        <w:rPr>
          <w:rFonts w:ascii="Times New Roman" w:eastAsia="Calibri" w:hAnsi="Times New Roman"/>
          <w:b/>
          <w:bCs/>
          <w:sz w:val="20"/>
          <w:u w:val="single"/>
        </w:rPr>
        <w:t>PROTECTION:</w:t>
      </w:r>
    </w:p>
    <w:p w14:paraId="0D0118AB" w14:textId="77777777" w:rsidR="00665ABA" w:rsidRDefault="00665ABA" w:rsidP="00411278">
      <w:pPr>
        <w:autoSpaceDE w:val="0"/>
        <w:autoSpaceDN w:val="0"/>
        <w:adjustRightInd w:val="0"/>
        <w:rPr>
          <w:rFonts w:ascii="Times New Roman" w:eastAsia="Calibri" w:hAnsi="Times New Roman"/>
          <w:sz w:val="20"/>
        </w:rPr>
      </w:pPr>
    </w:p>
    <w:p w14:paraId="7C4EA9C2" w14:textId="2CDDE0FB"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 General:</w:t>
      </w:r>
    </w:p>
    <w:p w14:paraId="70D37461" w14:textId="0DAD4B0C"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roofErr w:type="gramStart"/>
      <w:r w:rsidR="00411278">
        <w:rPr>
          <w:rFonts w:ascii="Times New Roman" w:eastAsia="Calibri" w:hAnsi="Times New Roman"/>
          <w:sz w:val="20"/>
        </w:rPr>
        <w:t>CONTRACTOR is</w:t>
      </w:r>
      <w:proofErr w:type="gramEnd"/>
      <w:r w:rsidR="00411278">
        <w:rPr>
          <w:rFonts w:ascii="Times New Roman" w:eastAsia="Calibri" w:hAnsi="Times New Roman"/>
          <w:sz w:val="20"/>
        </w:rPr>
        <w:t xml:space="preserve"> solely responsible for job site safety and security.</w:t>
      </w:r>
    </w:p>
    <w:p w14:paraId="14718435" w14:textId="77777777" w:rsidR="00665ABA" w:rsidRDefault="00665ABA" w:rsidP="00411278">
      <w:pPr>
        <w:autoSpaceDE w:val="0"/>
        <w:autoSpaceDN w:val="0"/>
        <w:adjustRightInd w:val="0"/>
        <w:rPr>
          <w:rFonts w:ascii="Times New Roman" w:eastAsia="Calibri" w:hAnsi="Times New Roman"/>
          <w:sz w:val="20"/>
        </w:rPr>
      </w:pPr>
    </w:p>
    <w:p w14:paraId="7B24A5A5" w14:textId="69444004"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Warnings and Barricades; Security:</w:t>
      </w:r>
    </w:p>
    <w:p w14:paraId="47F3A73F" w14:textId="05EF14D0"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CONTRACTOR shall provide any necessary safety warnings and barricades and so regulate his schedule </w:t>
      </w:r>
      <w:proofErr w:type="gramStart"/>
      <w:r w:rsidR="00411278">
        <w:rPr>
          <w:rFonts w:ascii="Times New Roman" w:eastAsia="Calibri" w:hAnsi="Times New Roman"/>
          <w:sz w:val="20"/>
        </w:rPr>
        <w:t>so as to</w:t>
      </w:r>
      <w:proofErr w:type="gramEnd"/>
    </w:p>
    <w:p w14:paraId="696402E9" w14:textId="1A1F5675"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comply with all regulatory agencies. The job site and all portions thereof shall be kept secure or </w:t>
      </w:r>
      <w:proofErr w:type="gramStart"/>
      <w:r w:rsidR="00411278">
        <w:rPr>
          <w:rFonts w:ascii="Times New Roman" w:eastAsia="Calibri" w:hAnsi="Times New Roman"/>
          <w:sz w:val="20"/>
        </w:rPr>
        <w:t>so as to</w:t>
      </w:r>
      <w:proofErr w:type="gramEnd"/>
      <w:r w:rsidR="00411278">
        <w:rPr>
          <w:rFonts w:ascii="Times New Roman" w:eastAsia="Calibri" w:hAnsi="Times New Roman"/>
          <w:sz w:val="20"/>
        </w:rPr>
        <w:t xml:space="preserve"> prevent harm</w:t>
      </w:r>
    </w:p>
    <w:p w14:paraId="3CD09B7B" w14:textId="6EEA0602"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to passers-by and to prevent unauthorized entry, </w:t>
      </w:r>
      <w:proofErr w:type="gramStart"/>
      <w:r w:rsidR="00411278">
        <w:rPr>
          <w:rFonts w:ascii="Times New Roman" w:eastAsia="Calibri" w:hAnsi="Times New Roman"/>
          <w:sz w:val="20"/>
        </w:rPr>
        <w:t>at all times</w:t>
      </w:r>
      <w:proofErr w:type="gramEnd"/>
      <w:r w:rsidR="00411278">
        <w:rPr>
          <w:rFonts w:ascii="Times New Roman" w:eastAsia="Calibri" w:hAnsi="Times New Roman"/>
          <w:sz w:val="20"/>
        </w:rPr>
        <w:t>.</w:t>
      </w:r>
    </w:p>
    <w:p w14:paraId="29E99AAC" w14:textId="55EE097D" w:rsidR="00411278" w:rsidRDefault="00665ABA"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 CONTRACTOR shall provide all personal protective equipment (PPE) such as harnesses, hardhats, safety glasses, and</w:t>
      </w:r>
    </w:p>
    <w:p w14:paraId="01DF7BED" w14:textId="336CBDAB"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breathing protection, </w:t>
      </w:r>
      <w:proofErr w:type="gramStart"/>
      <w:r w:rsidR="00411278">
        <w:rPr>
          <w:rFonts w:ascii="Times New Roman" w:eastAsia="Calibri" w:hAnsi="Times New Roman"/>
          <w:sz w:val="20"/>
        </w:rPr>
        <w:t>and also</w:t>
      </w:r>
      <w:proofErr w:type="gramEnd"/>
      <w:r w:rsidR="00411278">
        <w:rPr>
          <w:rFonts w:ascii="Times New Roman" w:eastAsia="Calibri" w:hAnsi="Times New Roman"/>
          <w:sz w:val="20"/>
        </w:rPr>
        <w:t xml:space="preserve"> responsible </w:t>
      </w:r>
      <w:proofErr w:type="gramStart"/>
      <w:r w:rsidR="00411278">
        <w:rPr>
          <w:rFonts w:ascii="Times New Roman" w:eastAsia="Calibri" w:hAnsi="Times New Roman"/>
          <w:sz w:val="20"/>
        </w:rPr>
        <w:t>to ensure</w:t>
      </w:r>
      <w:proofErr w:type="gramEnd"/>
      <w:r w:rsidR="00411278">
        <w:rPr>
          <w:rFonts w:ascii="Times New Roman" w:eastAsia="Calibri" w:hAnsi="Times New Roman"/>
          <w:sz w:val="20"/>
        </w:rPr>
        <w:t xml:space="preserve"> that all personnel are trained and qualified in their use</w:t>
      </w:r>
    </w:p>
    <w:p w14:paraId="75A1D27D" w14:textId="38456CE4" w:rsidR="00411278" w:rsidRDefault="00411278" w:rsidP="00411278">
      <w:pPr>
        <w:autoSpaceDE w:val="0"/>
        <w:autoSpaceDN w:val="0"/>
        <w:adjustRightInd w:val="0"/>
        <w:rPr>
          <w:rFonts w:ascii="Times New Roman" w:eastAsia="Calibri" w:hAnsi="Times New Roman"/>
          <w:sz w:val="20"/>
        </w:rPr>
      </w:pPr>
    </w:p>
    <w:p w14:paraId="5C1509BC" w14:textId="77777777" w:rsidR="00411278" w:rsidRPr="002B36E8" w:rsidRDefault="00411278" w:rsidP="00411278">
      <w:pPr>
        <w:autoSpaceDE w:val="0"/>
        <w:autoSpaceDN w:val="0"/>
        <w:adjustRightInd w:val="0"/>
        <w:rPr>
          <w:rFonts w:ascii="Times New Roman" w:eastAsia="Calibri" w:hAnsi="Times New Roman"/>
          <w:b/>
          <w:bCs/>
          <w:sz w:val="20"/>
          <w:u w:val="single"/>
        </w:rPr>
      </w:pPr>
      <w:r w:rsidRPr="002B36E8">
        <w:rPr>
          <w:rFonts w:ascii="Times New Roman" w:eastAsia="Calibri" w:hAnsi="Times New Roman"/>
          <w:b/>
          <w:bCs/>
          <w:sz w:val="20"/>
          <w:u w:val="single"/>
        </w:rPr>
        <w:t>PRE-JOB DAMAGE SURVEY:</w:t>
      </w:r>
    </w:p>
    <w:p w14:paraId="756A7BD2" w14:textId="77777777" w:rsidR="002B36E8" w:rsidRDefault="002B36E8" w:rsidP="00411278">
      <w:pPr>
        <w:autoSpaceDE w:val="0"/>
        <w:autoSpaceDN w:val="0"/>
        <w:adjustRightInd w:val="0"/>
        <w:rPr>
          <w:rFonts w:ascii="Times New Roman" w:eastAsia="Calibri" w:hAnsi="Times New Roman"/>
          <w:sz w:val="20"/>
        </w:rPr>
      </w:pPr>
    </w:p>
    <w:p w14:paraId="2E2359AC" w14:textId="6F15FBAC"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 CONTRACTOR shall perform a thorough survey of each facility and any potentially affected equipment prior to</w:t>
      </w:r>
    </w:p>
    <w:p w14:paraId="1D33F64D" w14:textId="02303C54"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starting the WORK to document existing damage. Damage identified in survey will not be the responsibility of</w:t>
      </w:r>
    </w:p>
    <w:p w14:paraId="6D7CA124" w14:textId="30EA493C"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CONTRACTOR unless further damaged by the WORK.</w:t>
      </w:r>
    </w:p>
    <w:p w14:paraId="25EE450B" w14:textId="77777777" w:rsidR="002B36E8" w:rsidRDefault="002B36E8" w:rsidP="00411278">
      <w:pPr>
        <w:autoSpaceDE w:val="0"/>
        <w:autoSpaceDN w:val="0"/>
        <w:adjustRightInd w:val="0"/>
        <w:rPr>
          <w:rFonts w:ascii="Times New Roman" w:eastAsia="Calibri" w:hAnsi="Times New Roman"/>
          <w:sz w:val="20"/>
        </w:rPr>
      </w:pPr>
    </w:p>
    <w:p w14:paraId="1A1C8AEE" w14:textId="77777777" w:rsidR="002B36E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
    <w:p w14:paraId="3513E6BE" w14:textId="77777777" w:rsidR="002B36E8" w:rsidRDefault="002B36E8" w:rsidP="00411278">
      <w:pPr>
        <w:autoSpaceDE w:val="0"/>
        <w:autoSpaceDN w:val="0"/>
        <w:adjustRightInd w:val="0"/>
        <w:rPr>
          <w:rFonts w:ascii="Times New Roman" w:eastAsia="Calibri" w:hAnsi="Times New Roman"/>
          <w:sz w:val="20"/>
        </w:rPr>
      </w:pPr>
    </w:p>
    <w:p w14:paraId="613ED29E" w14:textId="1CBFF304"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Any damage to the CITY’s facilities or equipment not identified in the pre-job damage survey occurring during the</w:t>
      </w:r>
    </w:p>
    <w:p w14:paraId="4222F102" w14:textId="70C9C57B"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time of CONTRACTOR’s operations shall be presumed to have been caused by CONTRACTOR, who shall correct it</w:t>
      </w:r>
    </w:p>
    <w:p w14:paraId="5184ABFF" w14:textId="132B4093"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at no additional expense to the CITY.</w:t>
      </w:r>
    </w:p>
    <w:p w14:paraId="4D8E757F" w14:textId="77777777" w:rsidR="002B36E8" w:rsidRDefault="002B36E8" w:rsidP="00411278">
      <w:pPr>
        <w:autoSpaceDE w:val="0"/>
        <w:autoSpaceDN w:val="0"/>
        <w:adjustRightInd w:val="0"/>
        <w:rPr>
          <w:rFonts w:ascii="Times New Roman" w:eastAsia="Calibri" w:hAnsi="Times New Roman"/>
          <w:sz w:val="20"/>
        </w:rPr>
      </w:pPr>
    </w:p>
    <w:p w14:paraId="69C74068" w14:textId="286F4E4A"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 CONTRACTOR shall be responsible for any loss or damage caused by him or his workers to the property of the CITY</w:t>
      </w:r>
    </w:p>
    <w:p w14:paraId="1BFECFC4" w14:textId="6A3D772F"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or others and shall immediately repair or replace such </w:t>
      </w:r>
      <w:proofErr w:type="gramStart"/>
      <w:r w:rsidR="00411278">
        <w:rPr>
          <w:rFonts w:ascii="Times New Roman" w:eastAsia="Calibri" w:hAnsi="Times New Roman"/>
          <w:sz w:val="20"/>
        </w:rPr>
        <w:t>loss</w:t>
      </w:r>
      <w:proofErr w:type="gramEnd"/>
      <w:r w:rsidR="00411278">
        <w:rPr>
          <w:rFonts w:ascii="Times New Roman" w:eastAsia="Calibri" w:hAnsi="Times New Roman"/>
          <w:sz w:val="20"/>
        </w:rPr>
        <w:t xml:space="preserve"> or damage to the complete satisfaction of the CITY.</w:t>
      </w:r>
    </w:p>
    <w:p w14:paraId="7BE028D6" w14:textId="77777777" w:rsidR="002B36E8" w:rsidRDefault="002B36E8" w:rsidP="00411278">
      <w:pPr>
        <w:autoSpaceDE w:val="0"/>
        <w:autoSpaceDN w:val="0"/>
        <w:adjustRightInd w:val="0"/>
        <w:rPr>
          <w:rFonts w:ascii="Times New Roman" w:eastAsia="Calibri" w:hAnsi="Times New Roman"/>
          <w:b/>
          <w:bCs/>
          <w:sz w:val="20"/>
        </w:rPr>
      </w:pPr>
    </w:p>
    <w:p w14:paraId="197560F5" w14:textId="5312309F" w:rsidR="00411278" w:rsidRDefault="00411278" w:rsidP="00411278">
      <w:pPr>
        <w:autoSpaceDE w:val="0"/>
        <w:autoSpaceDN w:val="0"/>
        <w:adjustRightInd w:val="0"/>
        <w:rPr>
          <w:rFonts w:ascii="Times New Roman" w:eastAsia="Calibri" w:hAnsi="Times New Roman"/>
          <w:b/>
          <w:bCs/>
          <w:sz w:val="20"/>
        </w:rPr>
      </w:pPr>
      <w:r>
        <w:rPr>
          <w:rFonts w:ascii="Times New Roman" w:eastAsia="Calibri" w:hAnsi="Times New Roman"/>
          <w:b/>
          <w:bCs/>
          <w:sz w:val="20"/>
        </w:rPr>
        <w:t>ADDITIONAL SERVICES</w:t>
      </w:r>
    </w:p>
    <w:p w14:paraId="43CE8863" w14:textId="77777777" w:rsidR="002B36E8" w:rsidRDefault="002B36E8" w:rsidP="00411278">
      <w:pPr>
        <w:autoSpaceDE w:val="0"/>
        <w:autoSpaceDN w:val="0"/>
        <w:adjustRightInd w:val="0"/>
        <w:rPr>
          <w:rFonts w:ascii="Times New Roman" w:eastAsia="Calibri" w:hAnsi="Times New Roman"/>
          <w:sz w:val="20"/>
        </w:rPr>
      </w:pPr>
    </w:p>
    <w:p w14:paraId="471546CF" w14:textId="1EA47382"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 These shall be such services (when applicable) not covered under the routine and preventative maintenance services</w:t>
      </w:r>
    </w:p>
    <w:p w14:paraId="164A48B2" w14:textId="43862FBD"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stated within the scope of work. Additional services shall cover only work required to bring the equipment up to</w:t>
      </w:r>
    </w:p>
    <w:p w14:paraId="3AD391CE" w14:textId="7ABE87AA"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code; perform work due to the result of abuse, physical damage, etc.; and work not covered under the routine</w:t>
      </w:r>
    </w:p>
    <w:p w14:paraId="618D6E11" w14:textId="7DC5C93A"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preventive maintenance and repair service.</w:t>
      </w:r>
    </w:p>
    <w:p w14:paraId="3AA19931" w14:textId="77777777" w:rsidR="002B36E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
    <w:p w14:paraId="09C4610A" w14:textId="647EC5E3"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B. The CONTRACTOR shall assume the responsibility to provide the burden of proof that the cause of the equipment</w:t>
      </w:r>
    </w:p>
    <w:p w14:paraId="4DCB6E76" w14:textId="6CA36FF9"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 xml:space="preserve">malfunction was due to abuse. The equipment shall be taken </w:t>
      </w:r>
      <w:proofErr w:type="gramStart"/>
      <w:r w:rsidR="00411278">
        <w:rPr>
          <w:rFonts w:ascii="Times New Roman" w:eastAsia="Calibri" w:hAnsi="Times New Roman"/>
          <w:sz w:val="20"/>
        </w:rPr>
        <w:t>out of</w:t>
      </w:r>
      <w:proofErr w:type="gramEnd"/>
      <w:r w:rsidR="00411278">
        <w:rPr>
          <w:rFonts w:ascii="Times New Roman" w:eastAsia="Calibri" w:hAnsi="Times New Roman"/>
          <w:sz w:val="20"/>
        </w:rPr>
        <w:t xml:space="preserve"> operation until the CITY LIASON inspects the</w:t>
      </w:r>
    </w:p>
    <w:p w14:paraId="105976B1" w14:textId="398020B7"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damages and authorizes work to be performed. Any additional work shall be billed accordingly as agreed by CITY</w:t>
      </w:r>
    </w:p>
    <w:p w14:paraId="532B2543" w14:textId="33E29E41"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and CONTRACTOR.</w:t>
      </w:r>
    </w:p>
    <w:p w14:paraId="6FA174BB" w14:textId="77777777" w:rsidR="002B36E8" w:rsidRDefault="002B36E8" w:rsidP="00411278">
      <w:pPr>
        <w:autoSpaceDE w:val="0"/>
        <w:autoSpaceDN w:val="0"/>
        <w:adjustRightInd w:val="0"/>
        <w:rPr>
          <w:rFonts w:ascii="Times New Roman" w:eastAsia="Calibri" w:hAnsi="Times New Roman"/>
          <w:sz w:val="20"/>
        </w:rPr>
      </w:pPr>
    </w:p>
    <w:p w14:paraId="394167B0" w14:textId="68F93AF0"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C. CONTRACTOR is encouraged to include pricing on a separate page detailing other services not specifically listed in</w:t>
      </w:r>
    </w:p>
    <w:p w14:paraId="1D339771" w14:textId="6CA85B77"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this bid</w:t>
      </w:r>
      <w:r w:rsidR="00411278">
        <w:rPr>
          <w:rFonts w:ascii="Times New Roman" w:eastAsia="Calibri" w:hAnsi="Times New Roman"/>
          <w:b/>
          <w:bCs/>
          <w:i/>
          <w:iCs/>
          <w:sz w:val="20"/>
        </w:rPr>
        <w:t xml:space="preserve">. </w:t>
      </w:r>
      <w:r w:rsidR="00411278">
        <w:rPr>
          <w:rFonts w:ascii="Times New Roman" w:eastAsia="Calibri" w:hAnsi="Times New Roman"/>
          <w:sz w:val="20"/>
        </w:rPr>
        <w:t>CONTRACTOR understands that the CITY may request such services at any time during the term of this</w:t>
      </w:r>
    </w:p>
    <w:p w14:paraId="5F458EFC" w14:textId="2A80A6D4" w:rsidR="00411278" w:rsidRDefault="002B36E8" w:rsidP="00411278">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r w:rsidR="00411278">
        <w:rPr>
          <w:rFonts w:ascii="Times New Roman" w:eastAsia="Calibri" w:hAnsi="Times New Roman"/>
          <w:sz w:val="20"/>
        </w:rPr>
        <w:t>Agreement.</w:t>
      </w:r>
    </w:p>
    <w:p w14:paraId="4B693B7F" w14:textId="425DDC95" w:rsidR="00411278" w:rsidRDefault="00411278" w:rsidP="00411278">
      <w:pPr>
        <w:rPr>
          <w:sz w:val="20"/>
        </w:rPr>
      </w:pPr>
    </w:p>
    <w:p w14:paraId="1D9A6A24" w14:textId="77777777" w:rsidR="00411278" w:rsidRDefault="00411278" w:rsidP="00411278">
      <w:pPr>
        <w:rPr>
          <w:sz w:val="20"/>
        </w:rPr>
      </w:pPr>
    </w:p>
    <w:p w14:paraId="68B1669E" w14:textId="77777777" w:rsidR="002B36E8" w:rsidRDefault="002B36E8" w:rsidP="00411278">
      <w:pPr>
        <w:rPr>
          <w:sz w:val="20"/>
        </w:rPr>
      </w:pPr>
    </w:p>
    <w:p w14:paraId="30E135CC" w14:textId="77777777" w:rsidR="002B36E8" w:rsidRDefault="002B36E8" w:rsidP="00411278">
      <w:pPr>
        <w:rPr>
          <w:sz w:val="20"/>
        </w:rPr>
      </w:pPr>
    </w:p>
    <w:p w14:paraId="196593A1" w14:textId="77777777" w:rsidR="002B36E8" w:rsidRDefault="002B36E8" w:rsidP="00411278">
      <w:pPr>
        <w:rPr>
          <w:sz w:val="20"/>
        </w:rPr>
      </w:pPr>
    </w:p>
    <w:p w14:paraId="0A0968F5" w14:textId="77777777" w:rsidR="002B36E8" w:rsidRDefault="002B36E8" w:rsidP="00411278">
      <w:pPr>
        <w:rPr>
          <w:sz w:val="20"/>
        </w:rPr>
      </w:pPr>
    </w:p>
    <w:p w14:paraId="3E9197FE" w14:textId="77777777" w:rsidR="002B36E8" w:rsidRDefault="002B36E8" w:rsidP="00411278">
      <w:pPr>
        <w:rPr>
          <w:sz w:val="20"/>
        </w:rPr>
      </w:pPr>
    </w:p>
    <w:p w14:paraId="4F8FCCCB" w14:textId="77777777" w:rsidR="002B36E8" w:rsidRDefault="002B36E8" w:rsidP="00411278">
      <w:pPr>
        <w:rPr>
          <w:sz w:val="20"/>
        </w:rPr>
      </w:pPr>
    </w:p>
    <w:p w14:paraId="3F11E155" w14:textId="77777777" w:rsidR="002B36E8" w:rsidRDefault="002B36E8" w:rsidP="00411278">
      <w:pPr>
        <w:rPr>
          <w:sz w:val="20"/>
        </w:rPr>
      </w:pPr>
    </w:p>
    <w:p w14:paraId="564ED1FB" w14:textId="77777777" w:rsidR="002B36E8" w:rsidRDefault="002B36E8" w:rsidP="00411278">
      <w:pPr>
        <w:rPr>
          <w:sz w:val="20"/>
        </w:rPr>
      </w:pPr>
    </w:p>
    <w:p w14:paraId="5F4CF40E" w14:textId="77777777" w:rsidR="002B36E8" w:rsidRDefault="002B36E8" w:rsidP="00411278">
      <w:pPr>
        <w:rPr>
          <w:sz w:val="20"/>
        </w:rPr>
      </w:pPr>
    </w:p>
    <w:p w14:paraId="58618506" w14:textId="77777777" w:rsidR="002B36E8" w:rsidRDefault="002B36E8" w:rsidP="00411278">
      <w:pPr>
        <w:rPr>
          <w:sz w:val="20"/>
        </w:rPr>
      </w:pPr>
    </w:p>
    <w:p w14:paraId="1C930D59" w14:textId="77777777" w:rsidR="002B36E8" w:rsidRDefault="002B36E8" w:rsidP="00411278">
      <w:pPr>
        <w:rPr>
          <w:sz w:val="20"/>
        </w:rPr>
      </w:pPr>
    </w:p>
    <w:p w14:paraId="04FC85C1" w14:textId="77777777" w:rsidR="002B36E8" w:rsidRDefault="002B36E8" w:rsidP="00411278">
      <w:pPr>
        <w:rPr>
          <w:sz w:val="20"/>
        </w:rPr>
      </w:pPr>
    </w:p>
    <w:p w14:paraId="38E1B315" w14:textId="77777777" w:rsidR="002B36E8" w:rsidRDefault="002B36E8" w:rsidP="00411278">
      <w:pPr>
        <w:rPr>
          <w:sz w:val="20"/>
        </w:rPr>
      </w:pPr>
    </w:p>
    <w:p w14:paraId="25A3CC99" w14:textId="77777777" w:rsidR="002B36E8" w:rsidRDefault="002B36E8" w:rsidP="00411278">
      <w:pPr>
        <w:rPr>
          <w:sz w:val="20"/>
        </w:rPr>
      </w:pPr>
    </w:p>
    <w:p w14:paraId="725120C5" w14:textId="77777777" w:rsidR="002B36E8" w:rsidRDefault="002B36E8" w:rsidP="00411278">
      <w:pPr>
        <w:rPr>
          <w:sz w:val="20"/>
        </w:rPr>
      </w:pPr>
    </w:p>
    <w:p w14:paraId="4F4B0CB6" w14:textId="77777777" w:rsidR="002B36E8" w:rsidRDefault="002B36E8" w:rsidP="00411278">
      <w:pPr>
        <w:rPr>
          <w:sz w:val="20"/>
        </w:rPr>
      </w:pPr>
    </w:p>
    <w:p w14:paraId="0A21A373" w14:textId="77777777" w:rsidR="002B36E8" w:rsidRDefault="002B36E8" w:rsidP="00411278">
      <w:pPr>
        <w:rPr>
          <w:sz w:val="20"/>
        </w:rPr>
      </w:pPr>
    </w:p>
    <w:p w14:paraId="4BD48CEF" w14:textId="77777777" w:rsidR="002B36E8" w:rsidRDefault="002B36E8" w:rsidP="00411278">
      <w:pPr>
        <w:rPr>
          <w:sz w:val="20"/>
        </w:rPr>
      </w:pPr>
    </w:p>
    <w:p w14:paraId="1E39DA56" w14:textId="77777777" w:rsidR="002B36E8" w:rsidRDefault="002B36E8" w:rsidP="00411278">
      <w:pPr>
        <w:rPr>
          <w:sz w:val="20"/>
        </w:rPr>
      </w:pPr>
    </w:p>
    <w:p w14:paraId="5B577B80" w14:textId="77777777" w:rsidR="002B36E8" w:rsidRDefault="002B36E8" w:rsidP="00411278">
      <w:pPr>
        <w:rPr>
          <w:sz w:val="20"/>
        </w:rPr>
      </w:pPr>
    </w:p>
    <w:p w14:paraId="4B00A40B" w14:textId="77777777" w:rsidR="002B36E8" w:rsidRDefault="002B36E8" w:rsidP="00411278">
      <w:pPr>
        <w:rPr>
          <w:sz w:val="20"/>
        </w:rPr>
      </w:pPr>
    </w:p>
    <w:p w14:paraId="4DF6F4E4" w14:textId="77777777" w:rsidR="002B36E8" w:rsidRDefault="002B36E8" w:rsidP="00411278">
      <w:pPr>
        <w:rPr>
          <w:sz w:val="20"/>
        </w:rPr>
      </w:pPr>
    </w:p>
    <w:p w14:paraId="09164E3B" w14:textId="77777777" w:rsidR="002B36E8" w:rsidRDefault="002B36E8" w:rsidP="00411278">
      <w:pPr>
        <w:rPr>
          <w:sz w:val="20"/>
        </w:rPr>
      </w:pPr>
    </w:p>
    <w:p w14:paraId="705E9EE6" w14:textId="77777777" w:rsidR="002B36E8" w:rsidRDefault="002B36E8" w:rsidP="00411278">
      <w:pPr>
        <w:rPr>
          <w:sz w:val="20"/>
        </w:rPr>
      </w:pPr>
    </w:p>
    <w:p w14:paraId="7ECB642B" w14:textId="77777777" w:rsidR="002B36E8" w:rsidRDefault="002B36E8" w:rsidP="00411278">
      <w:pPr>
        <w:rPr>
          <w:sz w:val="20"/>
        </w:rPr>
      </w:pPr>
    </w:p>
    <w:p w14:paraId="2488586C" w14:textId="77777777" w:rsidR="002B36E8" w:rsidRDefault="002B36E8" w:rsidP="00411278">
      <w:pPr>
        <w:rPr>
          <w:sz w:val="20"/>
        </w:rPr>
      </w:pPr>
    </w:p>
    <w:p w14:paraId="3FE39685" w14:textId="77777777" w:rsidR="002B36E8" w:rsidRDefault="002B36E8" w:rsidP="00411278">
      <w:pPr>
        <w:rPr>
          <w:sz w:val="20"/>
        </w:rPr>
      </w:pPr>
    </w:p>
    <w:p w14:paraId="6D005F5D" w14:textId="77777777" w:rsidR="002B36E8" w:rsidRDefault="002B36E8" w:rsidP="00411278">
      <w:pPr>
        <w:rPr>
          <w:sz w:val="20"/>
        </w:rPr>
      </w:pPr>
    </w:p>
    <w:p w14:paraId="2FA1088F" w14:textId="77777777" w:rsidR="002B36E8" w:rsidRDefault="002B36E8" w:rsidP="00411278">
      <w:pPr>
        <w:rPr>
          <w:sz w:val="20"/>
        </w:rPr>
      </w:pPr>
    </w:p>
    <w:p w14:paraId="4A63EDE1" w14:textId="77777777" w:rsidR="002B36E8" w:rsidRDefault="002B36E8" w:rsidP="00411278">
      <w:pPr>
        <w:rPr>
          <w:sz w:val="20"/>
        </w:rPr>
      </w:pPr>
    </w:p>
    <w:p w14:paraId="64893261" w14:textId="77777777" w:rsidR="002B36E8" w:rsidRDefault="002B36E8" w:rsidP="00411278">
      <w:pPr>
        <w:rPr>
          <w:sz w:val="20"/>
        </w:rPr>
      </w:pPr>
    </w:p>
    <w:p w14:paraId="0CB305CD" w14:textId="77777777" w:rsidR="002B36E8" w:rsidRDefault="002B36E8" w:rsidP="00411278">
      <w:pPr>
        <w:rPr>
          <w:sz w:val="20"/>
        </w:rPr>
      </w:pPr>
    </w:p>
    <w:p w14:paraId="4D496338" w14:textId="77777777" w:rsidR="002B36E8" w:rsidRDefault="002B36E8" w:rsidP="00411278">
      <w:pPr>
        <w:rPr>
          <w:sz w:val="20"/>
        </w:rPr>
      </w:pPr>
    </w:p>
    <w:p w14:paraId="55783DEE" w14:textId="77777777" w:rsidR="002B36E8" w:rsidRDefault="002B36E8" w:rsidP="00411278">
      <w:pPr>
        <w:rPr>
          <w:sz w:val="20"/>
        </w:rPr>
      </w:pPr>
    </w:p>
    <w:p w14:paraId="15FD0F67" w14:textId="77777777" w:rsidR="002B36E8" w:rsidRDefault="002B36E8" w:rsidP="00411278">
      <w:pPr>
        <w:rPr>
          <w:sz w:val="20"/>
        </w:rPr>
      </w:pPr>
    </w:p>
    <w:p w14:paraId="6A820C00" w14:textId="77777777" w:rsidR="002B36E8" w:rsidRDefault="002B36E8" w:rsidP="00411278">
      <w:pPr>
        <w:rPr>
          <w:sz w:val="20"/>
        </w:rPr>
      </w:pPr>
    </w:p>
    <w:p w14:paraId="7156B499" w14:textId="77777777" w:rsidR="002B36E8" w:rsidRDefault="002B36E8" w:rsidP="00411278">
      <w:pPr>
        <w:rPr>
          <w:sz w:val="20"/>
        </w:rPr>
      </w:pPr>
    </w:p>
    <w:p w14:paraId="148C09BD" w14:textId="77777777" w:rsidR="002B36E8" w:rsidRDefault="002B36E8" w:rsidP="00411278">
      <w:pPr>
        <w:rPr>
          <w:sz w:val="20"/>
        </w:rPr>
      </w:pPr>
    </w:p>
    <w:p w14:paraId="508C77CB" w14:textId="77777777" w:rsidR="002B36E8" w:rsidRPr="002B36E8" w:rsidRDefault="002B36E8" w:rsidP="002B36E8">
      <w:pPr>
        <w:autoSpaceDE w:val="0"/>
        <w:autoSpaceDN w:val="0"/>
        <w:adjustRightInd w:val="0"/>
        <w:jc w:val="center"/>
        <w:rPr>
          <w:rFonts w:ascii="Times New Roman" w:eastAsia="Calibri" w:hAnsi="Times New Roman"/>
          <w:b/>
          <w:bCs/>
          <w:sz w:val="20"/>
          <w:u w:val="single"/>
        </w:rPr>
      </w:pPr>
      <w:r w:rsidRPr="002B36E8">
        <w:rPr>
          <w:rFonts w:ascii="Times New Roman" w:eastAsia="Calibri" w:hAnsi="Times New Roman"/>
          <w:b/>
          <w:bCs/>
          <w:sz w:val="20"/>
          <w:u w:val="single"/>
        </w:rPr>
        <w:t>EXHIBIT A</w:t>
      </w:r>
    </w:p>
    <w:p w14:paraId="4F71C17A" w14:textId="77777777" w:rsidR="002B36E8" w:rsidRDefault="002B36E8" w:rsidP="002B36E8">
      <w:pPr>
        <w:autoSpaceDE w:val="0"/>
        <w:autoSpaceDN w:val="0"/>
        <w:adjustRightInd w:val="0"/>
        <w:rPr>
          <w:rFonts w:ascii="Times New Roman" w:eastAsia="Calibri" w:hAnsi="Times New Roman"/>
          <w:sz w:val="20"/>
        </w:rPr>
      </w:pPr>
    </w:p>
    <w:p w14:paraId="37DC76C5" w14:textId="5B5E65BC" w:rsidR="002B36E8" w:rsidRDefault="002B36E8" w:rsidP="002B36E8">
      <w:pPr>
        <w:autoSpaceDE w:val="0"/>
        <w:autoSpaceDN w:val="0"/>
        <w:adjustRightInd w:val="0"/>
        <w:rPr>
          <w:rFonts w:ascii="Times New Roman" w:eastAsia="Calibri" w:hAnsi="Times New Roman"/>
          <w:sz w:val="20"/>
        </w:rPr>
      </w:pPr>
      <w:r>
        <w:rPr>
          <w:rFonts w:ascii="Times New Roman" w:eastAsia="Calibri" w:hAnsi="Times New Roman"/>
          <w:sz w:val="20"/>
        </w:rPr>
        <w:t>Recommended Maintenance schedule – the following are only a few recommended guidelines. Preventive maintenance shall</w:t>
      </w:r>
    </w:p>
    <w:p w14:paraId="1FC53D1C" w14:textId="77777777" w:rsidR="002B36E8" w:rsidRDefault="002B36E8" w:rsidP="002B36E8">
      <w:pPr>
        <w:autoSpaceDE w:val="0"/>
        <w:autoSpaceDN w:val="0"/>
        <w:adjustRightInd w:val="0"/>
        <w:rPr>
          <w:rFonts w:ascii="Times New Roman" w:eastAsia="Calibri" w:hAnsi="Times New Roman"/>
          <w:sz w:val="20"/>
        </w:rPr>
      </w:pPr>
      <w:r>
        <w:rPr>
          <w:rFonts w:ascii="Times New Roman" w:eastAsia="Calibri" w:hAnsi="Times New Roman"/>
          <w:sz w:val="20"/>
        </w:rPr>
        <w:t xml:space="preserve">be completed per </w:t>
      </w:r>
      <w:r>
        <w:rPr>
          <w:rFonts w:ascii="Times New Roman" w:eastAsia="Calibri" w:hAnsi="Times New Roman"/>
          <w:b/>
          <w:bCs/>
          <w:sz w:val="20"/>
        </w:rPr>
        <w:t>Manufacturer’s specifications</w:t>
      </w:r>
      <w:r>
        <w:rPr>
          <w:rFonts w:ascii="Times New Roman" w:eastAsia="Calibri" w:hAnsi="Times New Roman"/>
          <w:sz w:val="20"/>
        </w:rPr>
        <w:t>. CONTRACTOR may make additional suggestions as needed, subject to the</w:t>
      </w:r>
    </w:p>
    <w:p w14:paraId="6CC610F8" w14:textId="77777777" w:rsidR="002B36E8" w:rsidRDefault="002B36E8" w:rsidP="002B36E8">
      <w:pPr>
        <w:autoSpaceDE w:val="0"/>
        <w:autoSpaceDN w:val="0"/>
        <w:adjustRightInd w:val="0"/>
        <w:rPr>
          <w:rFonts w:ascii="Times New Roman" w:eastAsia="Calibri" w:hAnsi="Times New Roman"/>
          <w:sz w:val="20"/>
        </w:rPr>
      </w:pPr>
      <w:r>
        <w:rPr>
          <w:rFonts w:ascii="Times New Roman" w:eastAsia="Calibri" w:hAnsi="Times New Roman"/>
          <w:sz w:val="20"/>
        </w:rPr>
        <w:t>approval of the City. Jobsite conditions may dictate that maintenance schedule is performed more often than recommended.</w:t>
      </w:r>
    </w:p>
    <w:p w14:paraId="0585E3F9" w14:textId="77777777" w:rsidR="002B36E8" w:rsidRDefault="002B36E8" w:rsidP="002B36E8">
      <w:pPr>
        <w:autoSpaceDE w:val="0"/>
        <w:autoSpaceDN w:val="0"/>
        <w:adjustRightInd w:val="0"/>
        <w:rPr>
          <w:rFonts w:ascii="Times New Roman" w:eastAsia="Calibri" w:hAnsi="Times New Roman"/>
          <w:sz w:val="20"/>
        </w:rPr>
      </w:pPr>
      <w:r>
        <w:rPr>
          <w:rFonts w:ascii="Times New Roman" w:eastAsia="Calibri" w:hAnsi="Times New Roman"/>
          <w:sz w:val="20"/>
        </w:rPr>
        <w:t xml:space="preserve">The service </w:t>
      </w:r>
      <w:proofErr w:type="gramStart"/>
      <w:r>
        <w:rPr>
          <w:rFonts w:ascii="Times New Roman" w:eastAsia="Calibri" w:hAnsi="Times New Roman"/>
          <w:sz w:val="20"/>
        </w:rPr>
        <w:t>schedule</w:t>
      </w:r>
      <w:proofErr w:type="gramEnd"/>
      <w:r>
        <w:rPr>
          <w:rFonts w:ascii="Times New Roman" w:eastAsia="Calibri" w:hAnsi="Times New Roman"/>
          <w:sz w:val="20"/>
        </w:rPr>
        <w:t xml:space="preserve"> dates will be subject to the City’s approval.</w:t>
      </w:r>
    </w:p>
    <w:p w14:paraId="6E644343" w14:textId="77777777" w:rsidR="002B36E8" w:rsidRDefault="002B36E8" w:rsidP="002B36E8">
      <w:pPr>
        <w:autoSpaceDE w:val="0"/>
        <w:autoSpaceDN w:val="0"/>
        <w:adjustRightInd w:val="0"/>
        <w:rPr>
          <w:rFonts w:ascii="Times New Roman" w:eastAsia="Calibri" w:hAnsi="Times New Roman"/>
          <w:sz w:val="20"/>
        </w:rPr>
      </w:pPr>
    </w:p>
    <w:p w14:paraId="7C876DE4" w14:textId="6478B044" w:rsidR="002B36E8" w:rsidRPr="00B207AB" w:rsidRDefault="002B36E8" w:rsidP="002B36E8">
      <w:pPr>
        <w:autoSpaceDE w:val="0"/>
        <w:autoSpaceDN w:val="0"/>
        <w:adjustRightInd w:val="0"/>
        <w:rPr>
          <w:rFonts w:ascii="Times New Roman" w:eastAsia="Calibri" w:hAnsi="Times New Roman"/>
          <w:b/>
          <w:bCs/>
          <w:sz w:val="20"/>
          <w:u w:val="single"/>
        </w:rPr>
      </w:pPr>
      <w:r w:rsidRPr="00B207AB">
        <w:rPr>
          <w:rFonts w:ascii="Times New Roman" w:eastAsia="Calibri" w:hAnsi="Times New Roman"/>
          <w:b/>
          <w:bCs/>
          <w:sz w:val="20"/>
          <w:u w:val="single"/>
        </w:rPr>
        <w:t>E</w:t>
      </w:r>
      <w:r w:rsidR="00B207AB" w:rsidRPr="00B207AB">
        <w:rPr>
          <w:rFonts w:ascii="Times New Roman" w:eastAsia="Calibri" w:hAnsi="Times New Roman"/>
          <w:b/>
          <w:bCs/>
          <w:sz w:val="20"/>
          <w:u w:val="single"/>
        </w:rPr>
        <w:t>VERY</w:t>
      </w:r>
      <w:r w:rsidRPr="00B207AB">
        <w:rPr>
          <w:rFonts w:ascii="Times New Roman" w:eastAsia="Calibri" w:hAnsi="Times New Roman"/>
          <w:b/>
          <w:bCs/>
          <w:sz w:val="20"/>
          <w:u w:val="single"/>
        </w:rPr>
        <w:t xml:space="preserve"> 3 MONTHS (for all machines) (Total 3 per year per unit)</w:t>
      </w:r>
    </w:p>
    <w:p w14:paraId="728FCAFF" w14:textId="00EDCADD"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Visually inspect Chiller</w:t>
      </w:r>
    </w:p>
    <w:p w14:paraId="116B8C8E" w14:textId="31BB838D" w:rsidR="002B36E8" w:rsidRPr="002B36E8" w:rsidRDefault="002B36E8" w:rsidP="002B36E8">
      <w:pPr>
        <w:pStyle w:val="ListParagraph"/>
        <w:numPr>
          <w:ilvl w:val="0"/>
          <w:numId w:val="43"/>
        </w:numPr>
        <w:autoSpaceDE w:val="0"/>
        <w:autoSpaceDN w:val="0"/>
        <w:adjustRightInd w:val="0"/>
        <w:rPr>
          <w:rFonts w:ascii="SymbolMT" w:eastAsia="SymbolMT" w:hAnsi="Times New Roman" w:cs="SymbolMT"/>
          <w:sz w:val="20"/>
        </w:rPr>
      </w:pPr>
      <w:r w:rsidRPr="002B36E8">
        <w:rPr>
          <w:rFonts w:ascii="Times New Roman" w:eastAsia="Calibri" w:hAnsi="Times New Roman"/>
          <w:sz w:val="20"/>
        </w:rPr>
        <w:t>Functionally test and calibrate safety and operating controls per manufacturer’s recommendation</w:t>
      </w:r>
    </w:p>
    <w:p w14:paraId="65FBD70F" w14:textId="0286E96D"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Start unit. Check control and calibrate as necessary.</w:t>
      </w:r>
    </w:p>
    <w:p w14:paraId="0976527D" w14:textId="205A835B"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all set points for proper setting and function.</w:t>
      </w:r>
    </w:p>
    <w:p w14:paraId="1B473870" w14:textId="0F5E7DBD"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refrigerant charge.</w:t>
      </w:r>
    </w:p>
    <w:p w14:paraId="164CEEEA" w14:textId="14239A0A"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all refrigerant joints and valves for refrigerant leaks, repair as necessary.</w:t>
      </w:r>
    </w:p>
    <w:p w14:paraId="207652C3" w14:textId="3E97101E"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chilled water flow switch operation.</w:t>
      </w:r>
    </w:p>
    <w:p w14:paraId="7651CED0" w14:textId="71B7A19C"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condenser coils and evaporator for debris, clean as necessary</w:t>
      </w:r>
    </w:p>
    <w:p w14:paraId="3B7808CF" w14:textId="50C2F6C0"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sight glass moisture indicator for moisture.</w:t>
      </w:r>
    </w:p>
    <w:p w14:paraId="06F6C1CC" w14:textId="03C4437D"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all motors, starters, and condensing fans.</w:t>
      </w:r>
    </w:p>
    <w:p w14:paraId="4375655C" w14:textId="37D960AF"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all oil and filters. Change as necessary. Check oil level, oil pump, seals, strainers, valves. Report any leaks or</w:t>
      </w:r>
    </w:p>
    <w:p w14:paraId="09BE4162" w14:textId="70D12AF4" w:rsidR="002B36E8" w:rsidRDefault="002B36E8" w:rsidP="002B36E8">
      <w:pPr>
        <w:autoSpaceDE w:val="0"/>
        <w:autoSpaceDN w:val="0"/>
        <w:adjustRightInd w:val="0"/>
        <w:rPr>
          <w:rFonts w:ascii="Times New Roman" w:eastAsia="Calibri" w:hAnsi="Times New Roman"/>
          <w:sz w:val="20"/>
        </w:rPr>
      </w:pPr>
      <w:r>
        <w:rPr>
          <w:rFonts w:ascii="Times New Roman" w:eastAsia="Calibri" w:hAnsi="Times New Roman"/>
          <w:sz w:val="20"/>
        </w:rPr>
        <w:t xml:space="preserve">               non-standard conditions.</w:t>
      </w:r>
    </w:p>
    <w:p w14:paraId="62DF009A" w14:textId="7F1D8C70"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crankcase heater operation</w:t>
      </w:r>
    </w:p>
    <w:p w14:paraId="2026F009" w14:textId="6338C6B4"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Inspect pump seal, if equipped with hydronic pump package</w:t>
      </w:r>
    </w:p>
    <w:p w14:paraId="634488F8" w14:textId="77777777" w:rsidR="002B36E8" w:rsidRDefault="002B36E8" w:rsidP="002B36E8">
      <w:pPr>
        <w:autoSpaceDE w:val="0"/>
        <w:autoSpaceDN w:val="0"/>
        <w:adjustRightInd w:val="0"/>
        <w:rPr>
          <w:rFonts w:ascii="Times New Roman" w:eastAsia="Calibri" w:hAnsi="Times New Roman"/>
          <w:sz w:val="20"/>
        </w:rPr>
      </w:pPr>
    </w:p>
    <w:p w14:paraId="10D345D1" w14:textId="0DE70C0C" w:rsidR="002B36E8" w:rsidRPr="002B36E8" w:rsidRDefault="002B36E8" w:rsidP="002B36E8">
      <w:pPr>
        <w:autoSpaceDE w:val="0"/>
        <w:autoSpaceDN w:val="0"/>
        <w:adjustRightInd w:val="0"/>
        <w:rPr>
          <w:rFonts w:ascii="Times New Roman" w:eastAsia="Calibri" w:hAnsi="Times New Roman"/>
          <w:b/>
          <w:bCs/>
          <w:sz w:val="20"/>
          <w:u w:val="single"/>
        </w:rPr>
      </w:pPr>
      <w:r w:rsidRPr="002B36E8">
        <w:rPr>
          <w:rFonts w:ascii="Times New Roman" w:eastAsia="Calibri" w:hAnsi="Times New Roman"/>
          <w:b/>
          <w:bCs/>
          <w:sz w:val="20"/>
          <w:u w:val="single"/>
        </w:rPr>
        <w:t>EVERY 12 MONTHS (for all machines) (Total 1 per year per Unit)</w:t>
      </w:r>
    </w:p>
    <w:p w14:paraId="142A0D6A" w14:textId="48570E03"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all electrical connections, tighten as necessary.</w:t>
      </w:r>
    </w:p>
    <w:p w14:paraId="2C514E9C" w14:textId="0DEF1321"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Inspect all contactors and relays, replace as necessary.</w:t>
      </w:r>
    </w:p>
    <w:p w14:paraId="46418BDE" w14:textId="19464EE2"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 xml:space="preserve">Check accuracy for thermistors </w:t>
      </w:r>
      <w:proofErr w:type="gramStart"/>
      <w:r w:rsidRPr="002B36E8">
        <w:rPr>
          <w:rFonts w:ascii="Times New Roman" w:eastAsia="Calibri" w:hAnsi="Times New Roman"/>
          <w:sz w:val="20"/>
        </w:rPr>
        <w:t>replace</w:t>
      </w:r>
      <w:proofErr w:type="gramEnd"/>
      <w:r w:rsidRPr="002B36E8">
        <w:rPr>
          <w:rFonts w:ascii="Times New Roman" w:eastAsia="Calibri" w:hAnsi="Times New Roman"/>
          <w:sz w:val="20"/>
        </w:rPr>
        <w:t xml:space="preserve"> if greater than +/- 2 F (1.2 C) variance from calibrated thermometer.</w:t>
      </w:r>
    </w:p>
    <w:p w14:paraId="5B9F8B47" w14:textId="31AFD8A7"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accuracy of transducers, replace if greater than +/- 5 psi (34.47 kPa) variance.</w:t>
      </w:r>
    </w:p>
    <w:p w14:paraId="12AF1583" w14:textId="1774A33F"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to be sure that the proper concentration of antifreeze is present in the chilled water loop, if applicable.</w:t>
      </w:r>
    </w:p>
    <w:p w14:paraId="61D8F996" w14:textId="73481F6B"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Verify that the chilled water loop is properly treated</w:t>
      </w:r>
    </w:p>
    <w:p w14:paraId="4E4B13B4" w14:textId="7732B56E"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refrigerant filter driers for excessive pressure drop, replace as necessary.</w:t>
      </w:r>
    </w:p>
    <w:p w14:paraId="313FC4B9" w14:textId="272981D2"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chilled water strainers, clean as necessary.</w:t>
      </w:r>
    </w:p>
    <w:p w14:paraId="766AA8FF" w14:textId="35D169BF"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cooler heater operation, if equipped.</w:t>
      </w:r>
    </w:p>
    <w:p w14:paraId="74E23CE3" w14:textId="13B48A19"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 xml:space="preserve">Check condition of condenser fan blades </w:t>
      </w:r>
      <w:proofErr w:type="gramStart"/>
      <w:r w:rsidRPr="002B36E8">
        <w:rPr>
          <w:rFonts w:ascii="Times New Roman" w:eastAsia="Calibri" w:hAnsi="Times New Roman"/>
          <w:sz w:val="20"/>
        </w:rPr>
        <w:t>and</w:t>
      </w:r>
      <w:proofErr w:type="gramEnd"/>
      <w:r w:rsidRPr="002B36E8">
        <w:rPr>
          <w:rFonts w:ascii="Times New Roman" w:eastAsia="Calibri" w:hAnsi="Times New Roman"/>
          <w:sz w:val="20"/>
        </w:rPr>
        <w:t xml:space="preserve"> that they are securely fastened to the motor shaft.</w:t>
      </w:r>
    </w:p>
    <w:p w14:paraId="2646D337" w14:textId="31C24766"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Perform service Test to confirm operation of all components.</w:t>
      </w:r>
    </w:p>
    <w:p w14:paraId="0621BD7A" w14:textId="4B7CC721" w:rsidR="002B36E8" w:rsidRPr="002B36E8" w:rsidRDefault="002B36E8" w:rsidP="002B36E8">
      <w:pPr>
        <w:pStyle w:val="ListParagraph"/>
        <w:numPr>
          <w:ilvl w:val="0"/>
          <w:numId w:val="43"/>
        </w:numPr>
        <w:autoSpaceDE w:val="0"/>
        <w:autoSpaceDN w:val="0"/>
        <w:adjustRightInd w:val="0"/>
        <w:rPr>
          <w:rFonts w:ascii="Times New Roman" w:eastAsia="Calibri" w:hAnsi="Times New Roman"/>
          <w:sz w:val="20"/>
        </w:rPr>
      </w:pPr>
      <w:r w:rsidRPr="002B36E8">
        <w:rPr>
          <w:rFonts w:ascii="Times New Roman" w:eastAsia="Calibri" w:hAnsi="Times New Roman"/>
          <w:sz w:val="20"/>
        </w:rPr>
        <w:t>Check for excessive cooler approach (Leaving Chilled Water Temperature – Saturated Suction Temperature) which</w:t>
      </w:r>
    </w:p>
    <w:p w14:paraId="73E41420" w14:textId="0D688DEC" w:rsidR="00411278" w:rsidRPr="00411278" w:rsidRDefault="002B36E8" w:rsidP="002B36E8">
      <w:pPr>
        <w:sectPr w:rsidR="00411278" w:rsidRPr="00411278" w:rsidSect="00410505">
          <w:pgSz w:w="12240" w:h="15840" w:code="1"/>
          <w:pgMar w:top="1080" w:right="1008" w:bottom="720" w:left="1008" w:header="720" w:footer="432" w:gutter="0"/>
          <w:cols w:space="720"/>
          <w:docGrid w:linePitch="360"/>
        </w:sectPr>
      </w:pPr>
      <w:r>
        <w:rPr>
          <w:rFonts w:ascii="Times New Roman" w:eastAsia="Calibri" w:hAnsi="Times New Roman"/>
          <w:sz w:val="20"/>
        </w:rPr>
        <w:t xml:space="preserve">               may indicate fouling. Clean cooler vessel if necessary.</w:t>
      </w:r>
    </w:p>
    <w:p w14:paraId="0E6DE649" w14:textId="77777777" w:rsidR="009E3CEC" w:rsidRDefault="009E3CEC" w:rsidP="00410505">
      <w:pPr>
        <w:pStyle w:val="DefaultText"/>
        <w:overflowPunct/>
        <w:autoSpaceDE/>
        <w:autoSpaceDN/>
        <w:adjustRightInd/>
        <w:jc w:val="center"/>
        <w:textAlignment w:val="auto"/>
        <w:rPr>
          <w:b/>
          <w:bCs/>
          <w:sz w:val="40"/>
          <w:szCs w:val="40"/>
        </w:rPr>
      </w:pPr>
    </w:p>
    <w:p w14:paraId="046F2832" w14:textId="77777777" w:rsidR="009E3CEC" w:rsidRDefault="009E3CEC" w:rsidP="00410505">
      <w:pPr>
        <w:pStyle w:val="DefaultText"/>
        <w:overflowPunct/>
        <w:autoSpaceDE/>
        <w:autoSpaceDN/>
        <w:adjustRightInd/>
        <w:jc w:val="center"/>
        <w:textAlignment w:val="auto"/>
        <w:rPr>
          <w:b/>
          <w:bCs/>
          <w:sz w:val="40"/>
          <w:szCs w:val="40"/>
        </w:rPr>
      </w:pPr>
    </w:p>
    <w:p w14:paraId="52ACAFFA" w14:textId="77777777" w:rsidR="009E3CEC" w:rsidRDefault="009E3CEC" w:rsidP="00410505">
      <w:pPr>
        <w:pStyle w:val="DefaultText"/>
        <w:overflowPunct/>
        <w:autoSpaceDE/>
        <w:autoSpaceDN/>
        <w:adjustRightInd/>
        <w:jc w:val="center"/>
        <w:textAlignment w:val="auto"/>
        <w:rPr>
          <w:b/>
          <w:bCs/>
          <w:sz w:val="40"/>
          <w:szCs w:val="40"/>
        </w:rPr>
      </w:pPr>
    </w:p>
    <w:p w14:paraId="6C4959BC" w14:textId="77777777" w:rsidR="009E3CEC" w:rsidRDefault="009E3CEC" w:rsidP="00410505">
      <w:pPr>
        <w:pStyle w:val="DefaultText"/>
        <w:overflowPunct/>
        <w:autoSpaceDE/>
        <w:autoSpaceDN/>
        <w:adjustRightInd/>
        <w:jc w:val="center"/>
        <w:textAlignment w:val="auto"/>
        <w:rPr>
          <w:b/>
          <w:bCs/>
          <w:sz w:val="40"/>
          <w:szCs w:val="40"/>
        </w:rPr>
      </w:pPr>
    </w:p>
    <w:p w14:paraId="293959A1" w14:textId="77777777" w:rsidR="009E3CEC" w:rsidRDefault="009E3CEC" w:rsidP="00410505">
      <w:pPr>
        <w:pStyle w:val="DefaultText"/>
        <w:overflowPunct/>
        <w:autoSpaceDE/>
        <w:autoSpaceDN/>
        <w:adjustRightInd/>
        <w:jc w:val="center"/>
        <w:textAlignment w:val="auto"/>
        <w:rPr>
          <w:b/>
          <w:bCs/>
          <w:sz w:val="40"/>
          <w:szCs w:val="40"/>
        </w:rPr>
      </w:pPr>
    </w:p>
    <w:p w14:paraId="0B8EF2AC" w14:textId="77777777" w:rsidR="009E3CEC" w:rsidRDefault="009E3CEC" w:rsidP="00410505">
      <w:pPr>
        <w:pStyle w:val="DefaultText"/>
        <w:overflowPunct/>
        <w:autoSpaceDE/>
        <w:autoSpaceDN/>
        <w:adjustRightInd/>
        <w:jc w:val="center"/>
        <w:textAlignment w:val="auto"/>
        <w:rPr>
          <w:b/>
          <w:bCs/>
          <w:sz w:val="40"/>
          <w:szCs w:val="40"/>
        </w:rPr>
      </w:pPr>
    </w:p>
    <w:p w14:paraId="58720141" w14:textId="77777777" w:rsidR="009E3CEC" w:rsidRDefault="009E3CEC" w:rsidP="00410505">
      <w:pPr>
        <w:pStyle w:val="DefaultText"/>
        <w:overflowPunct/>
        <w:autoSpaceDE/>
        <w:autoSpaceDN/>
        <w:adjustRightInd/>
        <w:jc w:val="center"/>
        <w:textAlignment w:val="auto"/>
        <w:rPr>
          <w:b/>
          <w:bCs/>
          <w:sz w:val="40"/>
          <w:szCs w:val="40"/>
        </w:rPr>
      </w:pPr>
    </w:p>
    <w:p w14:paraId="6C2B9D2B" w14:textId="060066BC" w:rsidR="00410505" w:rsidRPr="00AA2803" w:rsidRDefault="00410505" w:rsidP="00410505">
      <w:pPr>
        <w:pStyle w:val="DefaultText"/>
        <w:overflowPunct/>
        <w:autoSpaceDE/>
        <w:autoSpaceDN/>
        <w:adjustRightInd/>
        <w:jc w:val="center"/>
        <w:textAlignment w:val="auto"/>
        <w:rPr>
          <w:b/>
          <w:bCs/>
          <w:sz w:val="40"/>
          <w:szCs w:val="40"/>
        </w:rPr>
      </w:pPr>
      <w:r w:rsidRPr="00AA2803">
        <w:rPr>
          <w:b/>
          <w:bCs/>
          <w:sz w:val="40"/>
          <w:szCs w:val="40"/>
        </w:rPr>
        <w:t>A</w:t>
      </w:r>
      <w:r>
        <w:rPr>
          <w:b/>
          <w:bCs/>
          <w:sz w:val="40"/>
          <w:szCs w:val="40"/>
        </w:rPr>
        <w:t>TTACHMENTS</w:t>
      </w:r>
    </w:p>
    <w:p w14:paraId="60396CE3" w14:textId="77777777" w:rsidR="00410505" w:rsidRDefault="00410505" w:rsidP="00410505">
      <w:pPr>
        <w:pStyle w:val="DefaultText"/>
        <w:overflowPunct/>
        <w:autoSpaceDE/>
        <w:autoSpaceDN/>
        <w:adjustRightInd/>
        <w:textAlignment w:val="auto"/>
        <w:rPr>
          <w:b/>
          <w:bCs/>
          <w:sz w:val="20"/>
        </w:rPr>
      </w:pPr>
    </w:p>
    <w:p w14:paraId="16131A75" w14:textId="77777777" w:rsidR="00410505" w:rsidRDefault="00410505" w:rsidP="00410505">
      <w:pPr>
        <w:pStyle w:val="DefaultText"/>
        <w:overflowPunct/>
        <w:autoSpaceDE/>
        <w:autoSpaceDN/>
        <w:adjustRightInd/>
        <w:textAlignment w:val="auto"/>
        <w:rPr>
          <w:b/>
          <w:bCs/>
          <w:sz w:val="20"/>
        </w:rPr>
      </w:pPr>
    </w:p>
    <w:p w14:paraId="75EAB3BF" w14:textId="77777777" w:rsidR="00410505" w:rsidRDefault="00410505" w:rsidP="00410505">
      <w:pPr>
        <w:pStyle w:val="DefaultText"/>
        <w:overflowPunct/>
        <w:autoSpaceDE/>
        <w:autoSpaceDN/>
        <w:adjustRightInd/>
        <w:textAlignment w:val="auto"/>
        <w:rPr>
          <w:b/>
          <w:bCs/>
          <w:sz w:val="20"/>
        </w:rPr>
      </w:pPr>
    </w:p>
    <w:p w14:paraId="47FE9DE6" w14:textId="77777777" w:rsidR="00410505" w:rsidRDefault="00410505" w:rsidP="00410505">
      <w:pPr>
        <w:pStyle w:val="DefaultText"/>
        <w:overflowPunct/>
        <w:autoSpaceDE/>
        <w:autoSpaceDN/>
        <w:adjustRightInd/>
        <w:textAlignment w:val="auto"/>
        <w:rPr>
          <w:b/>
          <w:bCs/>
          <w:sz w:val="20"/>
        </w:rPr>
      </w:pPr>
    </w:p>
    <w:p w14:paraId="0DFC4F9B" w14:textId="77777777" w:rsidR="00410505" w:rsidRPr="00AA2803" w:rsidRDefault="00410505" w:rsidP="00410505">
      <w:pPr>
        <w:pStyle w:val="DefaultText"/>
        <w:overflowPunct/>
        <w:autoSpaceDE/>
        <w:autoSpaceDN/>
        <w:adjustRightInd/>
        <w:textAlignment w:val="auto"/>
        <w:rPr>
          <w:b/>
          <w:bCs/>
          <w:szCs w:val="24"/>
        </w:rPr>
      </w:pPr>
      <w:r w:rsidRPr="00AA2803">
        <w:rPr>
          <w:b/>
          <w:bCs/>
          <w:szCs w:val="24"/>
        </w:rPr>
        <w:t>Attachment</w:t>
      </w:r>
      <w:r w:rsidRPr="00AA2803">
        <w:rPr>
          <w:b/>
          <w:bCs/>
          <w:szCs w:val="24"/>
        </w:rPr>
        <w:tab/>
        <w:t>A-1</w:t>
      </w:r>
      <w:r w:rsidRPr="00AA2803">
        <w:rPr>
          <w:b/>
          <w:bCs/>
          <w:szCs w:val="24"/>
        </w:rPr>
        <w:tab/>
        <w:t>Sample Score Sheet</w:t>
      </w:r>
    </w:p>
    <w:p w14:paraId="2386B8FD" w14:textId="77777777" w:rsidR="00410505" w:rsidRPr="00AA2803" w:rsidRDefault="00410505" w:rsidP="00410505">
      <w:pPr>
        <w:pStyle w:val="DefaultText"/>
        <w:overflowPunct/>
        <w:autoSpaceDE/>
        <w:autoSpaceDN/>
        <w:adjustRightInd/>
        <w:textAlignment w:val="auto"/>
        <w:rPr>
          <w:b/>
          <w:bCs/>
          <w:szCs w:val="24"/>
        </w:rPr>
      </w:pPr>
    </w:p>
    <w:p w14:paraId="027386EC" w14:textId="77777777" w:rsidR="00410505" w:rsidRPr="00AA2803" w:rsidRDefault="00410505" w:rsidP="00410505">
      <w:pPr>
        <w:pStyle w:val="DefaultText"/>
        <w:overflowPunct/>
        <w:autoSpaceDE/>
        <w:autoSpaceDN/>
        <w:adjustRightInd/>
        <w:textAlignment w:val="auto"/>
        <w:rPr>
          <w:b/>
          <w:bCs/>
          <w:szCs w:val="24"/>
        </w:rPr>
      </w:pPr>
      <w:r w:rsidRPr="00AA2803">
        <w:rPr>
          <w:b/>
          <w:bCs/>
          <w:szCs w:val="24"/>
        </w:rPr>
        <w:t>Attachment</w:t>
      </w:r>
      <w:r w:rsidRPr="00AA2803">
        <w:rPr>
          <w:b/>
          <w:bCs/>
          <w:szCs w:val="24"/>
        </w:rPr>
        <w:tab/>
        <w:t>A-2</w:t>
      </w:r>
      <w:r w:rsidRPr="00AA2803">
        <w:rPr>
          <w:b/>
          <w:bCs/>
          <w:szCs w:val="24"/>
        </w:rPr>
        <w:tab/>
        <w:t>Release &amp; Indemnification</w:t>
      </w:r>
    </w:p>
    <w:p w14:paraId="250BCA60" w14:textId="77777777" w:rsidR="00410505" w:rsidRPr="00AA2803" w:rsidRDefault="00410505" w:rsidP="00410505">
      <w:pPr>
        <w:pStyle w:val="DefaultText"/>
        <w:overflowPunct/>
        <w:autoSpaceDE/>
        <w:autoSpaceDN/>
        <w:adjustRightInd/>
        <w:textAlignment w:val="auto"/>
        <w:rPr>
          <w:b/>
          <w:bCs/>
          <w:szCs w:val="24"/>
        </w:rPr>
      </w:pPr>
    </w:p>
    <w:p w14:paraId="4D294E2A" w14:textId="193CD0B9" w:rsidR="00410505" w:rsidRPr="00AA2803" w:rsidRDefault="00410505" w:rsidP="00410505">
      <w:pPr>
        <w:pStyle w:val="DefaultText"/>
        <w:overflowPunct/>
        <w:autoSpaceDE/>
        <w:autoSpaceDN/>
        <w:adjustRightInd/>
        <w:textAlignment w:val="auto"/>
        <w:rPr>
          <w:b/>
          <w:bCs/>
          <w:szCs w:val="24"/>
        </w:rPr>
      </w:pPr>
      <w:r w:rsidRPr="00AA2803">
        <w:rPr>
          <w:b/>
          <w:bCs/>
          <w:szCs w:val="24"/>
        </w:rPr>
        <w:t>Attachment</w:t>
      </w:r>
      <w:r w:rsidRPr="00AA2803">
        <w:rPr>
          <w:b/>
          <w:bCs/>
          <w:szCs w:val="24"/>
        </w:rPr>
        <w:tab/>
        <w:t>A-3</w:t>
      </w:r>
      <w:r w:rsidRPr="00AA2803">
        <w:rPr>
          <w:b/>
          <w:bCs/>
          <w:szCs w:val="24"/>
        </w:rPr>
        <w:tab/>
      </w:r>
      <w:r w:rsidR="00B207AB">
        <w:rPr>
          <w:b/>
          <w:bCs/>
          <w:szCs w:val="24"/>
        </w:rPr>
        <w:t>General Services Contract</w:t>
      </w:r>
    </w:p>
    <w:p w14:paraId="44A87A33" w14:textId="77777777" w:rsidR="00410505" w:rsidRPr="00AA2803" w:rsidRDefault="00410505" w:rsidP="00410505">
      <w:pPr>
        <w:pStyle w:val="DefaultText"/>
        <w:overflowPunct/>
        <w:autoSpaceDE/>
        <w:autoSpaceDN/>
        <w:adjustRightInd/>
        <w:textAlignment w:val="auto"/>
        <w:rPr>
          <w:b/>
          <w:bCs/>
          <w:szCs w:val="24"/>
        </w:rPr>
      </w:pPr>
    </w:p>
    <w:p w14:paraId="0E64C14F" w14:textId="5F6CD466" w:rsidR="00410505" w:rsidRPr="00AA2803" w:rsidRDefault="00410505" w:rsidP="00410505">
      <w:pPr>
        <w:pStyle w:val="DefaultText"/>
        <w:overflowPunct/>
        <w:autoSpaceDE/>
        <w:autoSpaceDN/>
        <w:adjustRightInd/>
        <w:textAlignment w:val="auto"/>
        <w:rPr>
          <w:b/>
          <w:bCs/>
          <w:szCs w:val="24"/>
        </w:rPr>
      </w:pPr>
      <w:r w:rsidRPr="00AA2803">
        <w:rPr>
          <w:b/>
          <w:bCs/>
          <w:szCs w:val="24"/>
        </w:rPr>
        <w:t>Attachment</w:t>
      </w:r>
      <w:r w:rsidRPr="00AA2803">
        <w:rPr>
          <w:b/>
          <w:bCs/>
          <w:szCs w:val="24"/>
        </w:rPr>
        <w:tab/>
        <w:t>A-</w:t>
      </w:r>
      <w:r w:rsidR="00B207AB">
        <w:rPr>
          <w:b/>
          <w:bCs/>
          <w:szCs w:val="24"/>
        </w:rPr>
        <w:t>4</w:t>
      </w:r>
      <w:r w:rsidRPr="00AA2803">
        <w:rPr>
          <w:b/>
          <w:bCs/>
          <w:szCs w:val="24"/>
        </w:rPr>
        <w:tab/>
      </w:r>
      <w:r w:rsidRPr="00B207AB">
        <w:rPr>
          <w:b/>
          <w:bCs/>
          <w:szCs w:val="24"/>
          <w:u w:val="single"/>
        </w:rPr>
        <w:t>Bid Submittal Package</w:t>
      </w:r>
    </w:p>
    <w:p w14:paraId="4A58B1D1"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Bid Cover Sheet</w:t>
      </w:r>
    </w:p>
    <w:p w14:paraId="47AA68A8"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Bid Checklist</w:t>
      </w:r>
    </w:p>
    <w:p w14:paraId="6F7DC4AD"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Qualification Statement</w:t>
      </w:r>
    </w:p>
    <w:p w14:paraId="46EF2446" w14:textId="41E0BE2D"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Price Schedule –</w:t>
      </w:r>
    </w:p>
    <w:p w14:paraId="5F4F5BFB"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Resident Certification Tax Form</w:t>
      </w:r>
    </w:p>
    <w:p w14:paraId="0288A220"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Bid Offer Guaranty and Performance and/or Payment Bond</w:t>
      </w:r>
    </w:p>
    <w:p w14:paraId="4EC0555B"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Bid Bond</w:t>
      </w:r>
    </w:p>
    <w:p w14:paraId="43975296"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Performance Bond</w:t>
      </w:r>
    </w:p>
    <w:p w14:paraId="1F481CC3"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Payment Bond</w:t>
      </w:r>
    </w:p>
    <w:p w14:paraId="2C841745"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Bid Check Return Authorization Form</w:t>
      </w:r>
    </w:p>
    <w:p w14:paraId="627D6EE8"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Insurance Specifications</w:t>
      </w:r>
    </w:p>
    <w:p w14:paraId="0114A702"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Workers’ Compensation Insurance Coverage</w:t>
      </w:r>
    </w:p>
    <w:p w14:paraId="10579A59"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 xml:space="preserve">Reference Sheet </w:t>
      </w:r>
    </w:p>
    <w:p w14:paraId="0BC8F8AA" w14:textId="77777777" w:rsidR="00410505" w:rsidRPr="00AA2803" w:rsidRDefault="00410505" w:rsidP="00410505">
      <w:pPr>
        <w:pStyle w:val="DefaultText"/>
        <w:numPr>
          <w:ilvl w:val="0"/>
          <w:numId w:val="32"/>
        </w:numPr>
        <w:overflowPunct/>
        <w:autoSpaceDE/>
        <w:autoSpaceDN/>
        <w:adjustRightInd/>
        <w:textAlignment w:val="auto"/>
        <w:rPr>
          <w:b/>
          <w:bCs/>
          <w:szCs w:val="24"/>
        </w:rPr>
      </w:pPr>
      <w:r w:rsidRPr="00AA2803">
        <w:rPr>
          <w:b/>
          <w:bCs/>
          <w:szCs w:val="24"/>
        </w:rPr>
        <w:t>Conflict of Interest Questionnaire</w:t>
      </w:r>
    </w:p>
    <w:p w14:paraId="37F856CE" w14:textId="77777777" w:rsidR="00410505" w:rsidRDefault="00410505">
      <w:pPr>
        <w:rPr>
          <w:rFonts w:ascii="Times New Roman" w:hAnsi="Times New Roman"/>
          <w:sz w:val="20"/>
        </w:rPr>
      </w:pPr>
    </w:p>
    <w:p w14:paraId="4D26F224" w14:textId="77777777" w:rsidR="00410505" w:rsidRDefault="00410505">
      <w:pPr>
        <w:rPr>
          <w:rFonts w:ascii="Times New Roman" w:hAnsi="Times New Roman"/>
          <w:sz w:val="20"/>
        </w:rPr>
      </w:pPr>
    </w:p>
    <w:p w14:paraId="6A243461" w14:textId="77777777" w:rsidR="00410505" w:rsidRDefault="00410505">
      <w:pPr>
        <w:rPr>
          <w:rFonts w:ascii="Times New Roman" w:hAnsi="Times New Roman"/>
          <w:sz w:val="20"/>
        </w:rPr>
      </w:pPr>
    </w:p>
    <w:p w14:paraId="09FA5D42" w14:textId="77777777" w:rsidR="00410505" w:rsidRDefault="00410505">
      <w:pPr>
        <w:rPr>
          <w:rFonts w:ascii="Times New Roman" w:hAnsi="Times New Roman"/>
          <w:sz w:val="20"/>
        </w:rPr>
      </w:pPr>
    </w:p>
    <w:p w14:paraId="64D875A8" w14:textId="77777777" w:rsidR="00410505" w:rsidRDefault="00410505">
      <w:pPr>
        <w:rPr>
          <w:rFonts w:ascii="Times New Roman" w:hAnsi="Times New Roman"/>
          <w:sz w:val="20"/>
        </w:rPr>
      </w:pPr>
    </w:p>
    <w:p w14:paraId="5F268F36" w14:textId="77777777" w:rsidR="00410505" w:rsidRDefault="00410505">
      <w:pPr>
        <w:rPr>
          <w:rFonts w:ascii="Times New Roman" w:hAnsi="Times New Roman"/>
          <w:sz w:val="20"/>
        </w:rPr>
      </w:pPr>
    </w:p>
    <w:p w14:paraId="6550FB02" w14:textId="77777777" w:rsidR="00410505" w:rsidRDefault="00410505">
      <w:pPr>
        <w:rPr>
          <w:rFonts w:ascii="Times New Roman" w:hAnsi="Times New Roman"/>
          <w:sz w:val="20"/>
        </w:rPr>
      </w:pPr>
    </w:p>
    <w:p w14:paraId="6EBA673F" w14:textId="77777777" w:rsidR="00410505" w:rsidRDefault="00410505">
      <w:pPr>
        <w:rPr>
          <w:rFonts w:ascii="Times New Roman" w:hAnsi="Times New Roman"/>
          <w:sz w:val="20"/>
        </w:rPr>
      </w:pPr>
    </w:p>
    <w:p w14:paraId="0017CED5" w14:textId="77777777" w:rsidR="00410505" w:rsidRDefault="00410505">
      <w:pPr>
        <w:rPr>
          <w:rFonts w:ascii="Times New Roman" w:hAnsi="Times New Roman"/>
          <w:sz w:val="20"/>
        </w:rPr>
      </w:pPr>
    </w:p>
    <w:p w14:paraId="446BB2F2" w14:textId="77777777" w:rsidR="00023BD8" w:rsidRDefault="00023BD8">
      <w:pPr>
        <w:rPr>
          <w:rFonts w:ascii="Times New Roman" w:hAnsi="Times New Roman"/>
          <w:sz w:val="20"/>
        </w:rPr>
      </w:pPr>
    </w:p>
    <w:p w14:paraId="72BCCEF2" w14:textId="77777777" w:rsidR="00023BD8" w:rsidRDefault="00023BD8">
      <w:pPr>
        <w:rPr>
          <w:rFonts w:ascii="Times New Roman" w:hAnsi="Times New Roman"/>
          <w:sz w:val="20"/>
        </w:rPr>
      </w:pPr>
    </w:p>
    <w:p w14:paraId="4EE73CE8" w14:textId="77777777" w:rsidR="00E62116" w:rsidRDefault="00E62116" w:rsidP="000C0FAC">
      <w:pPr>
        <w:ind w:left="8190"/>
        <w:rPr>
          <w:i/>
          <w:spacing w:val="-3"/>
        </w:rPr>
      </w:pPr>
    </w:p>
    <w:p w14:paraId="7C9D6E11" w14:textId="77777777" w:rsidR="00E62116" w:rsidRDefault="00E62116" w:rsidP="000C0FAC">
      <w:pPr>
        <w:ind w:left="8190"/>
        <w:rPr>
          <w:i/>
          <w:spacing w:val="-3"/>
        </w:rPr>
      </w:pPr>
    </w:p>
    <w:p w14:paraId="26EAA604" w14:textId="77777777" w:rsidR="00F8018D" w:rsidRDefault="00F8018D" w:rsidP="000C0FAC">
      <w:pPr>
        <w:ind w:left="8190"/>
        <w:rPr>
          <w:i/>
          <w:spacing w:val="-3"/>
        </w:rPr>
      </w:pPr>
    </w:p>
    <w:p w14:paraId="0E6D7EBF" w14:textId="77777777" w:rsidR="00F8018D" w:rsidRDefault="00F8018D" w:rsidP="000C0FAC">
      <w:pPr>
        <w:ind w:left="8190"/>
        <w:rPr>
          <w:i/>
          <w:spacing w:val="-3"/>
        </w:rPr>
      </w:pPr>
    </w:p>
    <w:p w14:paraId="48887A61" w14:textId="77777777" w:rsidR="00F8018D" w:rsidRDefault="00F8018D" w:rsidP="000C0FAC">
      <w:pPr>
        <w:ind w:left="8190"/>
        <w:rPr>
          <w:i/>
          <w:spacing w:val="-3"/>
        </w:rPr>
      </w:pPr>
    </w:p>
    <w:p w14:paraId="3E424535" w14:textId="77777777" w:rsidR="00F8018D" w:rsidRDefault="00F8018D" w:rsidP="000C0FAC">
      <w:pPr>
        <w:ind w:left="8190"/>
        <w:rPr>
          <w:i/>
          <w:spacing w:val="-3"/>
        </w:rPr>
      </w:pPr>
    </w:p>
    <w:p w14:paraId="51B0B6C7" w14:textId="77777777" w:rsidR="00F8018D" w:rsidRDefault="00F8018D" w:rsidP="000C0FAC">
      <w:pPr>
        <w:ind w:left="8190"/>
        <w:rPr>
          <w:i/>
          <w:spacing w:val="-3"/>
        </w:rPr>
      </w:pPr>
    </w:p>
    <w:p w14:paraId="772107CF" w14:textId="77777777" w:rsidR="00F8018D" w:rsidRDefault="00F8018D" w:rsidP="000C0FAC">
      <w:pPr>
        <w:ind w:left="8190"/>
        <w:rPr>
          <w:i/>
          <w:spacing w:val="-3"/>
        </w:rPr>
      </w:pPr>
    </w:p>
    <w:p w14:paraId="2525A5DC" w14:textId="77777777" w:rsidR="00F8018D" w:rsidRDefault="00F8018D" w:rsidP="000C0FAC">
      <w:pPr>
        <w:ind w:left="8190"/>
        <w:rPr>
          <w:i/>
          <w:spacing w:val="-3"/>
        </w:rPr>
      </w:pPr>
    </w:p>
    <w:p w14:paraId="505BFC5F" w14:textId="33A4BCBC" w:rsidR="000C0FAC" w:rsidRPr="0000221F" w:rsidRDefault="007A76A9" w:rsidP="000C0FAC">
      <w:pPr>
        <w:ind w:left="8190"/>
        <w:rPr>
          <w:i/>
          <w:spacing w:val="-3"/>
          <w:szCs w:val="24"/>
        </w:rPr>
      </w:pPr>
      <w:r w:rsidRPr="0000221F">
        <w:rPr>
          <w:i/>
          <w:spacing w:val="-3"/>
        </w:rPr>
        <w:t>ATTACHMENT A</w:t>
      </w:r>
      <w:r w:rsidR="000C0FAC">
        <w:rPr>
          <w:i/>
          <w:spacing w:val="-3"/>
          <w:szCs w:val="24"/>
        </w:rPr>
        <w:t>1</w:t>
      </w:r>
    </w:p>
    <w:p w14:paraId="2C41B78E" w14:textId="53B41524" w:rsidR="00F8018D" w:rsidRDefault="000C0FAC" w:rsidP="00E8350A">
      <w:pPr>
        <w:tabs>
          <w:tab w:val="center" w:pos="5400"/>
        </w:tabs>
        <w:suppressAutoHyphens/>
        <w:jc w:val="center"/>
        <w:rPr>
          <w:b/>
          <w:spacing w:val="-3"/>
          <w:szCs w:val="24"/>
          <w:u w:val="single"/>
        </w:rPr>
      </w:pPr>
      <w:r>
        <w:rPr>
          <w:spacing w:val="-3"/>
          <w:szCs w:val="24"/>
        </w:rPr>
        <w:tab/>
      </w:r>
      <w:r>
        <w:rPr>
          <w:spacing w:val="-3"/>
          <w:szCs w:val="24"/>
        </w:rPr>
        <w:tab/>
      </w:r>
      <w:r>
        <w:rPr>
          <w:spacing w:val="-3"/>
          <w:szCs w:val="24"/>
        </w:rPr>
        <w:tab/>
      </w:r>
      <w:r>
        <w:rPr>
          <w:spacing w:val="-3"/>
          <w:szCs w:val="24"/>
        </w:rPr>
        <w:tab/>
        <w:t xml:space="preserve"> </w:t>
      </w:r>
      <w:r w:rsidR="00F8018D">
        <w:rPr>
          <w:spacing w:val="-3"/>
          <w:szCs w:val="24"/>
        </w:rPr>
        <w:t xml:space="preserve">             </w:t>
      </w:r>
      <w:r>
        <w:rPr>
          <w:spacing w:val="-3"/>
          <w:szCs w:val="24"/>
        </w:rPr>
        <w:t xml:space="preserve">JOB NO. </w:t>
      </w:r>
      <w:r w:rsidR="00445B47">
        <w:rPr>
          <w:b/>
          <w:spacing w:val="-3"/>
          <w:szCs w:val="24"/>
          <w:u w:val="single"/>
        </w:rPr>
        <w:t>PW26</w:t>
      </w:r>
      <w:r w:rsidR="00F8018D">
        <w:rPr>
          <w:b/>
          <w:spacing w:val="-3"/>
          <w:szCs w:val="24"/>
          <w:u w:val="single"/>
        </w:rPr>
        <w:t>-04</w:t>
      </w:r>
    </w:p>
    <w:p w14:paraId="73ED960F" w14:textId="6FA0EEC6" w:rsidR="000C0FAC" w:rsidRPr="00E8350A" w:rsidRDefault="000C0FAC" w:rsidP="00E8350A">
      <w:pPr>
        <w:tabs>
          <w:tab w:val="center" w:pos="5400"/>
        </w:tabs>
        <w:suppressAutoHyphens/>
        <w:jc w:val="center"/>
        <w:rPr>
          <w:spacing w:val="-3"/>
          <w:sz w:val="28"/>
          <w:szCs w:val="28"/>
        </w:rPr>
      </w:pPr>
    </w:p>
    <w:p w14:paraId="7CA2BD93" w14:textId="77777777" w:rsidR="000C0FAC" w:rsidRPr="00A8076C" w:rsidRDefault="000C0FAC" w:rsidP="000C0FAC">
      <w:pPr>
        <w:jc w:val="center"/>
        <w:rPr>
          <w:rFonts w:ascii="Times New Roman" w:hAnsi="Times New Roman"/>
          <w:b/>
          <w:sz w:val="28"/>
          <w:szCs w:val="28"/>
        </w:rPr>
      </w:pPr>
      <w:r>
        <w:rPr>
          <w:rFonts w:ascii="Times New Roman" w:hAnsi="Times New Roman"/>
          <w:b/>
          <w:sz w:val="28"/>
          <w:szCs w:val="28"/>
        </w:rPr>
        <w:t xml:space="preserve">SAMPLE </w:t>
      </w:r>
      <w:r w:rsidRPr="00A8076C">
        <w:rPr>
          <w:rFonts w:ascii="Times New Roman" w:hAnsi="Times New Roman"/>
          <w:b/>
          <w:sz w:val="28"/>
          <w:szCs w:val="28"/>
        </w:rPr>
        <w:t xml:space="preserve">SCORE SHEET </w:t>
      </w:r>
    </w:p>
    <w:p w14:paraId="0A4FA19F" w14:textId="77777777" w:rsidR="000C0FAC" w:rsidRPr="00A8076C" w:rsidRDefault="000C0FAC" w:rsidP="000C0FAC">
      <w:pPr>
        <w:jc w:val="center"/>
        <w:rPr>
          <w:rFonts w:ascii="Times New Roman" w:hAnsi="Times New Roman"/>
          <w:b/>
          <w:sz w:val="28"/>
          <w:szCs w:val="28"/>
        </w:rPr>
      </w:pPr>
    </w:p>
    <w:p w14:paraId="2BF815EC" w14:textId="31EE713C" w:rsidR="000C0FAC" w:rsidRPr="00A8076C" w:rsidRDefault="007C65FA" w:rsidP="000C0FAC">
      <w:pPr>
        <w:jc w:val="center"/>
        <w:rPr>
          <w:rFonts w:ascii="Times New Roman" w:hAnsi="Times New Roman"/>
          <w:b/>
          <w:szCs w:val="24"/>
          <w:u w:val="single"/>
        </w:rPr>
      </w:pPr>
      <w:r>
        <w:rPr>
          <w:rFonts w:ascii="Times New Roman" w:hAnsi="Times New Roman"/>
          <w:b/>
          <w:szCs w:val="24"/>
          <w:u w:val="single"/>
        </w:rPr>
        <w:t xml:space="preserve">Job # </w:t>
      </w:r>
      <w:r w:rsidR="00445B47">
        <w:rPr>
          <w:rFonts w:ascii="Times New Roman" w:hAnsi="Times New Roman"/>
          <w:b/>
          <w:szCs w:val="24"/>
          <w:u w:val="single"/>
        </w:rPr>
        <w:t>PW26-</w:t>
      </w:r>
      <w:r w:rsidR="00F8018D">
        <w:rPr>
          <w:rFonts w:ascii="Times New Roman" w:hAnsi="Times New Roman"/>
          <w:b/>
          <w:szCs w:val="24"/>
          <w:u w:val="single"/>
        </w:rPr>
        <w:t xml:space="preserve">04 </w:t>
      </w:r>
      <w:r w:rsidR="000C0FAC" w:rsidRPr="00A8076C">
        <w:rPr>
          <w:rFonts w:ascii="Times New Roman" w:hAnsi="Times New Roman"/>
          <w:b/>
          <w:szCs w:val="24"/>
          <w:u w:val="single"/>
        </w:rPr>
        <w:t xml:space="preserve">– </w:t>
      </w:r>
      <w:r w:rsidR="00445B47">
        <w:rPr>
          <w:rFonts w:ascii="Times New Roman" w:hAnsi="Times New Roman"/>
          <w:b/>
          <w:szCs w:val="24"/>
          <w:u w:val="single"/>
        </w:rPr>
        <w:t>Three</w:t>
      </w:r>
      <w:r w:rsidR="000C0FAC" w:rsidRPr="00A8076C">
        <w:rPr>
          <w:rFonts w:ascii="Times New Roman" w:hAnsi="Times New Roman"/>
          <w:b/>
          <w:szCs w:val="24"/>
          <w:u w:val="single"/>
        </w:rPr>
        <w:t xml:space="preserve"> Year Term Contract fo</w:t>
      </w:r>
      <w:r w:rsidR="007A76A9">
        <w:rPr>
          <w:rFonts w:ascii="Times New Roman" w:hAnsi="Times New Roman"/>
          <w:b/>
          <w:szCs w:val="24"/>
          <w:u w:val="single"/>
        </w:rPr>
        <w:t xml:space="preserve">r Maintenance and Repair of HVAC </w:t>
      </w:r>
      <w:r w:rsidR="00445B47">
        <w:rPr>
          <w:rFonts w:ascii="Times New Roman" w:hAnsi="Times New Roman"/>
          <w:b/>
          <w:szCs w:val="24"/>
          <w:u w:val="single"/>
        </w:rPr>
        <w:t>S</w:t>
      </w:r>
      <w:r w:rsidR="007A76A9">
        <w:rPr>
          <w:rFonts w:ascii="Times New Roman" w:hAnsi="Times New Roman"/>
          <w:b/>
          <w:szCs w:val="24"/>
          <w:u w:val="single"/>
        </w:rPr>
        <w:t>ystems</w:t>
      </w:r>
      <w:r w:rsidR="000C0FAC" w:rsidRPr="00A8076C">
        <w:rPr>
          <w:rFonts w:ascii="Times New Roman" w:hAnsi="Times New Roman"/>
          <w:b/>
          <w:szCs w:val="24"/>
          <w:u w:val="single"/>
        </w:rPr>
        <w:t xml:space="preserve"> with T</w:t>
      </w:r>
      <w:r w:rsidR="00445B47">
        <w:rPr>
          <w:rFonts w:ascii="Times New Roman" w:hAnsi="Times New Roman"/>
          <w:b/>
          <w:szCs w:val="24"/>
          <w:u w:val="single"/>
        </w:rPr>
        <w:t>wo</w:t>
      </w:r>
      <w:r w:rsidR="000C0FAC" w:rsidRPr="00A8076C">
        <w:rPr>
          <w:rFonts w:ascii="Times New Roman" w:hAnsi="Times New Roman"/>
          <w:b/>
          <w:szCs w:val="24"/>
          <w:u w:val="single"/>
        </w:rPr>
        <w:t xml:space="preserve"> Optional One Year Extensions</w:t>
      </w:r>
    </w:p>
    <w:p w14:paraId="676DCB4F" w14:textId="77777777" w:rsidR="000C0FAC" w:rsidRPr="00A8076C" w:rsidRDefault="000C0FAC" w:rsidP="000C0FAC">
      <w:pPr>
        <w:jc w:val="center"/>
        <w:rPr>
          <w:rFonts w:ascii="Times New Roman" w:hAnsi="Times New Roman"/>
          <w:b/>
          <w:szCs w:val="24"/>
        </w:rPr>
      </w:pPr>
    </w:p>
    <w:p w14:paraId="7A1D87F6" w14:textId="77777777" w:rsidR="000C0FAC" w:rsidRPr="00A8076C" w:rsidRDefault="000C0FAC" w:rsidP="000C0FAC">
      <w:pPr>
        <w:rPr>
          <w:rFonts w:ascii="Times New Roman" w:hAnsi="Times New Roman"/>
          <w:b/>
        </w:rPr>
      </w:pPr>
      <w:proofErr w:type="gramStart"/>
      <w:r w:rsidRPr="00A8076C">
        <w:rPr>
          <w:rFonts w:ascii="Times New Roman" w:hAnsi="Times New Roman"/>
          <w:b/>
        </w:rPr>
        <w:t>CONTRACTOR:_</w:t>
      </w:r>
      <w:proofErr w:type="gramEnd"/>
      <w:r w:rsidRPr="00A8076C">
        <w:rPr>
          <w:rFonts w:ascii="Times New Roman" w:hAnsi="Times New Roman"/>
          <w:b/>
        </w:rPr>
        <w:t>____________________________________________________________________</w:t>
      </w:r>
    </w:p>
    <w:p w14:paraId="59F5E8A5" w14:textId="77777777" w:rsidR="000C0FAC" w:rsidRPr="00A8076C" w:rsidRDefault="000C0FAC" w:rsidP="000C0FAC">
      <w:pPr>
        <w:rPr>
          <w:rFonts w:ascii="Times New Roman" w:hAnsi="Times New Roman"/>
          <w:b/>
        </w:rPr>
      </w:pPr>
    </w:p>
    <w:p w14:paraId="49EADA95" w14:textId="77777777" w:rsidR="000C0FAC" w:rsidRPr="00A8076C" w:rsidRDefault="000C0FAC" w:rsidP="000C0FAC">
      <w:pPr>
        <w:rPr>
          <w:rFonts w:ascii="Times New Roman" w:hAnsi="Times New Roman"/>
          <w:b/>
        </w:rPr>
      </w:pPr>
      <w:proofErr w:type="gramStart"/>
      <w:r w:rsidRPr="00A8076C">
        <w:rPr>
          <w:rFonts w:ascii="Times New Roman" w:hAnsi="Times New Roman"/>
          <w:b/>
        </w:rPr>
        <w:t>EVALUATOR:_</w:t>
      </w:r>
      <w:proofErr w:type="gramEnd"/>
      <w:r w:rsidRPr="00A8076C">
        <w:rPr>
          <w:rFonts w:ascii="Times New Roman" w:hAnsi="Times New Roman"/>
          <w:b/>
        </w:rPr>
        <w:t>______________________________________________________________________</w:t>
      </w:r>
    </w:p>
    <w:p w14:paraId="51D05B66" w14:textId="77777777" w:rsidR="000C0FAC" w:rsidRPr="00A8076C" w:rsidRDefault="000C0FAC" w:rsidP="000C0FAC">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4139"/>
        <w:gridCol w:w="1243"/>
        <w:gridCol w:w="1915"/>
        <w:gridCol w:w="1916"/>
      </w:tblGrid>
      <w:tr w:rsidR="000C0FAC" w:rsidRPr="00A8076C" w14:paraId="2020B7C6" w14:textId="77777777" w:rsidTr="000C0FAC">
        <w:tc>
          <w:tcPr>
            <w:tcW w:w="738" w:type="dxa"/>
            <w:tcBorders>
              <w:bottom w:val="single" w:sz="18" w:space="0" w:color="000000"/>
            </w:tcBorders>
          </w:tcPr>
          <w:p w14:paraId="414F26A8" w14:textId="77777777" w:rsidR="000C0FAC" w:rsidRPr="00A8076C" w:rsidRDefault="000C0FAC" w:rsidP="000C0FAC">
            <w:pPr>
              <w:jc w:val="center"/>
              <w:rPr>
                <w:rFonts w:ascii="Times New Roman" w:hAnsi="Times New Roman"/>
                <w:b/>
              </w:rPr>
            </w:pPr>
            <w:r w:rsidRPr="00A8076C">
              <w:rPr>
                <w:rFonts w:ascii="Times New Roman" w:hAnsi="Times New Roman"/>
                <w:b/>
              </w:rPr>
              <w:t>ITEM</w:t>
            </w:r>
          </w:p>
        </w:tc>
        <w:tc>
          <w:tcPr>
            <w:tcW w:w="4140" w:type="dxa"/>
            <w:tcBorders>
              <w:bottom w:val="single" w:sz="18" w:space="0" w:color="000000"/>
            </w:tcBorders>
          </w:tcPr>
          <w:p w14:paraId="148AC344" w14:textId="77777777" w:rsidR="000C0FAC" w:rsidRPr="00A8076C" w:rsidRDefault="000C0FAC" w:rsidP="000C0FAC">
            <w:pPr>
              <w:jc w:val="center"/>
              <w:rPr>
                <w:rFonts w:ascii="Times New Roman" w:hAnsi="Times New Roman"/>
                <w:b/>
              </w:rPr>
            </w:pPr>
            <w:proofErr w:type="gramStart"/>
            <w:r w:rsidRPr="00A8076C">
              <w:rPr>
                <w:rFonts w:ascii="Times New Roman" w:hAnsi="Times New Roman"/>
                <w:b/>
              </w:rPr>
              <w:t>EVALUATION</w:t>
            </w:r>
            <w:proofErr w:type="gramEnd"/>
            <w:r w:rsidRPr="00A8076C">
              <w:rPr>
                <w:rFonts w:ascii="Times New Roman" w:hAnsi="Times New Roman"/>
                <w:b/>
              </w:rPr>
              <w:t xml:space="preserve"> CRITERIA</w:t>
            </w:r>
          </w:p>
        </w:tc>
        <w:tc>
          <w:tcPr>
            <w:tcW w:w="867" w:type="dxa"/>
            <w:tcBorders>
              <w:bottom w:val="single" w:sz="18" w:space="0" w:color="000000"/>
            </w:tcBorders>
          </w:tcPr>
          <w:p w14:paraId="2A71BF14" w14:textId="77777777" w:rsidR="000C0FAC" w:rsidRPr="00A8076C" w:rsidRDefault="000C0FAC" w:rsidP="000C0FAC">
            <w:pPr>
              <w:jc w:val="center"/>
              <w:rPr>
                <w:rFonts w:ascii="Times New Roman" w:hAnsi="Times New Roman"/>
                <w:b/>
              </w:rPr>
            </w:pPr>
            <w:r w:rsidRPr="00A8076C">
              <w:rPr>
                <w:rFonts w:ascii="Times New Roman" w:hAnsi="Times New Roman"/>
                <w:b/>
              </w:rPr>
              <w:t>WEIGHT</w:t>
            </w:r>
          </w:p>
        </w:tc>
        <w:tc>
          <w:tcPr>
            <w:tcW w:w="1915" w:type="dxa"/>
            <w:tcBorders>
              <w:bottom w:val="single" w:sz="18" w:space="0" w:color="000000"/>
            </w:tcBorders>
          </w:tcPr>
          <w:p w14:paraId="68BC1EA8" w14:textId="77777777" w:rsidR="000C0FAC" w:rsidRPr="00A8076C" w:rsidRDefault="000C0FAC" w:rsidP="000C0FAC">
            <w:pPr>
              <w:jc w:val="center"/>
              <w:rPr>
                <w:rFonts w:ascii="Times New Roman" w:hAnsi="Times New Roman"/>
                <w:b/>
              </w:rPr>
            </w:pPr>
          </w:p>
          <w:p w14:paraId="13F0FC4F" w14:textId="77777777" w:rsidR="000C0FAC" w:rsidRPr="00A8076C" w:rsidRDefault="000C0FAC" w:rsidP="000C0FAC">
            <w:pPr>
              <w:jc w:val="center"/>
              <w:rPr>
                <w:rFonts w:ascii="Times New Roman" w:hAnsi="Times New Roman"/>
                <w:b/>
              </w:rPr>
            </w:pPr>
            <w:r w:rsidRPr="00A8076C">
              <w:rPr>
                <w:rFonts w:ascii="Times New Roman" w:hAnsi="Times New Roman"/>
                <w:b/>
              </w:rPr>
              <w:t>SCORE</w:t>
            </w:r>
          </w:p>
          <w:p w14:paraId="1F0C1E0B" w14:textId="77777777" w:rsidR="000C0FAC" w:rsidRPr="00A8076C" w:rsidRDefault="000C0FAC" w:rsidP="000C0FAC">
            <w:pPr>
              <w:jc w:val="center"/>
              <w:rPr>
                <w:rFonts w:ascii="Times New Roman" w:hAnsi="Times New Roman"/>
                <w:b/>
              </w:rPr>
            </w:pPr>
            <w:r w:rsidRPr="00A8076C">
              <w:rPr>
                <w:rFonts w:ascii="Times New Roman" w:hAnsi="Times New Roman"/>
                <w:b/>
              </w:rPr>
              <w:t>(1-10)</w:t>
            </w:r>
          </w:p>
        </w:tc>
        <w:tc>
          <w:tcPr>
            <w:tcW w:w="1916" w:type="dxa"/>
            <w:tcBorders>
              <w:bottom w:val="single" w:sz="18" w:space="0" w:color="000000"/>
            </w:tcBorders>
          </w:tcPr>
          <w:p w14:paraId="2EE96071" w14:textId="77777777" w:rsidR="000C0FAC" w:rsidRPr="00A8076C" w:rsidRDefault="000C0FAC" w:rsidP="000C0FAC">
            <w:pPr>
              <w:jc w:val="center"/>
              <w:rPr>
                <w:rFonts w:ascii="Times New Roman" w:hAnsi="Times New Roman"/>
                <w:b/>
              </w:rPr>
            </w:pPr>
            <w:r w:rsidRPr="00A8076C">
              <w:rPr>
                <w:rFonts w:ascii="Times New Roman" w:hAnsi="Times New Roman"/>
                <w:b/>
              </w:rPr>
              <w:t>REVISED SCORE</w:t>
            </w:r>
          </w:p>
          <w:p w14:paraId="4A259DBA" w14:textId="77777777" w:rsidR="000C0FAC" w:rsidRPr="00A8076C" w:rsidRDefault="000C0FAC" w:rsidP="000C0FAC">
            <w:pPr>
              <w:jc w:val="center"/>
              <w:rPr>
                <w:rFonts w:ascii="Times New Roman" w:hAnsi="Times New Roman"/>
                <w:b/>
              </w:rPr>
            </w:pPr>
            <w:r w:rsidRPr="00A8076C">
              <w:rPr>
                <w:rFonts w:ascii="Times New Roman" w:hAnsi="Times New Roman"/>
                <w:b/>
              </w:rPr>
              <w:t>(1-10)</w:t>
            </w:r>
          </w:p>
        </w:tc>
      </w:tr>
      <w:tr w:rsidR="000C0FAC" w:rsidRPr="00A8076C" w14:paraId="617C33E6" w14:textId="77777777" w:rsidTr="000C0FAC">
        <w:tc>
          <w:tcPr>
            <w:tcW w:w="738" w:type="dxa"/>
            <w:tcBorders>
              <w:top w:val="single" w:sz="18" w:space="0" w:color="000000"/>
            </w:tcBorders>
          </w:tcPr>
          <w:p w14:paraId="2236DA2F" w14:textId="77777777" w:rsidR="000C0FAC" w:rsidRPr="00A8076C" w:rsidRDefault="000C0FAC" w:rsidP="000C0FAC">
            <w:pPr>
              <w:rPr>
                <w:rFonts w:ascii="Times New Roman" w:hAnsi="Times New Roman"/>
                <w:b/>
              </w:rPr>
            </w:pPr>
          </w:p>
        </w:tc>
        <w:tc>
          <w:tcPr>
            <w:tcW w:w="4140" w:type="dxa"/>
            <w:tcBorders>
              <w:top w:val="single" w:sz="18" w:space="0" w:color="000000"/>
            </w:tcBorders>
          </w:tcPr>
          <w:p w14:paraId="2D5CF9D8" w14:textId="77777777" w:rsidR="000C0FAC" w:rsidRPr="00A8076C" w:rsidRDefault="000C0FAC" w:rsidP="000C0FAC">
            <w:pPr>
              <w:autoSpaceDE w:val="0"/>
              <w:autoSpaceDN w:val="0"/>
              <w:adjustRightInd w:val="0"/>
              <w:rPr>
                <w:rFonts w:ascii="Times New Roman" w:hAnsi="Times New Roman"/>
                <w:szCs w:val="24"/>
              </w:rPr>
            </w:pPr>
            <w:r w:rsidRPr="00A8076C">
              <w:rPr>
                <w:rFonts w:ascii="Times New Roman" w:hAnsi="Times New Roman"/>
                <w:szCs w:val="24"/>
              </w:rPr>
              <w:t>Proposer’s reputation based on</w:t>
            </w:r>
          </w:p>
          <w:p w14:paraId="62E992DB" w14:textId="77777777" w:rsidR="000C0FAC" w:rsidRPr="00A8076C" w:rsidRDefault="000C0FAC" w:rsidP="000C0FAC">
            <w:pPr>
              <w:autoSpaceDE w:val="0"/>
              <w:autoSpaceDN w:val="0"/>
              <w:adjustRightInd w:val="0"/>
              <w:rPr>
                <w:rFonts w:ascii="Times New Roman" w:hAnsi="Times New Roman"/>
                <w:szCs w:val="24"/>
              </w:rPr>
            </w:pPr>
            <w:r w:rsidRPr="00A8076C">
              <w:rPr>
                <w:rFonts w:ascii="Times New Roman" w:hAnsi="Times New Roman"/>
                <w:szCs w:val="24"/>
              </w:rPr>
              <w:t>reference checks and examination of</w:t>
            </w:r>
          </w:p>
          <w:p w14:paraId="35B3CF06" w14:textId="77777777" w:rsidR="000C0FAC" w:rsidRPr="00A8076C" w:rsidRDefault="000C0FAC" w:rsidP="000C0FAC">
            <w:pPr>
              <w:rPr>
                <w:rFonts w:ascii="Times New Roman" w:hAnsi="Times New Roman"/>
                <w:b/>
                <w:szCs w:val="24"/>
              </w:rPr>
            </w:pPr>
            <w:r w:rsidRPr="00A8076C">
              <w:rPr>
                <w:rFonts w:ascii="Times New Roman" w:hAnsi="Times New Roman"/>
                <w:szCs w:val="24"/>
              </w:rPr>
              <w:t>reference properties</w:t>
            </w:r>
          </w:p>
        </w:tc>
        <w:tc>
          <w:tcPr>
            <w:tcW w:w="867" w:type="dxa"/>
            <w:tcBorders>
              <w:top w:val="single" w:sz="18" w:space="0" w:color="000000"/>
            </w:tcBorders>
          </w:tcPr>
          <w:p w14:paraId="4E19EF7F" w14:textId="77777777" w:rsidR="000C0FAC" w:rsidRPr="00A8076C" w:rsidRDefault="000C0FAC" w:rsidP="000C0FAC">
            <w:pPr>
              <w:jc w:val="center"/>
              <w:rPr>
                <w:rFonts w:ascii="Times New Roman" w:hAnsi="Times New Roman"/>
                <w:b/>
              </w:rPr>
            </w:pPr>
          </w:p>
          <w:p w14:paraId="5405BE91" w14:textId="77777777" w:rsidR="000C0FAC" w:rsidRPr="00A8076C" w:rsidRDefault="000C0FAC" w:rsidP="000C0FAC">
            <w:pPr>
              <w:jc w:val="center"/>
              <w:rPr>
                <w:rFonts w:ascii="Times New Roman" w:hAnsi="Times New Roman"/>
                <w:b/>
              </w:rPr>
            </w:pPr>
          </w:p>
          <w:p w14:paraId="7B6C9BEF" w14:textId="77777777" w:rsidR="000C0FAC" w:rsidRPr="00A8076C" w:rsidRDefault="000C0FAC" w:rsidP="000C0FAC">
            <w:pPr>
              <w:jc w:val="center"/>
              <w:rPr>
                <w:rFonts w:ascii="Times New Roman" w:hAnsi="Times New Roman"/>
                <w:b/>
              </w:rPr>
            </w:pPr>
            <w:r w:rsidRPr="00A8076C">
              <w:rPr>
                <w:rFonts w:ascii="Times New Roman" w:hAnsi="Times New Roman"/>
                <w:b/>
              </w:rPr>
              <w:t>15</w:t>
            </w:r>
          </w:p>
        </w:tc>
        <w:tc>
          <w:tcPr>
            <w:tcW w:w="1915" w:type="dxa"/>
            <w:tcBorders>
              <w:top w:val="single" w:sz="18" w:space="0" w:color="000000"/>
            </w:tcBorders>
          </w:tcPr>
          <w:p w14:paraId="10A7292C" w14:textId="77777777" w:rsidR="000C0FAC" w:rsidRPr="00A8076C" w:rsidRDefault="000C0FAC" w:rsidP="000C0FAC">
            <w:pPr>
              <w:rPr>
                <w:rFonts w:ascii="Times New Roman" w:hAnsi="Times New Roman"/>
                <w:b/>
              </w:rPr>
            </w:pPr>
          </w:p>
        </w:tc>
        <w:tc>
          <w:tcPr>
            <w:tcW w:w="1916" w:type="dxa"/>
            <w:tcBorders>
              <w:top w:val="single" w:sz="18" w:space="0" w:color="000000"/>
            </w:tcBorders>
          </w:tcPr>
          <w:p w14:paraId="77E32E82" w14:textId="77777777" w:rsidR="000C0FAC" w:rsidRPr="00A8076C" w:rsidRDefault="000C0FAC" w:rsidP="000C0FAC">
            <w:pPr>
              <w:rPr>
                <w:rFonts w:ascii="Times New Roman" w:hAnsi="Times New Roman"/>
                <w:b/>
              </w:rPr>
            </w:pPr>
          </w:p>
        </w:tc>
      </w:tr>
      <w:tr w:rsidR="000C0FAC" w:rsidRPr="00A8076C" w14:paraId="3CDECFBF" w14:textId="77777777" w:rsidTr="000C0FAC">
        <w:trPr>
          <w:trHeight w:val="602"/>
        </w:trPr>
        <w:tc>
          <w:tcPr>
            <w:tcW w:w="738" w:type="dxa"/>
          </w:tcPr>
          <w:p w14:paraId="74DFF65D" w14:textId="77777777" w:rsidR="000C0FAC" w:rsidRPr="00A8076C" w:rsidRDefault="000C0FAC" w:rsidP="000C0FAC">
            <w:pPr>
              <w:rPr>
                <w:rFonts w:ascii="Times New Roman" w:hAnsi="Times New Roman"/>
                <w:b/>
              </w:rPr>
            </w:pPr>
          </w:p>
        </w:tc>
        <w:tc>
          <w:tcPr>
            <w:tcW w:w="4140" w:type="dxa"/>
          </w:tcPr>
          <w:p w14:paraId="4EFB38A2" w14:textId="77777777" w:rsidR="000C0FAC" w:rsidRPr="00A8076C" w:rsidRDefault="000C0FAC" w:rsidP="000C0FAC">
            <w:pPr>
              <w:autoSpaceDE w:val="0"/>
              <w:autoSpaceDN w:val="0"/>
              <w:adjustRightInd w:val="0"/>
              <w:rPr>
                <w:rFonts w:ascii="Times New Roman" w:hAnsi="Times New Roman"/>
                <w:szCs w:val="24"/>
              </w:rPr>
            </w:pPr>
            <w:r w:rsidRPr="00A8076C">
              <w:rPr>
                <w:rFonts w:ascii="Times New Roman" w:hAnsi="Times New Roman"/>
                <w:szCs w:val="24"/>
              </w:rPr>
              <w:t>Experience in performance of</w:t>
            </w:r>
          </w:p>
          <w:p w14:paraId="16B87998" w14:textId="77777777" w:rsidR="000C0FAC" w:rsidRPr="00A8076C" w:rsidRDefault="000C0FAC" w:rsidP="000C0FAC">
            <w:pPr>
              <w:rPr>
                <w:rFonts w:ascii="Times New Roman" w:hAnsi="Times New Roman"/>
                <w:b/>
                <w:szCs w:val="24"/>
              </w:rPr>
            </w:pPr>
            <w:r w:rsidRPr="00A8076C">
              <w:rPr>
                <w:rFonts w:ascii="Times New Roman" w:hAnsi="Times New Roman"/>
                <w:szCs w:val="24"/>
              </w:rPr>
              <w:t>comparable engagements</w:t>
            </w:r>
          </w:p>
        </w:tc>
        <w:tc>
          <w:tcPr>
            <w:tcW w:w="867" w:type="dxa"/>
          </w:tcPr>
          <w:p w14:paraId="3E1D6E6C" w14:textId="77777777" w:rsidR="000C0FAC" w:rsidRPr="00A8076C" w:rsidRDefault="000C0FAC" w:rsidP="000C0FAC">
            <w:pPr>
              <w:rPr>
                <w:rFonts w:ascii="Times New Roman" w:hAnsi="Times New Roman"/>
                <w:b/>
              </w:rPr>
            </w:pPr>
          </w:p>
          <w:p w14:paraId="0A21F38A" w14:textId="77777777" w:rsidR="000C0FAC" w:rsidRPr="00A8076C" w:rsidRDefault="000C0FAC" w:rsidP="000C0FAC">
            <w:pPr>
              <w:jc w:val="center"/>
              <w:rPr>
                <w:rFonts w:ascii="Times New Roman" w:hAnsi="Times New Roman"/>
                <w:b/>
              </w:rPr>
            </w:pPr>
            <w:r w:rsidRPr="00A8076C">
              <w:rPr>
                <w:rFonts w:ascii="Times New Roman" w:hAnsi="Times New Roman"/>
                <w:b/>
              </w:rPr>
              <w:t>15</w:t>
            </w:r>
          </w:p>
        </w:tc>
        <w:tc>
          <w:tcPr>
            <w:tcW w:w="1915" w:type="dxa"/>
          </w:tcPr>
          <w:p w14:paraId="5388A17D" w14:textId="77777777" w:rsidR="000C0FAC" w:rsidRPr="00A8076C" w:rsidRDefault="000C0FAC" w:rsidP="000C0FAC">
            <w:pPr>
              <w:rPr>
                <w:rFonts w:ascii="Times New Roman" w:hAnsi="Times New Roman"/>
                <w:b/>
              </w:rPr>
            </w:pPr>
          </w:p>
        </w:tc>
        <w:tc>
          <w:tcPr>
            <w:tcW w:w="1916" w:type="dxa"/>
          </w:tcPr>
          <w:p w14:paraId="3BA826A1" w14:textId="77777777" w:rsidR="000C0FAC" w:rsidRPr="00A8076C" w:rsidRDefault="000C0FAC" w:rsidP="000C0FAC">
            <w:pPr>
              <w:rPr>
                <w:rFonts w:ascii="Times New Roman" w:hAnsi="Times New Roman"/>
                <w:b/>
              </w:rPr>
            </w:pPr>
          </w:p>
        </w:tc>
      </w:tr>
      <w:tr w:rsidR="000C0FAC" w:rsidRPr="00A8076C" w14:paraId="3D1867AF" w14:textId="77777777" w:rsidTr="000C0FAC">
        <w:trPr>
          <w:trHeight w:val="620"/>
        </w:trPr>
        <w:tc>
          <w:tcPr>
            <w:tcW w:w="738" w:type="dxa"/>
          </w:tcPr>
          <w:p w14:paraId="4AD4A362" w14:textId="77777777" w:rsidR="000C0FAC" w:rsidRPr="00A8076C" w:rsidRDefault="000C0FAC" w:rsidP="000C0FAC">
            <w:pPr>
              <w:rPr>
                <w:rFonts w:ascii="Times New Roman" w:hAnsi="Times New Roman"/>
                <w:b/>
              </w:rPr>
            </w:pPr>
          </w:p>
        </w:tc>
        <w:tc>
          <w:tcPr>
            <w:tcW w:w="4140" w:type="dxa"/>
          </w:tcPr>
          <w:p w14:paraId="5A8CCE00" w14:textId="77777777" w:rsidR="000C0FAC" w:rsidRPr="00A8076C" w:rsidRDefault="000C0FAC" w:rsidP="000C0FAC">
            <w:pPr>
              <w:rPr>
                <w:rFonts w:ascii="Times New Roman" w:hAnsi="Times New Roman"/>
                <w:b/>
                <w:szCs w:val="24"/>
              </w:rPr>
            </w:pPr>
            <w:r w:rsidRPr="00A8076C">
              <w:rPr>
                <w:rFonts w:ascii="Times New Roman" w:hAnsi="Times New Roman"/>
                <w:szCs w:val="24"/>
              </w:rPr>
              <w:t>Conformance with the terms of the RFP</w:t>
            </w:r>
          </w:p>
        </w:tc>
        <w:tc>
          <w:tcPr>
            <w:tcW w:w="867" w:type="dxa"/>
          </w:tcPr>
          <w:p w14:paraId="66C7C950" w14:textId="77777777" w:rsidR="000C0FAC" w:rsidRPr="00A8076C" w:rsidRDefault="000C0FAC" w:rsidP="000C0FAC">
            <w:pPr>
              <w:jc w:val="center"/>
              <w:rPr>
                <w:rFonts w:ascii="Times New Roman" w:hAnsi="Times New Roman"/>
                <w:b/>
              </w:rPr>
            </w:pPr>
          </w:p>
          <w:p w14:paraId="1982F0CF" w14:textId="77777777" w:rsidR="000C0FAC" w:rsidRPr="00A8076C" w:rsidRDefault="000C0FAC" w:rsidP="000C0FAC">
            <w:pPr>
              <w:jc w:val="center"/>
              <w:rPr>
                <w:rFonts w:ascii="Times New Roman" w:hAnsi="Times New Roman"/>
                <w:b/>
              </w:rPr>
            </w:pPr>
            <w:r w:rsidRPr="00A8076C">
              <w:rPr>
                <w:rFonts w:ascii="Times New Roman" w:hAnsi="Times New Roman"/>
                <w:b/>
              </w:rPr>
              <w:t>25</w:t>
            </w:r>
          </w:p>
        </w:tc>
        <w:tc>
          <w:tcPr>
            <w:tcW w:w="1915" w:type="dxa"/>
          </w:tcPr>
          <w:p w14:paraId="4F5CFA82" w14:textId="77777777" w:rsidR="000C0FAC" w:rsidRPr="00A8076C" w:rsidRDefault="000C0FAC" w:rsidP="000C0FAC">
            <w:pPr>
              <w:rPr>
                <w:rFonts w:ascii="Times New Roman" w:hAnsi="Times New Roman"/>
                <w:b/>
              </w:rPr>
            </w:pPr>
          </w:p>
        </w:tc>
        <w:tc>
          <w:tcPr>
            <w:tcW w:w="1916" w:type="dxa"/>
          </w:tcPr>
          <w:p w14:paraId="3D0327BE" w14:textId="77777777" w:rsidR="000C0FAC" w:rsidRPr="00A8076C" w:rsidRDefault="000C0FAC" w:rsidP="000C0FAC">
            <w:pPr>
              <w:rPr>
                <w:rFonts w:ascii="Times New Roman" w:hAnsi="Times New Roman"/>
                <w:b/>
              </w:rPr>
            </w:pPr>
          </w:p>
        </w:tc>
      </w:tr>
      <w:tr w:rsidR="000C0FAC" w:rsidRPr="00A8076C" w14:paraId="7BCA99A9" w14:textId="77777777" w:rsidTr="000C0FAC">
        <w:trPr>
          <w:trHeight w:val="611"/>
        </w:trPr>
        <w:tc>
          <w:tcPr>
            <w:tcW w:w="738" w:type="dxa"/>
          </w:tcPr>
          <w:p w14:paraId="6C4E7F3C" w14:textId="77777777" w:rsidR="000C0FAC" w:rsidRPr="00A8076C" w:rsidRDefault="000C0FAC" w:rsidP="000C0FAC">
            <w:pPr>
              <w:rPr>
                <w:rFonts w:ascii="Times New Roman" w:hAnsi="Times New Roman"/>
                <w:b/>
              </w:rPr>
            </w:pPr>
          </w:p>
        </w:tc>
        <w:tc>
          <w:tcPr>
            <w:tcW w:w="4140" w:type="dxa"/>
          </w:tcPr>
          <w:p w14:paraId="1A7418C2" w14:textId="77777777" w:rsidR="000C0FAC" w:rsidRPr="00A8076C" w:rsidRDefault="000C0FAC" w:rsidP="000C0FAC">
            <w:pPr>
              <w:rPr>
                <w:rFonts w:ascii="Times New Roman" w:hAnsi="Times New Roman"/>
                <w:b/>
                <w:szCs w:val="24"/>
              </w:rPr>
            </w:pPr>
            <w:r w:rsidRPr="00A8076C">
              <w:rPr>
                <w:rFonts w:ascii="Times New Roman" w:hAnsi="Times New Roman"/>
                <w:szCs w:val="24"/>
              </w:rPr>
              <w:t>Proposed maintenance procedures</w:t>
            </w:r>
          </w:p>
        </w:tc>
        <w:tc>
          <w:tcPr>
            <w:tcW w:w="867" w:type="dxa"/>
          </w:tcPr>
          <w:p w14:paraId="72E69CF8" w14:textId="77777777" w:rsidR="000C0FAC" w:rsidRPr="00A8076C" w:rsidRDefault="000C0FAC" w:rsidP="000C0FAC">
            <w:pPr>
              <w:jc w:val="center"/>
              <w:rPr>
                <w:rFonts w:ascii="Times New Roman" w:hAnsi="Times New Roman"/>
                <w:b/>
              </w:rPr>
            </w:pPr>
          </w:p>
          <w:p w14:paraId="1420D5C6" w14:textId="77777777" w:rsidR="000C0FAC" w:rsidRPr="00A8076C" w:rsidRDefault="000C0FAC" w:rsidP="000C0FAC">
            <w:pPr>
              <w:jc w:val="center"/>
              <w:rPr>
                <w:rFonts w:ascii="Times New Roman" w:hAnsi="Times New Roman"/>
                <w:b/>
              </w:rPr>
            </w:pPr>
            <w:r w:rsidRPr="00A8076C">
              <w:rPr>
                <w:rFonts w:ascii="Times New Roman" w:hAnsi="Times New Roman"/>
                <w:b/>
              </w:rPr>
              <w:t>25</w:t>
            </w:r>
          </w:p>
        </w:tc>
        <w:tc>
          <w:tcPr>
            <w:tcW w:w="1915" w:type="dxa"/>
          </w:tcPr>
          <w:p w14:paraId="4AB5D430" w14:textId="77777777" w:rsidR="000C0FAC" w:rsidRPr="00A8076C" w:rsidRDefault="000C0FAC" w:rsidP="000C0FAC">
            <w:pPr>
              <w:rPr>
                <w:rFonts w:ascii="Times New Roman" w:hAnsi="Times New Roman"/>
                <w:b/>
              </w:rPr>
            </w:pPr>
          </w:p>
        </w:tc>
        <w:tc>
          <w:tcPr>
            <w:tcW w:w="1916" w:type="dxa"/>
          </w:tcPr>
          <w:p w14:paraId="3C9A0550" w14:textId="77777777" w:rsidR="000C0FAC" w:rsidRPr="00A8076C" w:rsidRDefault="000C0FAC" w:rsidP="000C0FAC">
            <w:pPr>
              <w:rPr>
                <w:rFonts w:ascii="Times New Roman" w:hAnsi="Times New Roman"/>
                <w:b/>
              </w:rPr>
            </w:pPr>
          </w:p>
        </w:tc>
      </w:tr>
      <w:tr w:rsidR="000C0FAC" w:rsidRPr="00A8076C" w14:paraId="483DE4F7" w14:textId="77777777" w:rsidTr="000C0FAC">
        <w:trPr>
          <w:trHeight w:val="593"/>
        </w:trPr>
        <w:tc>
          <w:tcPr>
            <w:tcW w:w="738" w:type="dxa"/>
            <w:tcBorders>
              <w:bottom w:val="single" w:sz="18" w:space="0" w:color="000000"/>
            </w:tcBorders>
          </w:tcPr>
          <w:p w14:paraId="2675F32A" w14:textId="77777777" w:rsidR="000C0FAC" w:rsidRPr="00A8076C" w:rsidRDefault="000C0FAC" w:rsidP="000C0FAC">
            <w:pPr>
              <w:rPr>
                <w:rFonts w:ascii="Times New Roman" w:hAnsi="Times New Roman"/>
                <w:b/>
              </w:rPr>
            </w:pPr>
          </w:p>
        </w:tc>
        <w:tc>
          <w:tcPr>
            <w:tcW w:w="4140" w:type="dxa"/>
            <w:tcBorders>
              <w:bottom w:val="single" w:sz="18" w:space="0" w:color="000000"/>
            </w:tcBorders>
          </w:tcPr>
          <w:p w14:paraId="15FE5506" w14:textId="77777777" w:rsidR="000C0FAC" w:rsidRPr="00A8076C" w:rsidRDefault="000C0FAC" w:rsidP="000C0FAC">
            <w:pPr>
              <w:rPr>
                <w:rFonts w:ascii="Times New Roman" w:hAnsi="Times New Roman"/>
                <w:b/>
                <w:szCs w:val="24"/>
              </w:rPr>
            </w:pPr>
            <w:r w:rsidRPr="00A8076C">
              <w:rPr>
                <w:rFonts w:ascii="Times New Roman" w:hAnsi="Times New Roman"/>
                <w:szCs w:val="24"/>
              </w:rPr>
              <w:t>Reasonableness of cost</w:t>
            </w:r>
          </w:p>
        </w:tc>
        <w:tc>
          <w:tcPr>
            <w:tcW w:w="867" w:type="dxa"/>
            <w:tcBorders>
              <w:bottom w:val="single" w:sz="18" w:space="0" w:color="000000"/>
            </w:tcBorders>
          </w:tcPr>
          <w:p w14:paraId="59107496" w14:textId="77777777" w:rsidR="000C0FAC" w:rsidRPr="00A8076C" w:rsidRDefault="000C0FAC" w:rsidP="000C0FAC">
            <w:pPr>
              <w:rPr>
                <w:rFonts w:ascii="Times New Roman" w:hAnsi="Times New Roman"/>
                <w:b/>
              </w:rPr>
            </w:pPr>
          </w:p>
          <w:p w14:paraId="67557B2D" w14:textId="77777777" w:rsidR="000C0FAC" w:rsidRPr="00A8076C" w:rsidRDefault="000C0FAC" w:rsidP="000C0FAC">
            <w:pPr>
              <w:jc w:val="center"/>
              <w:rPr>
                <w:rFonts w:ascii="Times New Roman" w:hAnsi="Times New Roman"/>
                <w:b/>
              </w:rPr>
            </w:pPr>
            <w:r w:rsidRPr="00A8076C">
              <w:rPr>
                <w:rFonts w:ascii="Times New Roman" w:hAnsi="Times New Roman"/>
                <w:b/>
              </w:rPr>
              <w:t>20</w:t>
            </w:r>
          </w:p>
        </w:tc>
        <w:tc>
          <w:tcPr>
            <w:tcW w:w="1915" w:type="dxa"/>
            <w:tcBorders>
              <w:bottom w:val="single" w:sz="18" w:space="0" w:color="000000"/>
            </w:tcBorders>
          </w:tcPr>
          <w:p w14:paraId="556361A3" w14:textId="77777777" w:rsidR="000C0FAC" w:rsidRPr="00A8076C" w:rsidRDefault="000C0FAC" w:rsidP="000C0FAC">
            <w:pPr>
              <w:rPr>
                <w:rFonts w:ascii="Times New Roman" w:hAnsi="Times New Roman"/>
                <w:b/>
              </w:rPr>
            </w:pPr>
          </w:p>
        </w:tc>
        <w:tc>
          <w:tcPr>
            <w:tcW w:w="1916" w:type="dxa"/>
            <w:tcBorders>
              <w:bottom w:val="single" w:sz="18" w:space="0" w:color="000000"/>
            </w:tcBorders>
          </w:tcPr>
          <w:p w14:paraId="60A58075" w14:textId="77777777" w:rsidR="000C0FAC" w:rsidRPr="00A8076C" w:rsidRDefault="000C0FAC" w:rsidP="000C0FAC">
            <w:pPr>
              <w:rPr>
                <w:rFonts w:ascii="Times New Roman" w:hAnsi="Times New Roman"/>
                <w:b/>
              </w:rPr>
            </w:pPr>
          </w:p>
        </w:tc>
      </w:tr>
      <w:tr w:rsidR="000C0FAC" w:rsidRPr="00A8076C" w14:paraId="413BC8B1" w14:textId="77777777" w:rsidTr="000C0FAC">
        <w:trPr>
          <w:trHeight w:val="594"/>
        </w:trPr>
        <w:tc>
          <w:tcPr>
            <w:tcW w:w="738" w:type="dxa"/>
            <w:tcBorders>
              <w:top w:val="single" w:sz="18" w:space="0" w:color="000000"/>
            </w:tcBorders>
          </w:tcPr>
          <w:p w14:paraId="0985B71E" w14:textId="77777777" w:rsidR="000C0FAC" w:rsidRPr="00A8076C" w:rsidRDefault="000C0FAC" w:rsidP="000C0FAC">
            <w:pPr>
              <w:rPr>
                <w:rFonts w:ascii="Times New Roman" w:hAnsi="Times New Roman"/>
                <w:b/>
              </w:rPr>
            </w:pPr>
          </w:p>
        </w:tc>
        <w:tc>
          <w:tcPr>
            <w:tcW w:w="4140" w:type="dxa"/>
            <w:tcBorders>
              <w:top w:val="single" w:sz="18" w:space="0" w:color="000000"/>
            </w:tcBorders>
          </w:tcPr>
          <w:p w14:paraId="69CEB623" w14:textId="77777777" w:rsidR="00E8350A" w:rsidRDefault="00E8350A" w:rsidP="000C0FAC">
            <w:pPr>
              <w:rPr>
                <w:rFonts w:ascii="Times New Roman" w:hAnsi="Times New Roman"/>
                <w:b/>
              </w:rPr>
            </w:pPr>
          </w:p>
          <w:p w14:paraId="3A2E5E6B" w14:textId="77777777" w:rsidR="000C0FAC" w:rsidRPr="00A8076C" w:rsidRDefault="000C0FAC" w:rsidP="000C0FAC">
            <w:pPr>
              <w:rPr>
                <w:rFonts w:ascii="Times New Roman" w:hAnsi="Times New Roman"/>
                <w:b/>
              </w:rPr>
            </w:pPr>
            <w:r w:rsidRPr="00A8076C">
              <w:rPr>
                <w:rFonts w:ascii="Times New Roman" w:hAnsi="Times New Roman"/>
                <w:b/>
              </w:rPr>
              <w:t>TOTAL</w:t>
            </w:r>
          </w:p>
        </w:tc>
        <w:tc>
          <w:tcPr>
            <w:tcW w:w="867" w:type="dxa"/>
            <w:tcBorders>
              <w:top w:val="single" w:sz="18" w:space="0" w:color="000000"/>
            </w:tcBorders>
          </w:tcPr>
          <w:p w14:paraId="1FE8F275" w14:textId="77777777" w:rsidR="00E8350A" w:rsidRDefault="00E8350A" w:rsidP="000C0FAC">
            <w:pPr>
              <w:jc w:val="center"/>
              <w:rPr>
                <w:rFonts w:ascii="Times New Roman" w:hAnsi="Times New Roman"/>
                <w:b/>
              </w:rPr>
            </w:pPr>
          </w:p>
          <w:p w14:paraId="46AA4633" w14:textId="77777777" w:rsidR="000C0FAC" w:rsidRPr="00A8076C" w:rsidRDefault="000C0FAC" w:rsidP="000C0FAC">
            <w:pPr>
              <w:jc w:val="center"/>
              <w:rPr>
                <w:rFonts w:ascii="Times New Roman" w:hAnsi="Times New Roman"/>
                <w:b/>
              </w:rPr>
            </w:pPr>
            <w:r w:rsidRPr="00A8076C">
              <w:rPr>
                <w:rFonts w:ascii="Times New Roman" w:hAnsi="Times New Roman"/>
                <w:b/>
              </w:rPr>
              <w:t>100</w:t>
            </w:r>
          </w:p>
        </w:tc>
        <w:tc>
          <w:tcPr>
            <w:tcW w:w="1915" w:type="dxa"/>
            <w:tcBorders>
              <w:top w:val="single" w:sz="18" w:space="0" w:color="000000"/>
            </w:tcBorders>
          </w:tcPr>
          <w:p w14:paraId="0D53E840" w14:textId="77777777" w:rsidR="000C0FAC" w:rsidRPr="00A8076C" w:rsidRDefault="000C0FAC" w:rsidP="000C0FAC">
            <w:pPr>
              <w:rPr>
                <w:rFonts w:ascii="Times New Roman" w:hAnsi="Times New Roman"/>
                <w:b/>
              </w:rPr>
            </w:pPr>
          </w:p>
        </w:tc>
        <w:tc>
          <w:tcPr>
            <w:tcW w:w="1916" w:type="dxa"/>
            <w:tcBorders>
              <w:top w:val="single" w:sz="18" w:space="0" w:color="000000"/>
            </w:tcBorders>
          </w:tcPr>
          <w:p w14:paraId="67018AEE" w14:textId="77777777" w:rsidR="000C0FAC" w:rsidRPr="00A8076C" w:rsidRDefault="000C0FAC" w:rsidP="000C0FAC">
            <w:pPr>
              <w:rPr>
                <w:rFonts w:ascii="Times New Roman" w:hAnsi="Times New Roman"/>
                <w:b/>
              </w:rPr>
            </w:pPr>
          </w:p>
        </w:tc>
      </w:tr>
    </w:tbl>
    <w:p w14:paraId="2D8F0E49" w14:textId="77777777" w:rsidR="000C0FAC" w:rsidRPr="00E8350A" w:rsidRDefault="000C0FAC" w:rsidP="000C0FAC">
      <w:pPr>
        <w:autoSpaceDE w:val="0"/>
        <w:autoSpaceDN w:val="0"/>
        <w:adjustRightInd w:val="0"/>
        <w:rPr>
          <w:rFonts w:ascii="Times New Roman" w:hAnsi="Times New Roman"/>
          <w:i/>
          <w:sz w:val="20"/>
        </w:rPr>
      </w:pPr>
      <w:r w:rsidRPr="00E8350A">
        <w:rPr>
          <w:rFonts w:ascii="Times New Roman" w:hAnsi="Times New Roman"/>
          <w:i/>
          <w:sz w:val="20"/>
        </w:rPr>
        <w:t>After reading proposals, assign a score for each criterion above between 1 and 10, with 1=Poor and 10=Excellent. The Revised Score column should be left blank until the scheduled evaluation meeting</w:t>
      </w:r>
    </w:p>
    <w:p w14:paraId="6423D425" w14:textId="77777777" w:rsidR="000C0FAC" w:rsidRPr="00A8076C" w:rsidRDefault="000C0FAC" w:rsidP="000C0FAC">
      <w:pPr>
        <w:rPr>
          <w:rFonts w:ascii="Times New Roman" w:hAnsi="Times New Roman"/>
        </w:rPr>
      </w:pPr>
    </w:p>
    <w:p w14:paraId="4D8E702C" w14:textId="77777777" w:rsidR="000C0FAC" w:rsidRPr="00A8076C" w:rsidRDefault="000C0FAC" w:rsidP="000C0FAC">
      <w:pPr>
        <w:rPr>
          <w:rFonts w:ascii="Times New Roman" w:hAnsi="Times New Roman"/>
        </w:rPr>
      </w:pPr>
      <w:r w:rsidRPr="00A8076C">
        <w:rPr>
          <w:rFonts w:ascii="Times New Roman" w:hAnsi="Times New Roman"/>
        </w:rPr>
        <w:t>Below is a brief description of the issues related to each factor:</w:t>
      </w:r>
    </w:p>
    <w:p w14:paraId="6C7234ED" w14:textId="77777777" w:rsidR="000C0FAC" w:rsidRPr="00A8076C" w:rsidRDefault="000C0FAC" w:rsidP="000C0FAC">
      <w:pPr>
        <w:rPr>
          <w:rFonts w:ascii="Times New Roman" w:hAnsi="Times New Roman"/>
        </w:rPr>
      </w:pPr>
    </w:p>
    <w:p w14:paraId="74656C58" w14:textId="53916287" w:rsidR="000C0FAC" w:rsidRPr="00A8076C" w:rsidRDefault="000C0FAC" w:rsidP="000C0FAC">
      <w:pPr>
        <w:autoSpaceDE w:val="0"/>
        <w:autoSpaceDN w:val="0"/>
        <w:adjustRightInd w:val="0"/>
        <w:rPr>
          <w:rFonts w:ascii="Times New Roman" w:hAnsi="Times New Roman"/>
        </w:rPr>
      </w:pPr>
      <w:r w:rsidRPr="00A8076C">
        <w:rPr>
          <w:rFonts w:ascii="Times New Roman" w:hAnsi="Times New Roman"/>
          <w:b/>
          <w:bCs/>
        </w:rPr>
        <w:t xml:space="preserve">1. Proposer’s reputation based on reference checks and examination of reference properties: </w:t>
      </w:r>
      <w:r w:rsidRPr="00A8076C">
        <w:rPr>
          <w:rFonts w:ascii="Times New Roman" w:hAnsi="Times New Roman"/>
        </w:rPr>
        <w:t xml:space="preserve">Does </w:t>
      </w:r>
      <w:r w:rsidR="007A76A9">
        <w:rPr>
          <w:rFonts w:ascii="Times New Roman" w:hAnsi="Times New Roman"/>
        </w:rPr>
        <w:t xml:space="preserve">                </w:t>
      </w:r>
      <w:r w:rsidRPr="00A8076C">
        <w:rPr>
          <w:rFonts w:ascii="Times New Roman" w:hAnsi="Times New Roman"/>
        </w:rPr>
        <w:t>the CONTRACTOR have prior experience that will ensure all the skills necessary to perform tasks well? Did the CONTRACTOR have success in other work for a private or governmental entity? Does the CONTRACTOR’s previous work convince you of its successful completion of these duties? Has the CONTRACTOR provided adequate references?</w:t>
      </w:r>
    </w:p>
    <w:p w14:paraId="71FA5CBC" w14:textId="77777777" w:rsidR="000C0FAC" w:rsidRPr="00A8076C" w:rsidRDefault="000C0FAC" w:rsidP="000C0FAC">
      <w:pPr>
        <w:rPr>
          <w:rFonts w:ascii="Times New Roman" w:hAnsi="Times New Roman"/>
        </w:rPr>
      </w:pPr>
    </w:p>
    <w:p w14:paraId="2CC48060" w14:textId="77777777" w:rsidR="00D93B24" w:rsidRPr="00A8076C" w:rsidRDefault="000C0FAC" w:rsidP="000C0FAC">
      <w:pPr>
        <w:autoSpaceDE w:val="0"/>
        <w:autoSpaceDN w:val="0"/>
        <w:adjustRightInd w:val="0"/>
        <w:rPr>
          <w:rFonts w:ascii="Times New Roman" w:hAnsi="Times New Roman"/>
        </w:rPr>
      </w:pPr>
      <w:r w:rsidRPr="00A8076C">
        <w:rPr>
          <w:rFonts w:ascii="Times New Roman" w:hAnsi="Times New Roman"/>
          <w:b/>
          <w:bCs/>
        </w:rPr>
        <w:t xml:space="preserve">2. Experience in performance of comparable engagements: </w:t>
      </w:r>
      <w:r w:rsidRPr="00A8076C">
        <w:rPr>
          <w:rFonts w:ascii="Times New Roman" w:hAnsi="Times New Roman"/>
        </w:rPr>
        <w:t xml:space="preserve">Did the CONTRACTOR provide sufficient data to convince you that it will do a good job for the CITY OF WEST UNIVERSITY PLACE? Was the proof compelling? Are you confident that this CONTRACTOR has the knowledge, skills, and abilities to perform all its tasks well? Will the CONTRACTOR’s resources be adequate to serve the CITY’s needs? Does the CONTRACTOR suggest new ways to enhance performance? Does the CONTRACTOR have the flexible capacity to handle all the needs of the CITY as they continue to change? Did the CONTRACTOR present sufficient work history to convince you of its ability? Has the CONTRACTOR been in business long enough to provide good stability? Has the CONTRACTOR </w:t>
      </w:r>
      <w:r w:rsidRPr="00A8076C">
        <w:rPr>
          <w:rFonts w:ascii="Times New Roman" w:hAnsi="Times New Roman"/>
        </w:rPr>
        <w:lastRenderedPageBreak/>
        <w:t>experienced ownership changes that would impact its services? Has there been any censure or litigation history?</w:t>
      </w:r>
    </w:p>
    <w:p w14:paraId="097DA1E5" w14:textId="77777777" w:rsidR="000C0FAC" w:rsidRPr="00A8076C" w:rsidRDefault="000C0FAC" w:rsidP="000C0FAC">
      <w:pPr>
        <w:autoSpaceDE w:val="0"/>
        <w:autoSpaceDN w:val="0"/>
        <w:adjustRightInd w:val="0"/>
        <w:rPr>
          <w:rFonts w:ascii="Times New Roman" w:hAnsi="Times New Roman"/>
        </w:rPr>
      </w:pPr>
      <w:r w:rsidRPr="00A8076C">
        <w:rPr>
          <w:rFonts w:ascii="Times New Roman" w:hAnsi="Times New Roman"/>
          <w:b/>
          <w:bCs/>
        </w:rPr>
        <w:t xml:space="preserve">3. Conformance with the terms of this RFP: </w:t>
      </w:r>
      <w:r w:rsidRPr="00A8076C">
        <w:rPr>
          <w:rFonts w:ascii="Times New Roman" w:hAnsi="Times New Roman"/>
        </w:rPr>
        <w:t>Did the CONTRACTOR’s proposal provide all the necessary information requested in the RFP in a professional manner? Did the proposal cause doubt regarding its ability to complete the necessary tasks? Was the proposal easy to understand and did it provide answers to questions, or create more questions?</w:t>
      </w:r>
    </w:p>
    <w:p w14:paraId="33B87874" w14:textId="77777777" w:rsidR="000C0FAC" w:rsidRPr="00A8076C" w:rsidRDefault="000C0FAC" w:rsidP="000C0FAC">
      <w:pPr>
        <w:rPr>
          <w:rFonts w:ascii="Times New Roman" w:hAnsi="Times New Roman"/>
        </w:rPr>
      </w:pPr>
    </w:p>
    <w:p w14:paraId="46F1BEB3" w14:textId="77777777" w:rsidR="000C0FAC" w:rsidRPr="00A8076C" w:rsidRDefault="000C0FAC" w:rsidP="000C0FAC">
      <w:pPr>
        <w:autoSpaceDE w:val="0"/>
        <w:autoSpaceDN w:val="0"/>
        <w:adjustRightInd w:val="0"/>
        <w:rPr>
          <w:rFonts w:ascii="Times New Roman" w:hAnsi="Times New Roman"/>
        </w:rPr>
      </w:pPr>
      <w:r w:rsidRPr="00A8076C">
        <w:rPr>
          <w:rFonts w:ascii="Times New Roman" w:hAnsi="Times New Roman"/>
          <w:b/>
          <w:bCs/>
          <w:szCs w:val="24"/>
        </w:rPr>
        <w:t xml:space="preserve">4. </w:t>
      </w:r>
      <w:r w:rsidRPr="00A8076C">
        <w:rPr>
          <w:rFonts w:ascii="Times New Roman" w:hAnsi="Times New Roman"/>
          <w:b/>
          <w:bCs/>
        </w:rPr>
        <w:t xml:space="preserve">Proposed maintenance procedures: </w:t>
      </w:r>
      <w:r w:rsidRPr="00A8076C">
        <w:rPr>
          <w:rFonts w:ascii="Times New Roman" w:hAnsi="Times New Roman"/>
        </w:rPr>
        <w:t xml:space="preserve">Does CONTRACTOR propose a quality maintenance procedure that is up to the standards that the CITY desires to maintain? </w:t>
      </w:r>
      <w:proofErr w:type="gramStart"/>
      <w:r w:rsidRPr="00A8076C">
        <w:rPr>
          <w:rFonts w:ascii="Times New Roman" w:hAnsi="Times New Roman"/>
        </w:rPr>
        <w:t>Is</w:t>
      </w:r>
      <w:proofErr w:type="gramEnd"/>
      <w:r w:rsidRPr="00A8076C">
        <w:rPr>
          <w:rFonts w:ascii="Times New Roman" w:hAnsi="Times New Roman"/>
        </w:rPr>
        <w:t xml:space="preserve"> the staff that will be assigned to this project by the CONTRACTOR the best qualified to complete the tasks? Will they be available to </w:t>
      </w:r>
      <w:proofErr w:type="gramStart"/>
      <w:r w:rsidRPr="00A8076C">
        <w:rPr>
          <w:rFonts w:ascii="Times New Roman" w:hAnsi="Times New Roman"/>
        </w:rPr>
        <w:t>insure</w:t>
      </w:r>
      <w:proofErr w:type="gramEnd"/>
      <w:r w:rsidRPr="00A8076C">
        <w:rPr>
          <w:rFonts w:ascii="Times New Roman" w:hAnsi="Times New Roman"/>
        </w:rPr>
        <w:t xml:space="preserve"> completion of the project? Will they be available for follow-up issues? Is sufficient staff assigned to handle these duties? Is there a local office or contact person? Will assigned staff respond to issues within a reasonable amount of time?</w:t>
      </w:r>
    </w:p>
    <w:p w14:paraId="432DBA96" w14:textId="77777777" w:rsidR="000C0FAC" w:rsidRPr="00A8076C" w:rsidRDefault="000C0FAC" w:rsidP="000C0FAC">
      <w:pPr>
        <w:rPr>
          <w:rFonts w:ascii="Times New Roman" w:hAnsi="Times New Roman"/>
        </w:rPr>
      </w:pPr>
    </w:p>
    <w:p w14:paraId="4C5BD300" w14:textId="6480FCAA" w:rsidR="000C0FAC" w:rsidRPr="00A8076C" w:rsidRDefault="000C0FAC" w:rsidP="000C0FAC">
      <w:pPr>
        <w:autoSpaceDE w:val="0"/>
        <w:autoSpaceDN w:val="0"/>
        <w:adjustRightInd w:val="0"/>
        <w:rPr>
          <w:rFonts w:ascii="Times New Roman" w:hAnsi="Times New Roman"/>
          <w:b/>
        </w:rPr>
      </w:pPr>
      <w:r w:rsidRPr="00A8076C">
        <w:rPr>
          <w:rFonts w:ascii="Times New Roman" w:hAnsi="Times New Roman"/>
          <w:b/>
          <w:bCs/>
          <w:szCs w:val="24"/>
        </w:rPr>
        <w:t xml:space="preserve">5. </w:t>
      </w:r>
      <w:r w:rsidRPr="00A8076C">
        <w:rPr>
          <w:rFonts w:ascii="Times New Roman" w:hAnsi="Times New Roman"/>
          <w:b/>
          <w:bCs/>
        </w:rPr>
        <w:t xml:space="preserve">Reasonableness of cost: </w:t>
      </w:r>
      <w:r w:rsidRPr="00A8076C">
        <w:rPr>
          <w:rFonts w:ascii="Times New Roman" w:hAnsi="Times New Roman"/>
        </w:rPr>
        <w:t xml:space="preserve">Has the CONTRACTOR established a cost that is reasonable for the project? </w:t>
      </w:r>
      <w:r w:rsidR="007A76A9">
        <w:rPr>
          <w:rFonts w:ascii="Times New Roman" w:hAnsi="Times New Roman"/>
        </w:rPr>
        <w:t xml:space="preserve">        </w:t>
      </w:r>
      <w:r w:rsidRPr="00A8076C">
        <w:rPr>
          <w:rFonts w:ascii="Times New Roman" w:hAnsi="Times New Roman"/>
        </w:rPr>
        <w:t xml:space="preserve">Is the City of West University Place receiving good value for its dollar? Does the fee appear cost-effective? </w:t>
      </w:r>
      <w:proofErr w:type="gramStart"/>
      <w:r w:rsidRPr="00A8076C">
        <w:rPr>
          <w:rFonts w:ascii="Times New Roman" w:hAnsi="Times New Roman"/>
        </w:rPr>
        <w:t>Are</w:t>
      </w:r>
      <w:proofErr w:type="gramEnd"/>
      <w:r w:rsidRPr="00A8076C">
        <w:rPr>
          <w:rFonts w:ascii="Times New Roman" w:hAnsi="Times New Roman"/>
        </w:rPr>
        <w:t xml:space="preserve"> the cost reasonable compared to the competition? Will there be any additional costs or other ongoing expenses?</w:t>
      </w:r>
    </w:p>
    <w:p w14:paraId="79BA7DEA" w14:textId="77777777" w:rsidR="000C0FAC" w:rsidRPr="00A8076C" w:rsidRDefault="000C0FAC" w:rsidP="000C0FAC">
      <w:pPr>
        <w:rPr>
          <w:rFonts w:ascii="Times New Roman" w:hAnsi="Times New Roman"/>
          <w:b/>
          <w:sz w:val="20"/>
        </w:rPr>
      </w:pPr>
    </w:p>
    <w:p w14:paraId="027D6ED3" w14:textId="77777777" w:rsidR="000C0FAC" w:rsidRPr="00A8076C" w:rsidRDefault="000C0FAC" w:rsidP="000C0FAC">
      <w:pPr>
        <w:rPr>
          <w:rFonts w:ascii="Times New Roman" w:hAnsi="Times New Roman"/>
          <w:b/>
          <w:sz w:val="20"/>
        </w:rPr>
      </w:pPr>
    </w:p>
    <w:p w14:paraId="21114F06" w14:textId="77777777" w:rsidR="000C0FAC" w:rsidRPr="00A8076C" w:rsidRDefault="000C0FAC" w:rsidP="000C0FAC">
      <w:pPr>
        <w:rPr>
          <w:rFonts w:ascii="Times New Roman" w:hAnsi="Times New Roman"/>
          <w:b/>
          <w:sz w:val="20"/>
        </w:rPr>
      </w:pPr>
    </w:p>
    <w:p w14:paraId="30115FC4" w14:textId="77777777" w:rsidR="000C0FAC" w:rsidRDefault="000C0FAC" w:rsidP="000C0FAC">
      <w:pPr>
        <w:rPr>
          <w:b/>
          <w:sz w:val="20"/>
        </w:rPr>
      </w:pPr>
    </w:p>
    <w:p w14:paraId="2593B0BB" w14:textId="77777777" w:rsidR="000C0FAC" w:rsidRDefault="000C0FAC" w:rsidP="000C0FAC">
      <w:pPr>
        <w:rPr>
          <w:b/>
          <w:sz w:val="20"/>
        </w:rPr>
      </w:pPr>
    </w:p>
    <w:p w14:paraId="2DEFB733" w14:textId="77777777" w:rsidR="000C0FAC" w:rsidRDefault="000C0FAC" w:rsidP="000C0FAC">
      <w:pPr>
        <w:rPr>
          <w:b/>
          <w:sz w:val="20"/>
        </w:rPr>
      </w:pPr>
    </w:p>
    <w:p w14:paraId="6053DB05" w14:textId="77777777" w:rsidR="000C0FAC" w:rsidRDefault="000C0FAC" w:rsidP="000C0FAC">
      <w:pPr>
        <w:rPr>
          <w:b/>
          <w:sz w:val="20"/>
        </w:rPr>
      </w:pPr>
    </w:p>
    <w:p w14:paraId="0C063133" w14:textId="77777777" w:rsidR="000C0FAC" w:rsidRDefault="000C0FAC" w:rsidP="000C0FAC">
      <w:pPr>
        <w:rPr>
          <w:b/>
          <w:sz w:val="20"/>
        </w:rPr>
      </w:pPr>
    </w:p>
    <w:p w14:paraId="649A37F5" w14:textId="77777777" w:rsidR="000C0FAC" w:rsidRDefault="000C0FAC" w:rsidP="000C0FAC">
      <w:pPr>
        <w:rPr>
          <w:b/>
          <w:sz w:val="20"/>
        </w:rPr>
      </w:pPr>
    </w:p>
    <w:p w14:paraId="0B61A852" w14:textId="77777777" w:rsidR="000C0FAC" w:rsidRDefault="000C0FAC" w:rsidP="000C0FAC">
      <w:pPr>
        <w:rPr>
          <w:b/>
          <w:sz w:val="20"/>
        </w:rPr>
      </w:pPr>
    </w:p>
    <w:p w14:paraId="3C82FDFF" w14:textId="77777777" w:rsidR="000C0FAC" w:rsidRDefault="000C0FAC" w:rsidP="000C0FAC">
      <w:pPr>
        <w:rPr>
          <w:b/>
          <w:sz w:val="20"/>
        </w:rPr>
      </w:pPr>
    </w:p>
    <w:p w14:paraId="0856FFEC" w14:textId="77777777" w:rsidR="000C0FAC" w:rsidRDefault="000C0FAC" w:rsidP="000C0FAC">
      <w:pPr>
        <w:rPr>
          <w:b/>
          <w:sz w:val="20"/>
        </w:rPr>
      </w:pPr>
    </w:p>
    <w:p w14:paraId="0CA4C3E0" w14:textId="77777777" w:rsidR="000C0FAC" w:rsidRDefault="000C0FAC" w:rsidP="000C0FAC">
      <w:pPr>
        <w:rPr>
          <w:b/>
          <w:sz w:val="20"/>
        </w:rPr>
      </w:pPr>
    </w:p>
    <w:p w14:paraId="27FB1243" w14:textId="77777777" w:rsidR="000C0FAC" w:rsidRDefault="000C0FAC" w:rsidP="000C0FAC">
      <w:pPr>
        <w:rPr>
          <w:b/>
          <w:sz w:val="20"/>
        </w:rPr>
      </w:pPr>
    </w:p>
    <w:p w14:paraId="65F85C6B" w14:textId="77777777" w:rsidR="000C0FAC" w:rsidRDefault="000C0FAC" w:rsidP="000C0FAC">
      <w:pPr>
        <w:rPr>
          <w:b/>
          <w:sz w:val="20"/>
        </w:rPr>
      </w:pPr>
    </w:p>
    <w:p w14:paraId="03FE6B09" w14:textId="77777777" w:rsidR="000C0FAC" w:rsidRDefault="000C0FAC" w:rsidP="000C0FAC">
      <w:pPr>
        <w:rPr>
          <w:b/>
          <w:sz w:val="20"/>
        </w:rPr>
      </w:pPr>
    </w:p>
    <w:p w14:paraId="525CFCE7" w14:textId="77777777" w:rsidR="000C0FAC" w:rsidRDefault="000C0FAC" w:rsidP="000C0FAC">
      <w:pPr>
        <w:rPr>
          <w:b/>
          <w:sz w:val="20"/>
        </w:rPr>
      </w:pPr>
    </w:p>
    <w:p w14:paraId="545F1271" w14:textId="77777777" w:rsidR="000C0FAC" w:rsidRDefault="000C0FAC" w:rsidP="000C0FAC">
      <w:pPr>
        <w:rPr>
          <w:b/>
          <w:sz w:val="20"/>
        </w:rPr>
      </w:pPr>
    </w:p>
    <w:p w14:paraId="5E5361CD" w14:textId="77777777" w:rsidR="000C0FAC" w:rsidRDefault="000C0FAC" w:rsidP="000C0FAC">
      <w:pPr>
        <w:rPr>
          <w:b/>
          <w:sz w:val="20"/>
        </w:rPr>
      </w:pPr>
    </w:p>
    <w:p w14:paraId="3FDBCCC4" w14:textId="77777777" w:rsidR="000C0FAC" w:rsidRDefault="000C0FAC" w:rsidP="000C0FAC">
      <w:pPr>
        <w:rPr>
          <w:b/>
          <w:sz w:val="20"/>
        </w:rPr>
      </w:pPr>
    </w:p>
    <w:p w14:paraId="6E4B4621" w14:textId="77777777" w:rsidR="000C0FAC" w:rsidRDefault="000C0FAC" w:rsidP="000C0FAC">
      <w:pPr>
        <w:rPr>
          <w:b/>
          <w:sz w:val="20"/>
        </w:rPr>
      </w:pPr>
    </w:p>
    <w:p w14:paraId="58CE5267" w14:textId="77777777" w:rsidR="000C0FAC" w:rsidRDefault="000C0FAC" w:rsidP="000C0FAC">
      <w:pPr>
        <w:rPr>
          <w:b/>
          <w:sz w:val="20"/>
        </w:rPr>
      </w:pPr>
    </w:p>
    <w:p w14:paraId="7E3C2157" w14:textId="77777777" w:rsidR="000C0FAC" w:rsidRDefault="000C0FAC" w:rsidP="000C0FAC">
      <w:pPr>
        <w:rPr>
          <w:b/>
          <w:sz w:val="20"/>
        </w:rPr>
      </w:pPr>
    </w:p>
    <w:p w14:paraId="63D80455" w14:textId="77777777" w:rsidR="000C0FAC" w:rsidRDefault="000C0FAC" w:rsidP="000C0FAC">
      <w:pPr>
        <w:rPr>
          <w:b/>
          <w:sz w:val="20"/>
        </w:rPr>
      </w:pPr>
    </w:p>
    <w:p w14:paraId="63BF9923" w14:textId="77777777" w:rsidR="005758EA" w:rsidRDefault="005758EA" w:rsidP="000C0FAC">
      <w:pPr>
        <w:rPr>
          <w:b/>
          <w:sz w:val="20"/>
        </w:rPr>
      </w:pPr>
    </w:p>
    <w:p w14:paraId="11AAF895" w14:textId="77777777" w:rsidR="005758EA" w:rsidRDefault="005758EA" w:rsidP="000C0FAC">
      <w:pPr>
        <w:rPr>
          <w:b/>
          <w:sz w:val="20"/>
        </w:rPr>
      </w:pPr>
    </w:p>
    <w:p w14:paraId="4AAF49CF" w14:textId="77777777" w:rsidR="005758EA" w:rsidRDefault="005758EA" w:rsidP="000C0FAC">
      <w:pPr>
        <w:rPr>
          <w:b/>
          <w:sz w:val="20"/>
        </w:rPr>
      </w:pPr>
    </w:p>
    <w:p w14:paraId="7ED779BC" w14:textId="77777777" w:rsidR="005758EA" w:rsidRDefault="005758EA" w:rsidP="000C0FAC">
      <w:pPr>
        <w:rPr>
          <w:b/>
          <w:sz w:val="20"/>
        </w:rPr>
      </w:pPr>
    </w:p>
    <w:p w14:paraId="07E67FD6" w14:textId="77777777" w:rsidR="005758EA" w:rsidRDefault="005758EA" w:rsidP="000C0FAC">
      <w:pPr>
        <w:rPr>
          <w:b/>
          <w:sz w:val="20"/>
        </w:rPr>
      </w:pPr>
    </w:p>
    <w:p w14:paraId="422808F0" w14:textId="77777777" w:rsidR="005758EA" w:rsidRDefault="005758EA" w:rsidP="000C0FAC">
      <w:pPr>
        <w:rPr>
          <w:b/>
          <w:sz w:val="20"/>
        </w:rPr>
      </w:pPr>
    </w:p>
    <w:p w14:paraId="2F2695BF" w14:textId="77777777" w:rsidR="005758EA" w:rsidRDefault="005758EA" w:rsidP="000C0FAC">
      <w:pPr>
        <w:rPr>
          <w:b/>
          <w:sz w:val="20"/>
        </w:rPr>
      </w:pPr>
    </w:p>
    <w:p w14:paraId="4B82AA99" w14:textId="77777777" w:rsidR="005758EA" w:rsidRDefault="005758EA" w:rsidP="000C0FAC">
      <w:pPr>
        <w:rPr>
          <w:b/>
          <w:sz w:val="20"/>
        </w:rPr>
      </w:pPr>
    </w:p>
    <w:p w14:paraId="5E947C56" w14:textId="77777777" w:rsidR="005758EA" w:rsidRDefault="005758EA" w:rsidP="000C0FAC">
      <w:pPr>
        <w:rPr>
          <w:b/>
          <w:sz w:val="20"/>
        </w:rPr>
      </w:pPr>
    </w:p>
    <w:p w14:paraId="2BD279B7" w14:textId="77777777" w:rsidR="005758EA" w:rsidRDefault="005758EA" w:rsidP="000C0FAC">
      <w:pPr>
        <w:rPr>
          <w:b/>
          <w:sz w:val="20"/>
        </w:rPr>
      </w:pPr>
    </w:p>
    <w:p w14:paraId="04C8E092" w14:textId="77777777" w:rsidR="005758EA" w:rsidRDefault="005758EA" w:rsidP="000C0FAC">
      <w:pPr>
        <w:rPr>
          <w:b/>
          <w:sz w:val="20"/>
        </w:rPr>
      </w:pPr>
    </w:p>
    <w:p w14:paraId="48C5D1DB" w14:textId="77777777" w:rsidR="005758EA" w:rsidRDefault="005758EA" w:rsidP="000C0FAC">
      <w:pPr>
        <w:rPr>
          <w:b/>
          <w:sz w:val="20"/>
        </w:rPr>
      </w:pPr>
    </w:p>
    <w:p w14:paraId="60ECA4A1" w14:textId="77777777" w:rsidR="005758EA" w:rsidRDefault="005758EA" w:rsidP="000C0FAC">
      <w:pPr>
        <w:rPr>
          <w:b/>
          <w:sz w:val="20"/>
        </w:rPr>
      </w:pPr>
    </w:p>
    <w:p w14:paraId="21200BB2" w14:textId="77777777" w:rsidR="005758EA" w:rsidRDefault="005758EA" w:rsidP="000C0FAC">
      <w:pPr>
        <w:rPr>
          <w:b/>
          <w:sz w:val="20"/>
        </w:rPr>
      </w:pPr>
    </w:p>
    <w:p w14:paraId="3385501C" w14:textId="77777777" w:rsidR="005758EA" w:rsidRDefault="005758EA" w:rsidP="000C0FAC">
      <w:pPr>
        <w:rPr>
          <w:b/>
          <w:sz w:val="20"/>
        </w:rPr>
      </w:pPr>
    </w:p>
    <w:p w14:paraId="712B2949" w14:textId="77777777" w:rsidR="000C0FAC" w:rsidRDefault="000C0FAC" w:rsidP="000C0FAC">
      <w:pPr>
        <w:rPr>
          <w:b/>
          <w:sz w:val="20"/>
        </w:rPr>
      </w:pPr>
    </w:p>
    <w:p w14:paraId="5482CF0F" w14:textId="77777777" w:rsidR="00F8018D" w:rsidRDefault="00464C18" w:rsidP="00464C18">
      <w:pPr>
        <w:rPr>
          <w:b/>
          <w:sz w:val="20"/>
        </w:rPr>
      </w:pPr>
      <w:r>
        <w:rPr>
          <w:b/>
          <w:sz w:val="20"/>
        </w:rPr>
        <w:t xml:space="preserve">                                                                                                                                                                   </w:t>
      </w:r>
    </w:p>
    <w:p w14:paraId="0DB74EB4" w14:textId="77777777" w:rsidR="00F8018D" w:rsidRDefault="00F8018D" w:rsidP="00464C18">
      <w:pPr>
        <w:rPr>
          <w:b/>
          <w:sz w:val="20"/>
        </w:rPr>
      </w:pPr>
    </w:p>
    <w:p w14:paraId="26AD7B51" w14:textId="77777777" w:rsidR="00F8018D" w:rsidRDefault="00F8018D" w:rsidP="00464C18">
      <w:pPr>
        <w:rPr>
          <w:b/>
          <w:sz w:val="20"/>
        </w:rPr>
      </w:pPr>
    </w:p>
    <w:p w14:paraId="5AAD18B3" w14:textId="77777777" w:rsidR="00F8018D" w:rsidRDefault="00F8018D" w:rsidP="00464C18">
      <w:pPr>
        <w:rPr>
          <w:b/>
          <w:sz w:val="20"/>
        </w:rPr>
      </w:pPr>
    </w:p>
    <w:p w14:paraId="43406D7B" w14:textId="77777777" w:rsidR="00F8018D" w:rsidRDefault="00F8018D" w:rsidP="00464C18">
      <w:pPr>
        <w:rPr>
          <w:b/>
          <w:sz w:val="20"/>
        </w:rPr>
      </w:pPr>
    </w:p>
    <w:p w14:paraId="3F43014F" w14:textId="35787FA1" w:rsidR="000C0FAC" w:rsidRPr="00306DFF" w:rsidRDefault="00F8018D" w:rsidP="00464C18">
      <w:pPr>
        <w:rPr>
          <w:rFonts w:ascii="Times New Roman" w:hAnsi="Times New Roman"/>
          <w:i/>
          <w:spacing w:val="-3"/>
          <w:szCs w:val="24"/>
        </w:rPr>
      </w:pPr>
      <w:r>
        <w:rPr>
          <w:b/>
          <w:sz w:val="20"/>
        </w:rPr>
        <w:t xml:space="preserve">                                                                                                                                                               </w:t>
      </w:r>
      <w:r w:rsidR="00464C18">
        <w:rPr>
          <w:b/>
          <w:sz w:val="20"/>
        </w:rPr>
        <w:t xml:space="preserve"> </w:t>
      </w:r>
      <w:r w:rsidR="00B735D6" w:rsidRPr="00306DFF">
        <w:rPr>
          <w:rFonts w:ascii="Times New Roman" w:hAnsi="Times New Roman"/>
          <w:i/>
          <w:spacing w:val="-3"/>
        </w:rPr>
        <w:t>ATTACHMENT A</w:t>
      </w:r>
      <w:r w:rsidR="000C0FAC" w:rsidRPr="00306DFF">
        <w:rPr>
          <w:rFonts w:ascii="Times New Roman" w:hAnsi="Times New Roman"/>
          <w:i/>
          <w:spacing w:val="-3"/>
          <w:szCs w:val="24"/>
        </w:rPr>
        <w:t>-2</w:t>
      </w:r>
    </w:p>
    <w:p w14:paraId="0896042D" w14:textId="0BCF77C7" w:rsidR="000C0FAC" w:rsidRPr="00306DFF" w:rsidRDefault="000C0FAC" w:rsidP="000C0FAC">
      <w:pPr>
        <w:tabs>
          <w:tab w:val="center" w:pos="5400"/>
        </w:tabs>
        <w:suppressAutoHyphens/>
        <w:jc w:val="center"/>
        <w:rPr>
          <w:rFonts w:ascii="Times New Roman" w:hAnsi="Times New Roman"/>
          <w:spacing w:val="-3"/>
          <w:sz w:val="28"/>
          <w:szCs w:val="28"/>
        </w:rPr>
      </w:pPr>
      <w:r w:rsidRPr="00306DFF">
        <w:rPr>
          <w:rFonts w:ascii="Times New Roman" w:hAnsi="Times New Roman"/>
          <w:spacing w:val="-3"/>
          <w:szCs w:val="24"/>
        </w:rPr>
        <w:tab/>
      </w:r>
      <w:r w:rsidRPr="00306DFF">
        <w:rPr>
          <w:rFonts w:ascii="Times New Roman" w:hAnsi="Times New Roman"/>
          <w:spacing w:val="-3"/>
          <w:szCs w:val="24"/>
        </w:rPr>
        <w:tab/>
      </w:r>
      <w:r w:rsidRPr="00306DFF">
        <w:rPr>
          <w:rFonts w:ascii="Times New Roman" w:hAnsi="Times New Roman"/>
          <w:spacing w:val="-3"/>
          <w:szCs w:val="24"/>
        </w:rPr>
        <w:tab/>
      </w:r>
      <w:r w:rsidRPr="00306DFF">
        <w:rPr>
          <w:rFonts w:ascii="Times New Roman" w:hAnsi="Times New Roman"/>
          <w:spacing w:val="-3"/>
          <w:szCs w:val="24"/>
        </w:rPr>
        <w:tab/>
      </w:r>
      <w:r w:rsidRPr="00306DFF">
        <w:rPr>
          <w:rFonts w:ascii="Times New Roman" w:hAnsi="Times New Roman"/>
          <w:spacing w:val="-3"/>
          <w:szCs w:val="24"/>
        </w:rPr>
        <w:tab/>
        <w:t xml:space="preserve">   JOB NO. </w:t>
      </w:r>
      <w:r w:rsidR="00445B47">
        <w:rPr>
          <w:rFonts w:ascii="Times New Roman" w:hAnsi="Times New Roman"/>
          <w:b/>
          <w:spacing w:val="-3"/>
          <w:szCs w:val="24"/>
          <w:u w:val="single"/>
        </w:rPr>
        <w:t>PW26-</w:t>
      </w:r>
      <w:r w:rsidR="00F8018D">
        <w:rPr>
          <w:rFonts w:ascii="Times New Roman" w:hAnsi="Times New Roman"/>
          <w:b/>
          <w:spacing w:val="-3"/>
          <w:szCs w:val="24"/>
          <w:u w:val="single"/>
        </w:rPr>
        <w:t>04</w:t>
      </w:r>
    </w:p>
    <w:p w14:paraId="7E2AE8F8" w14:textId="77777777" w:rsidR="000C0FAC" w:rsidRPr="00A8076C" w:rsidRDefault="000C0FAC" w:rsidP="000C0FAC">
      <w:pPr>
        <w:jc w:val="center"/>
        <w:rPr>
          <w:rFonts w:ascii="Times New Roman" w:hAnsi="Times New Roman"/>
          <w:sz w:val="20"/>
        </w:rPr>
      </w:pPr>
      <w:r w:rsidRPr="00A8076C">
        <w:rPr>
          <w:rFonts w:ascii="Times New Roman" w:hAnsi="Times New Roman"/>
          <w:b/>
          <w:sz w:val="20"/>
          <w:u w:val="single"/>
        </w:rPr>
        <w:t>RELEASE AND INDEMNIFICATION</w:t>
      </w:r>
    </w:p>
    <w:p w14:paraId="4F385BE4" w14:textId="77777777" w:rsidR="000C0FAC" w:rsidRPr="00A8076C" w:rsidRDefault="000C0FAC" w:rsidP="000C0FAC">
      <w:pPr>
        <w:rPr>
          <w:rFonts w:ascii="Times New Roman" w:hAnsi="Times New Roman"/>
          <w:b/>
          <w:i/>
          <w:sz w:val="20"/>
          <w:u w:val="single"/>
        </w:rPr>
      </w:pPr>
      <w:r w:rsidRPr="00A8076C">
        <w:rPr>
          <w:rFonts w:ascii="Times New Roman" w:hAnsi="Times New Roman"/>
          <w:b/>
          <w:i/>
          <w:sz w:val="20"/>
          <w:u w:val="single"/>
        </w:rPr>
        <w:t xml:space="preserve">RELEASE:  </w:t>
      </w:r>
    </w:p>
    <w:p w14:paraId="402A25F3" w14:textId="77777777" w:rsidR="000C0FAC" w:rsidRPr="00A8076C" w:rsidRDefault="000C0FAC" w:rsidP="000C0FAC">
      <w:pPr>
        <w:rPr>
          <w:rFonts w:ascii="Times New Roman" w:hAnsi="Times New Roman"/>
          <w:b/>
          <w:i/>
          <w:sz w:val="20"/>
        </w:rPr>
      </w:pPr>
      <w:r w:rsidRPr="00A8076C">
        <w:rPr>
          <w:rFonts w:ascii="Times New Roman" w:hAnsi="Times New Roman"/>
          <w:b/>
          <w:i/>
          <w:sz w:val="20"/>
        </w:rPr>
        <w:t xml:space="preserve">CONTRACTOR RELEASES THE CITY, ITS AGENTS, EMPLOYEES, OFFICERS, AND LEGAL REPRESENTATIVES (COLLECTIVELY THE “CITY”) FROM ALL LIABILITY FOR INJURY, DEATH, OR DAMAGE TO PERSONS OR PROPERTY SUSTAINED IN CONNECTION WITH PERFORMANCE UNDER THIS AGREEMENT, INCLUDING INJURY, DEATH, OR DAMAGE CAUSED BY THE CITY’S SOLE OR CONCURRENT NEGLIGENCE.   </w:t>
      </w:r>
    </w:p>
    <w:p w14:paraId="2BFEB93D" w14:textId="77777777" w:rsidR="000C0FAC" w:rsidRPr="00A8076C" w:rsidRDefault="000C0FAC" w:rsidP="000C0FAC">
      <w:pPr>
        <w:rPr>
          <w:rFonts w:ascii="Times New Roman" w:hAnsi="Times New Roman"/>
          <w:b/>
          <w:i/>
          <w:sz w:val="20"/>
          <w:u w:val="single"/>
        </w:rPr>
      </w:pPr>
    </w:p>
    <w:p w14:paraId="66152A75" w14:textId="77777777" w:rsidR="000C0FAC" w:rsidRPr="00A8076C" w:rsidRDefault="000C0FAC" w:rsidP="000C0FAC">
      <w:pPr>
        <w:rPr>
          <w:rFonts w:ascii="Times New Roman" w:hAnsi="Times New Roman"/>
          <w:b/>
          <w:i/>
          <w:sz w:val="20"/>
          <w:u w:val="single"/>
        </w:rPr>
      </w:pPr>
      <w:r w:rsidRPr="00A8076C">
        <w:rPr>
          <w:rFonts w:ascii="Times New Roman" w:hAnsi="Times New Roman"/>
          <w:b/>
          <w:i/>
          <w:sz w:val="20"/>
          <w:u w:val="single"/>
        </w:rPr>
        <w:t xml:space="preserve">INDEMNIFICATION:  </w:t>
      </w:r>
    </w:p>
    <w:p w14:paraId="550AA76A" w14:textId="5B9CACBD" w:rsidR="000C0FAC" w:rsidRPr="00A8076C" w:rsidRDefault="000C0FAC" w:rsidP="000C0FAC">
      <w:pPr>
        <w:rPr>
          <w:rFonts w:ascii="Times New Roman" w:hAnsi="Times New Roman"/>
          <w:b/>
          <w:i/>
          <w:sz w:val="20"/>
        </w:rPr>
      </w:pPr>
      <w:r w:rsidRPr="00A8076C">
        <w:rPr>
          <w:rFonts w:ascii="Times New Roman" w:hAnsi="Times New Roman"/>
          <w:b/>
          <w:i/>
          <w:sz w:val="20"/>
        </w:rPr>
        <w:t xml:space="preserve">CONTRACTOR SHALL DEFEND AND INDEMNIFY THE CITY, ITS AGENTS, EMPLOYEES, OFFICERS, AND LEGAL REPRESENTATIVES (COLLECTIVELY, THE “CITY”) FOR ALL </w:t>
      </w:r>
      <w:r w:rsidR="00B735D6" w:rsidRPr="00A8076C">
        <w:rPr>
          <w:rFonts w:ascii="Times New Roman" w:hAnsi="Times New Roman"/>
          <w:b/>
          <w:i/>
          <w:sz w:val="20"/>
        </w:rPr>
        <w:t>THIRD-PARTY</w:t>
      </w:r>
      <w:r w:rsidRPr="00A8076C">
        <w:rPr>
          <w:rFonts w:ascii="Times New Roman" w:hAnsi="Times New Roman"/>
          <w:b/>
          <w:i/>
          <w:sz w:val="20"/>
        </w:rPr>
        <w:t xml:space="preserve"> CLAIMS, LIABILITIES, FINES, AND EXPENSES (INCLUDING ALL DEFENSE COSTS AND INTEREST) FOR INJURY, DEATH, OR DAMAGE TO PERSONS OR PROPERTY SUSTAINED IN CONNECTION WITH OR INCIDENTAL TO PERFORMANCE UNDER THIS AGREEMENT INCLUDING THOSE CAUSED BY: </w:t>
      </w:r>
    </w:p>
    <w:p w14:paraId="14C57057" w14:textId="77777777" w:rsidR="000C0FAC" w:rsidRPr="00A8076C" w:rsidRDefault="000C0FAC" w:rsidP="000C0FAC">
      <w:pPr>
        <w:ind w:left="810"/>
        <w:rPr>
          <w:rFonts w:ascii="Times New Roman" w:hAnsi="Times New Roman"/>
          <w:b/>
          <w:i/>
          <w:sz w:val="20"/>
        </w:rPr>
      </w:pPr>
    </w:p>
    <w:p w14:paraId="7573837B" w14:textId="0592E609" w:rsidR="000C0FAC" w:rsidRPr="00A8076C" w:rsidRDefault="000C0FAC" w:rsidP="000C0FAC">
      <w:pPr>
        <w:numPr>
          <w:ilvl w:val="0"/>
          <w:numId w:val="22"/>
        </w:numPr>
        <w:ind w:left="1080"/>
        <w:rPr>
          <w:rFonts w:ascii="Times New Roman" w:hAnsi="Times New Roman"/>
          <w:b/>
          <w:i/>
          <w:sz w:val="20"/>
        </w:rPr>
      </w:pPr>
      <w:r w:rsidRPr="00A8076C">
        <w:rPr>
          <w:rFonts w:ascii="Times New Roman" w:hAnsi="Times New Roman"/>
          <w:b/>
          <w:i/>
          <w:sz w:val="20"/>
        </w:rPr>
        <w:t xml:space="preserve">CONTRACTOR’S ACTUAL OR ALLEGED NEGLIGENCE OR INTENTIONAL ACTS OR </w:t>
      </w:r>
      <w:r w:rsidR="00B735D6" w:rsidRPr="00A8076C">
        <w:rPr>
          <w:rFonts w:ascii="Times New Roman" w:hAnsi="Times New Roman"/>
          <w:b/>
          <w:i/>
          <w:sz w:val="20"/>
        </w:rPr>
        <w:t>OMISSIONS.</w:t>
      </w:r>
      <w:r w:rsidRPr="00A8076C">
        <w:rPr>
          <w:rFonts w:ascii="Times New Roman" w:hAnsi="Times New Roman"/>
          <w:b/>
          <w:i/>
          <w:sz w:val="20"/>
        </w:rPr>
        <w:t xml:space="preserve"> </w:t>
      </w:r>
    </w:p>
    <w:p w14:paraId="6B8809A1" w14:textId="77777777" w:rsidR="000C0FAC" w:rsidRPr="00A8076C" w:rsidRDefault="000C0FAC" w:rsidP="000C0FAC">
      <w:pPr>
        <w:numPr>
          <w:ilvl w:val="0"/>
          <w:numId w:val="22"/>
        </w:numPr>
        <w:ind w:left="1080"/>
        <w:rPr>
          <w:rFonts w:ascii="Times New Roman" w:hAnsi="Times New Roman"/>
          <w:b/>
          <w:i/>
          <w:sz w:val="20"/>
        </w:rPr>
      </w:pPr>
      <w:r w:rsidRPr="00A8076C">
        <w:rPr>
          <w:rFonts w:ascii="Times New Roman" w:hAnsi="Times New Roman"/>
          <w:b/>
          <w:i/>
          <w:sz w:val="20"/>
        </w:rPr>
        <w:t xml:space="preserve">THE CITY’S AND CONTRACTOR’S ACTUAL OR ALLEGED CONCURRENT NEGLIGENCE, WHETHER CONTRACTOR IS IMMUNE FROM LIABILITY OR NOT; AND </w:t>
      </w:r>
    </w:p>
    <w:p w14:paraId="5CE660BE" w14:textId="77777777" w:rsidR="000C0FAC" w:rsidRPr="00A8076C" w:rsidRDefault="000C0FAC" w:rsidP="000C0FAC">
      <w:pPr>
        <w:numPr>
          <w:ilvl w:val="0"/>
          <w:numId w:val="22"/>
        </w:numPr>
        <w:ind w:left="1080"/>
        <w:rPr>
          <w:rFonts w:ascii="Times New Roman" w:hAnsi="Times New Roman"/>
          <w:b/>
          <w:i/>
          <w:sz w:val="20"/>
        </w:rPr>
      </w:pPr>
      <w:r w:rsidRPr="00A8076C">
        <w:rPr>
          <w:rFonts w:ascii="Times New Roman" w:hAnsi="Times New Roman"/>
          <w:b/>
          <w:i/>
          <w:sz w:val="20"/>
        </w:rPr>
        <w:t>THE CITY’S AND CONTRACTOR’S STRICT OR STATUTORY LIABILITY, WHETHER CONTRACTOR IS IMMUNE FROM LIABILITY OR NOT.  CONTRACTOR SHALL DEFEND AND INDEMNIFY THE CITY DURING THE TERM OF THIS AGREEMENT AND FOR FOUR (4) YEARS AFTER THE AGREEMENT TERMINATES.  CONTRACTOR'S INDEMNIFICATION IS LIMITED TO $500,000 PER OCCURRENCE.  CONTRACTOR SHALL NOT INDEMNIFY THE CITY FOR THE CITY’S SOLE NEGLIGENCE.</w:t>
      </w:r>
    </w:p>
    <w:p w14:paraId="0D1A5196" w14:textId="77777777" w:rsidR="000C0FAC" w:rsidRPr="00A8076C" w:rsidRDefault="000C0FAC" w:rsidP="000C0FAC">
      <w:pPr>
        <w:pStyle w:val="ListParagraph"/>
        <w:rPr>
          <w:rFonts w:ascii="Times New Roman" w:hAnsi="Times New Roman"/>
          <w:sz w:val="20"/>
        </w:rPr>
      </w:pPr>
    </w:p>
    <w:p w14:paraId="45B8A4EF" w14:textId="77777777" w:rsidR="000C0FAC" w:rsidRPr="00A8076C" w:rsidRDefault="000C0FAC" w:rsidP="000C0FAC">
      <w:pPr>
        <w:rPr>
          <w:rFonts w:ascii="Times New Roman" w:hAnsi="Times New Roman"/>
          <w:b/>
          <w:sz w:val="20"/>
          <w:u w:val="single"/>
        </w:rPr>
      </w:pPr>
      <w:r w:rsidRPr="00A8076C">
        <w:rPr>
          <w:rFonts w:ascii="Times New Roman" w:hAnsi="Times New Roman"/>
          <w:b/>
          <w:sz w:val="20"/>
          <w:u w:val="single"/>
        </w:rPr>
        <w:t xml:space="preserve">INDEMNIFICATION PROCEDURES:  </w:t>
      </w:r>
    </w:p>
    <w:p w14:paraId="579C3C90" w14:textId="77777777" w:rsidR="000C0FAC" w:rsidRPr="00A8076C" w:rsidRDefault="000C0FAC" w:rsidP="000C0FAC">
      <w:pPr>
        <w:numPr>
          <w:ilvl w:val="0"/>
          <w:numId w:val="19"/>
        </w:numPr>
        <w:ind w:left="1080"/>
        <w:rPr>
          <w:rFonts w:ascii="Times New Roman" w:hAnsi="Times New Roman"/>
          <w:sz w:val="20"/>
        </w:rPr>
      </w:pPr>
      <w:r w:rsidRPr="00A8076C">
        <w:rPr>
          <w:rFonts w:ascii="Times New Roman" w:hAnsi="Times New Roman"/>
          <w:sz w:val="20"/>
          <w:u w:val="single"/>
        </w:rPr>
        <w:t>Notice of Claims</w:t>
      </w:r>
      <w:r w:rsidRPr="00A8076C">
        <w:rPr>
          <w:rFonts w:ascii="Times New Roman" w:hAnsi="Times New Roman"/>
          <w:sz w:val="20"/>
        </w:rPr>
        <w:t xml:space="preserve">.  </w:t>
      </w:r>
    </w:p>
    <w:p w14:paraId="1FCC550E" w14:textId="77777777" w:rsidR="000C0FAC" w:rsidRPr="00A8076C" w:rsidRDefault="000C0FAC" w:rsidP="000C0FAC">
      <w:pPr>
        <w:ind w:left="1080"/>
        <w:rPr>
          <w:rFonts w:ascii="Times New Roman" w:hAnsi="Times New Roman"/>
          <w:sz w:val="20"/>
        </w:rPr>
      </w:pPr>
      <w:r w:rsidRPr="00A8076C">
        <w:rPr>
          <w:rFonts w:ascii="Times New Roman" w:hAnsi="Times New Roman"/>
          <w:sz w:val="20"/>
        </w:rPr>
        <w:t xml:space="preserve">If the CITY or CONTRACTOR receives notice of any claim or circumstances, which could give rise to an indemnified loss, the receiving party shall give written notice to the other party within 10 days. The notice must include the following:    </w:t>
      </w:r>
    </w:p>
    <w:p w14:paraId="7CE7AD69" w14:textId="77777777" w:rsidR="000C0FAC" w:rsidRPr="00A8076C" w:rsidRDefault="000C0FAC" w:rsidP="000C0FAC">
      <w:pPr>
        <w:ind w:left="720"/>
        <w:rPr>
          <w:rFonts w:ascii="Times New Roman" w:hAnsi="Times New Roman"/>
          <w:sz w:val="20"/>
        </w:rPr>
      </w:pPr>
      <w:r w:rsidRPr="00A8076C">
        <w:rPr>
          <w:rFonts w:ascii="Times New Roman" w:hAnsi="Times New Roman"/>
          <w:sz w:val="20"/>
        </w:rPr>
        <w:t xml:space="preserve"> </w:t>
      </w:r>
    </w:p>
    <w:p w14:paraId="5EF47F3E" w14:textId="77777777" w:rsidR="000C0FAC" w:rsidRPr="00A8076C" w:rsidRDefault="000C0FAC" w:rsidP="000C0FAC">
      <w:pPr>
        <w:numPr>
          <w:ilvl w:val="0"/>
          <w:numId w:val="20"/>
        </w:numPr>
        <w:rPr>
          <w:rFonts w:ascii="Times New Roman" w:hAnsi="Times New Roman"/>
          <w:sz w:val="20"/>
        </w:rPr>
      </w:pPr>
      <w:r w:rsidRPr="00A8076C">
        <w:rPr>
          <w:rFonts w:ascii="Times New Roman" w:hAnsi="Times New Roman"/>
          <w:sz w:val="20"/>
        </w:rPr>
        <w:t xml:space="preserve">a description of the indemnification event in reasonable detail,  </w:t>
      </w:r>
    </w:p>
    <w:p w14:paraId="64C24F27" w14:textId="77777777" w:rsidR="000C0FAC" w:rsidRPr="00A8076C" w:rsidRDefault="000C0FAC" w:rsidP="000C0FAC">
      <w:pPr>
        <w:numPr>
          <w:ilvl w:val="0"/>
          <w:numId w:val="20"/>
        </w:numPr>
        <w:rPr>
          <w:rFonts w:ascii="Times New Roman" w:hAnsi="Times New Roman"/>
          <w:sz w:val="20"/>
        </w:rPr>
      </w:pPr>
      <w:r w:rsidRPr="00A8076C">
        <w:rPr>
          <w:rFonts w:ascii="Times New Roman" w:hAnsi="Times New Roman"/>
          <w:sz w:val="20"/>
        </w:rPr>
        <w:t xml:space="preserve">the basis on which indemnification may be due, and  </w:t>
      </w:r>
    </w:p>
    <w:p w14:paraId="0D637F03" w14:textId="77777777" w:rsidR="000C0FAC" w:rsidRPr="00A8076C" w:rsidRDefault="000C0FAC" w:rsidP="000C0FAC">
      <w:pPr>
        <w:numPr>
          <w:ilvl w:val="0"/>
          <w:numId w:val="20"/>
        </w:numPr>
        <w:rPr>
          <w:rFonts w:ascii="Times New Roman" w:hAnsi="Times New Roman"/>
          <w:sz w:val="20"/>
        </w:rPr>
      </w:pPr>
      <w:r w:rsidRPr="00A8076C">
        <w:rPr>
          <w:rFonts w:ascii="Times New Roman" w:hAnsi="Times New Roman"/>
          <w:sz w:val="20"/>
        </w:rPr>
        <w:t xml:space="preserve">the anticipated amount of the indemnified loss.  </w:t>
      </w:r>
    </w:p>
    <w:p w14:paraId="3D0C4286" w14:textId="77777777" w:rsidR="000C0FAC" w:rsidRPr="00A8076C" w:rsidRDefault="000C0FAC" w:rsidP="000C0FAC">
      <w:pPr>
        <w:pStyle w:val="ListParagraph"/>
        <w:rPr>
          <w:rFonts w:ascii="Times New Roman" w:hAnsi="Times New Roman"/>
          <w:sz w:val="20"/>
        </w:rPr>
      </w:pPr>
    </w:p>
    <w:p w14:paraId="1A60DD82" w14:textId="01B507C2" w:rsidR="000C0FAC" w:rsidRPr="00A8076C" w:rsidRDefault="000C0FAC" w:rsidP="000C0FAC">
      <w:pPr>
        <w:rPr>
          <w:rFonts w:ascii="Times New Roman" w:hAnsi="Times New Roman"/>
          <w:sz w:val="20"/>
        </w:rPr>
      </w:pPr>
      <w:r w:rsidRPr="00A8076C">
        <w:rPr>
          <w:rFonts w:ascii="Times New Roman" w:hAnsi="Times New Roman"/>
          <w:sz w:val="20"/>
        </w:rPr>
        <w:t xml:space="preserve">The notice does not stop or prevent the CITY from later asserting a different basis for indemnification or a different amount of indemnified loss than that indicated in the initial notice. If the CITY does not provide this notice within the </w:t>
      </w:r>
      <w:proofErr w:type="gramStart"/>
      <w:r w:rsidRPr="00A8076C">
        <w:rPr>
          <w:rFonts w:ascii="Times New Roman" w:hAnsi="Times New Roman"/>
          <w:sz w:val="20"/>
        </w:rPr>
        <w:t>10 day</w:t>
      </w:r>
      <w:proofErr w:type="gramEnd"/>
      <w:r w:rsidRPr="00A8076C">
        <w:rPr>
          <w:rFonts w:ascii="Times New Roman" w:hAnsi="Times New Roman"/>
          <w:sz w:val="20"/>
        </w:rPr>
        <w:t xml:space="preserve"> period, it does not waive any right to indemnification except to the extent that CONTRACTOR is prejudiced, suffers loss, or incurs </w:t>
      </w:r>
      <w:r w:rsidR="00B735D6" w:rsidRPr="00A8076C">
        <w:rPr>
          <w:rFonts w:ascii="Times New Roman" w:hAnsi="Times New Roman"/>
          <w:sz w:val="20"/>
        </w:rPr>
        <w:t>expenses</w:t>
      </w:r>
      <w:r w:rsidRPr="00A8076C">
        <w:rPr>
          <w:rFonts w:ascii="Times New Roman" w:hAnsi="Times New Roman"/>
          <w:sz w:val="20"/>
        </w:rPr>
        <w:t xml:space="preserve"> because of the delay.     </w:t>
      </w:r>
    </w:p>
    <w:p w14:paraId="111E7B01" w14:textId="77777777" w:rsidR="000C0FAC" w:rsidRPr="00A8076C" w:rsidRDefault="000C0FAC" w:rsidP="000C0FAC">
      <w:pPr>
        <w:rPr>
          <w:rFonts w:ascii="Times New Roman" w:hAnsi="Times New Roman"/>
          <w:sz w:val="20"/>
        </w:rPr>
      </w:pPr>
    </w:p>
    <w:p w14:paraId="5961805F" w14:textId="77777777" w:rsidR="000C0FAC" w:rsidRPr="00A8076C" w:rsidRDefault="000C0FAC" w:rsidP="000C0FAC">
      <w:pPr>
        <w:numPr>
          <w:ilvl w:val="0"/>
          <w:numId w:val="19"/>
        </w:numPr>
        <w:tabs>
          <w:tab w:val="left" w:pos="1080"/>
        </w:tabs>
        <w:ind w:firstLine="0"/>
        <w:rPr>
          <w:rFonts w:ascii="Times New Roman" w:hAnsi="Times New Roman"/>
          <w:sz w:val="20"/>
        </w:rPr>
      </w:pPr>
      <w:r w:rsidRPr="00A8076C">
        <w:rPr>
          <w:rFonts w:ascii="Times New Roman" w:hAnsi="Times New Roman"/>
          <w:sz w:val="20"/>
          <w:u w:val="single"/>
        </w:rPr>
        <w:t>Defense of Claims</w:t>
      </w:r>
      <w:r w:rsidRPr="00A8076C">
        <w:rPr>
          <w:rFonts w:ascii="Times New Roman" w:hAnsi="Times New Roman"/>
          <w:sz w:val="20"/>
        </w:rPr>
        <w:t xml:space="preserve"> </w:t>
      </w:r>
    </w:p>
    <w:p w14:paraId="0C86A065" w14:textId="710E3BA1" w:rsidR="000C0FAC" w:rsidRPr="00A8076C" w:rsidRDefault="000C0FAC" w:rsidP="000C0FAC">
      <w:pPr>
        <w:numPr>
          <w:ilvl w:val="0"/>
          <w:numId w:val="23"/>
        </w:numPr>
        <w:rPr>
          <w:rFonts w:ascii="Times New Roman" w:hAnsi="Times New Roman"/>
          <w:sz w:val="20"/>
        </w:rPr>
      </w:pPr>
      <w:r w:rsidRPr="00A8076C">
        <w:rPr>
          <w:rFonts w:ascii="Times New Roman" w:hAnsi="Times New Roman"/>
          <w:sz w:val="20"/>
          <w:u w:val="single"/>
        </w:rPr>
        <w:t>Assumption of Defense</w:t>
      </w:r>
      <w:r w:rsidR="00B735D6" w:rsidRPr="00A8076C">
        <w:rPr>
          <w:rFonts w:ascii="Times New Roman" w:hAnsi="Times New Roman"/>
          <w:sz w:val="20"/>
        </w:rPr>
        <w:t>: CONTRACTOR</w:t>
      </w:r>
      <w:r w:rsidRPr="00A8076C">
        <w:rPr>
          <w:rFonts w:ascii="Times New Roman" w:hAnsi="Times New Roman"/>
          <w:sz w:val="20"/>
        </w:rPr>
        <w:t xml:space="preserve"> may assume the defense of the claim at its own expense with counsel chosen by it that is reasonably satisfactory to the CITY.  CONTRACTOR shall then control the defense and any negotiations to settle the claim.  Within 10 days after receiving written notice of the indemnification request, CONTRACTOR must advise the CITY as to </w:t>
      </w:r>
      <w:proofErr w:type="gramStart"/>
      <w:r w:rsidRPr="00A8076C">
        <w:rPr>
          <w:rFonts w:ascii="Times New Roman" w:hAnsi="Times New Roman"/>
          <w:sz w:val="20"/>
        </w:rPr>
        <w:t>whether or not</w:t>
      </w:r>
      <w:proofErr w:type="gramEnd"/>
      <w:r w:rsidRPr="00A8076C">
        <w:rPr>
          <w:rFonts w:ascii="Times New Roman" w:hAnsi="Times New Roman"/>
          <w:sz w:val="20"/>
        </w:rPr>
        <w:t xml:space="preserve"> it will defend the claim.  If CONTRACTOR does not assume the defense, the CITY shall assume and control the defense, and all defense expenses constitute an indemnification loss.</w:t>
      </w:r>
    </w:p>
    <w:p w14:paraId="23C3FB0A" w14:textId="41A9F2E1" w:rsidR="000C0FAC" w:rsidRPr="00A8076C" w:rsidRDefault="000C0FAC" w:rsidP="000C0FAC">
      <w:pPr>
        <w:numPr>
          <w:ilvl w:val="0"/>
          <w:numId w:val="23"/>
        </w:numPr>
        <w:rPr>
          <w:rFonts w:ascii="Times New Roman" w:hAnsi="Times New Roman"/>
          <w:sz w:val="20"/>
        </w:rPr>
      </w:pPr>
      <w:r w:rsidRPr="00A8076C">
        <w:rPr>
          <w:rFonts w:ascii="Times New Roman" w:hAnsi="Times New Roman"/>
          <w:sz w:val="20"/>
          <w:u w:val="single"/>
        </w:rPr>
        <w:t>Continued Participation</w:t>
      </w:r>
      <w:r w:rsidR="00B735D6" w:rsidRPr="00A8076C">
        <w:rPr>
          <w:rFonts w:ascii="Times New Roman" w:hAnsi="Times New Roman"/>
          <w:sz w:val="20"/>
        </w:rPr>
        <w:t>: If</w:t>
      </w:r>
      <w:r w:rsidRPr="00A8076C">
        <w:rPr>
          <w:rFonts w:ascii="Times New Roman" w:hAnsi="Times New Roman"/>
          <w:sz w:val="20"/>
        </w:rPr>
        <w:t xml:space="preserve"> CONTRACTOR elects to defend the claim, the CITY may retain separate counsel to participate in (but not control) the defense and to participate in (but not control) any settlement negotiations.  CONTRACTOR may settle the claim without the consent or agreement of the CITY, unless it </w:t>
      </w:r>
    </w:p>
    <w:p w14:paraId="308278E3" w14:textId="77777777" w:rsidR="000C0FAC" w:rsidRPr="00A8076C" w:rsidRDefault="000C0FAC" w:rsidP="000C0FAC">
      <w:pPr>
        <w:rPr>
          <w:rFonts w:ascii="Times New Roman" w:hAnsi="Times New Roman"/>
          <w:sz w:val="20"/>
        </w:rPr>
      </w:pPr>
    </w:p>
    <w:p w14:paraId="18647688" w14:textId="77777777" w:rsidR="000C0FAC" w:rsidRPr="00A8076C" w:rsidRDefault="000C0FAC" w:rsidP="000C0FAC">
      <w:pPr>
        <w:numPr>
          <w:ilvl w:val="0"/>
          <w:numId w:val="21"/>
        </w:numPr>
        <w:rPr>
          <w:rFonts w:ascii="Times New Roman" w:hAnsi="Times New Roman"/>
          <w:sz w:val="20"/>
        </w:rPr>
      </w:pPr>
      <w:r w:rsidRPr="00A8076C">
        <w:rPr>
          <w:rFonts w:ascii="Times New Roman" w:hAnsi="Times New Roman"/>
          <w:sz w:val="20"/>
        </w:rPr>
        <w:t xml:space="preserve">would result in injunctive relief or other equitable remedies or otherwise require the CITY to comply with restrictions or limitations that adversely affect the CITY, </w:t>
      </w:r>
    </w:p>
    <w:p w14:paraId="6123FF9E" w14:textId="77777777" w:rsidR="000C0FAC" w:rsidRPr="00A8076C" w:rsidRDefault="000C0FAC" w:rsidP="000C0FAC">
      <w:pPr>
        <w:numPr>
          <w:ilvl w:val="0"/>
          <w:numId w:val="21"/>
        </w:numPr>
        <w:rPr>
          <w:rFonts w:ascii="Times New Roman" w:hAnsi="Times New Roman"/>
          <w:sz w:val="20"/>
        </w:rPr>
      </w:pPr>
      <w:r w:rsidRPr="00A8076C">
        <w:rPr>
          <w:rFonts w:ascii="Times New Roman" w:hAnsi="Times New Roman"/>
          <w:sz w:val="20"/>
        </w:rPr>
        <w:t xml:space="preserve">would require the CITY to pay amounts that CONTRACTOR does not fund in full, </w:t>
      </w:r>
    </w:p>
    <w:p w14:paraId="724B8D29" w14:textId="77777777" w:rsidR="00B735D6" w:rsidRDefault="007A76A9" w:rsidP="00445B47">
      <w:pPr>
        <w:autoSpaceDE w:val="0"/>
        <w:autoSpaceDN w:val="0"/>
        <w:adjustRightInd w:val="0"/>
        <w:rPr>
          <w:rFonts w:ascii="Times New Roman" w:hAnsi="Times New Roman"/>
          <w:sz w:val="20"/>
        </w:rPr>
      </w:pPr>
      <w:r>
        <w:rPr>
          <w:rFonts w:ascii="Times New Roman" w:hAnsi="Times New Roman"/>
          <w:sz w:val="20"/>
        </w:rPr>
        <w:t xml:space="preserve">                                                         </w:t>
      </w:r>
      <w:r w:rsidR="000C0FAC" w:rsidRPr="00445B47">
        <w:rPr>
          <w:rFonts w:ascii="Times New Roman" w:hAnsi="Times New Roman"/>
          <w:sz w:val="20"/>
        </w:rPr>
        <w:t>would not result in the CITY’s full and complete release from all liability to the plaintiffs</w:t>
      </w:r>
      <w:r w:rsidR="00B735D6">
        <w:rPr>
          <w:rFonts w:ascii="Times New Roman" w:hAnsi="Times New Roman"/>
          <w:sz w:val="20"/>
        </w:rPr>
        <w:t>.</w:t>
      </w:r>
    </w:p>
    <w:p w14:paraId="721F6255" w14:textId="2948F1F1" w:rsidR="00445B47" w:rsidRPr="00B735D6" w:rsidRDefault="000C0FAC" w:rsidP="00B735D6">
      <w:pPr>
        <w:autoSpaceDE w:val="0"/>
        <w:autoSpaceDN w:val="0"/>
        <w:adjustRightInd w:val="0"/>
        <w:rPr>
          <w:rFonts w:ascii="Times New Roman" w:eastAsia="Calibri" w:hAnsi="Times New Roman"/>
          <w:i/>
          <w:iCs/>
          <w:szCs w:val="24"/>
        </w:rPr>
      </w:pPr>
      <w:r w:rsidRPr="00B735D6">
        <w:rPr>
          <w:rFonts w:ascii="Times New Roman" w:hAnsi="Times New Roman"/>
          <w:sz w:val="20"/>
        </w:rPr>
        <w:t xml:space="preserve"> </w:t>
      </w:r>
    </w:p>
    <w:p w14:paraId="239CF37A" w14:textId="77777777" w:rsidR="00546144" w:rsidRDefault="009C68FB" w:rsidP="00546144">
      <w:pPr>
        <w:autoSpaceDE w:val="0"/>
        <w:autoSpaceDN w:val="0"/>
        <w:adjustRightInd w:val="0"/>
        <w:rPr>
          <w:rFonts w:ascii="Times New Roman" w:eastAsia="Calibri" w:hAnsi="Times New Roman"/>
          <w:i/>
          <w:iCs/>
          <w:szCs w:val="24"/>
        </w:rPr>
      </w:pPr>
      <w:r>
        <w:rPr>
          <w:rFonts w:ascii="Times New Roman" w:eastAsia="Calibri" w:hAnsi="Times New Roman"/>
          <w:i/>
          <w:iCs/>
          <w:szCs w:val="24"/>
        </w:rPr>
        <w:t xml:space="preserve">                                                                                                                           </w:t>
      </w:r>
      <w:r w:rsidR="00546144">
        <w:rPr>
          <w:rFonts w:ascii="Times New Roman" w:eastAsia="Calibri" w:hAnsi="Times New Roman"/>
          <w:i/>
          <w:iCs/>
          <w:szCs w:val="24"/>
        </w:rPr>
        <w:t xml:space="preserve">             </w:t>
      </w:r>
      <w:r>
        <w:rPr>
          <w:rFonts w:ascii="Times New Roman" w:eastAsia="Calibri" w:hAnsi="Times New Roman"/>
          <w:i/>
          <w:iCs/>
          <w:szCs w:val="24"/>
        </w:rPr>
        <w:t xml:space="preserve"> </w:t>
      </w:r>
    </w:p>
    <w:p w14:paraId="322AD3F4" w14:textId="77777777" w:rsidR="00546144" w:rsidRDefault="00546144" w:rsidP="00546144">
      <w:pPr>
        <w:autoSpaceDE w:val="0"/>
        <w:autoSpaceDN w:val="0"/>
        <w:adjustRightInd w:val="0"/>
        <w:rPr>
          <w:rFonts w:ascii="Times New Roman" w:eastAsia="Calibri" w:hAnsi="Times New Roman"/>
          <w:i/>
          <w:iCs/>
          <w:szCs w:val="24"/>
        </w:rPr>
      </w:pPr>
    </w:p>
    <w:p w14:paraId="3F32B8FF" w14:textId="77777777" w:rsidR="00546144" w:rsidRDefault="00546144" w:rsidP="00546144">
      <w:pPr>
        <w:autoSpaceDE w:val="0"/>
        <w:autoSpaceDN w:val="0"/>
        <w:adjustRightInd w:val="0"/>
        <w:rPr>
          <w:rFonts w:ascii="Times New Roman" w:eastAsia="Calibri" w:hAnsi="Times New Roman"/>
          <w:i/>
          <w:iCs/>
          <w:szCs w:val="24"/>
        </w:rPr>
      </w:pPr>
    </w:p>
    <w:p w14:paraId="67BC78C0" w14:textId="77777777" w:rsidR="00546144" w:rsidRDefault="00546144" w:rsidP="00546144">
      <w:pPr>
        <w:autoSpaceDE w:val="0"/>
        <w:autoSpaceDN w:val="0"/>
        <w:adjustRightInd w:val="0"/>
        <w:rPr>
          <w:rFonts w:ascii="Times New Roman" w:eastAsia="Calibri" w:hAnsi="Times New Roman"/>
          <w:i/>
          <w:iCs/>
          <w:szCs w:val="24"/>
        </w:rPr>
      </w:pPr>
    </w:p>
    <w:p w14:paraId="5D3DBC4F" w14:textId="1EA04C74" w:rsidR="009E3CEC" w:rsidRPr="00546144" w:rsidRDefault="00546144" w:rsidP="00546144">
      <w:pPr>
        <w:autoSpaceDE w:val="0"/>
        <w:autoSpaceDN w:val="0"/>
        <w:adjustRightInd w:val="0"/>
        <w:rPr>
          <w:rFonts w:ascii="Times New Roman" w:eastAsia="Calibri" w:hAnsi="Times New Roman"/>
          <w:i/>
          <w:iCs/>
          <w:sz w:val="20"/>
        </w:rPr>
      </w:pPr>
      <w:r>
        <w:rPr>
          <w:rFonts w:ascii="Times New Roman" w:eastAsia="Calibri" w:hAnsi="Times New Roman"/>
          <w:i/>
          <w:iCs/>
          <w:szCs w:val="24"/>
        </w:rPr>
        <w:t xml:space="preserve"> </w:t>
      </w:r>
      <w:r w:rsidR="009C68FB">
        <w:rPr>
          <w:rFonts w:ascii="Times New Roman" w:eastAsia="Calibri" w:hAnsi="Times New Roman"/>
          <w:i/>
          <w:iCs/>
          <w:szCs w:val="24"/>
        </w:rPr>
        <w:t xml:space="preserve"> </w:t>
      </w:r>
      <w:r w:rsidR="00F8018D">
        <w:rPr>
          <w:rFonts w:ascii="Times New Roman" w:eastAsia="Calibri" w:hAnsi="Times New Roman"/>
          <w:i/>
          <w:iCs/>
          <w:szCs w:val="24"/>
        </w:rPr>
        <w:t xml:space="preserve">        </w:t>
      </w:r>
      <w:r w:rsidR="00F8018D" w:rsidRPr="00F8018D">
        <w:rPr>
          <w:rFonts w:ascii="Times New Roman" w:eastAsia="Calibri" w:hAnsi="Times New Roman"/>
          <w:i/>
          <w:iCs/>
          <w:szCs w:val="24"/>
          <w:highlight w:val="yellow"/>
        </w:rPr>
        <w:t>GENERAL SERVICES CONTRACT- REFERENCE ONLY</w:t>
      </w:r>
      <w:r w:rsidR="00F8018D">
        <w:rPr>
          <w:rFonts w:ascii="Times New Roman" w:eastAsia="Calibri" w:hAnsi="Times New Roman"/>
          <w:i/>
          <w:iCs/>
          <w:szCs w:val="24"/>
        </w:rPr>
        <w:t xml:space="preserve">                                </w:t>
      </w:r>
      <w:r w:rsidR="00B735D6" w:rsidRPr="009C68FB">
        <w:rPr>
          <w:rFonts w:ascii="Times New Roman" w:hAnsi="Times New Roman"/>
          <w:i/>
          <w:spacing w:val="-3"/>
        </w:rPr>
        <w:t>ATTACHMENT A</w:t>
      </w:r>
      <w:r w:rsidR="009E3CEC" w:rsidRPr="009C68FB">
        <w:rPr>
          <w:rFonts w:ascii="Times New Roman" w:hAnsi="Times New Roman"/>
          <w:i/>
          <w:spacing w:val="-3"/>
          <w:szCs w:val="24"/>
        </w:rPr>
        <w:t>-</w:t>
      </w:r>
      <w:r w:rsidR="00E62116">
        <w:rPr>
          <w:rFonts w:ascii="Times New Roman" w:hAnsi="Times New Roman"/>
          <w:i/>
          <w:spacing w:val="-3"/>
          <w:szCs w:val="24"/>
        </w:rPr>
        <w:t>3</w:t>
      </w:r>
    </w:p>
    <w:p w14:paraId="246DFA84" w14:textId="570F2086" w:rsidR="009E3CEC" w:rsidRDefault="009E3CEC" w:rsidP="009E3CEC">
      <w:pPr>
        <w:tabs>
          <w:tab w:val="center" w:pos="5400"/>
        </w:tabs>
        <w:suppressAutoHyphens/>
        <w:jc w:val="center"/>
        <w:rPr>
          <w:rFonts w:ascii="Times New Roman" w:hAnsi="Times New Roman"/>
          <w:b/>
          <w:spacing w:val="-3"/>
          <w:szCs w:val="24"/>
          <w:u w:val="single"/>
        </w:rPr>
      </w:pPr>
      <w:r w:rsidRPr="00306DFF">
        <w:rPr>
          <w:rFonts w:ascii="Times New Roman" w:hAnsi="Times New Roman"/>
          <w:spacing w:val="-3"/>
          <w:szCs w:val="24"/>
        </w:rPr>
        <w:tab/>
      </w:r>
      <w:r w:rsidRPr="00306DFF">
        <w:rPr>
          <w:rFonts w:ascii="Times New Roman" w:hAnsi="Times New Roman"/>
          <w:spacing w:val="-3"/>
          <w:szCs w:val="24"/>
        </w:rPr>
        <w:tab/>
      </w:r>
      <w:r w:rsidRPr="00306DFF">
        <w:rPr>
          <w:rFonts w:ascii="Times New Roman" w:hAnsi="Times New Roman"/>
          <w:spacing w:val="-3"/>
          <w:szCs w:val="24"/>
        </w:rPr>
        <w:tab/>
      </w:r>
      <w:r w:rsidRPr="00306DFF">
        <w:rPr>
          <w:rFonts w:ascii="Times New Roman" w:hAnsi="Times New Roman"/>
          <w:spacing w:val="-3"/>
          <w:szCs w:val="24"/>
        </w:rPr>
        <w:tab/>
      </w:r>
      <w:r w:rsidRPr="00306DFF">
        <w:rPr>
          <w:rFonts w:ascii="Times New Roman" w:hAnsi="Times New Roman"/>
          <w:spacing w:val="-3"/>
          <w:szCs w:val="24"/>
        </w:rPr>
        <w:tab/>
        <w:t xml:space="preserve">   JOB NO. </w:t>
      </w:r>
      <w:r>
        <w:rPr>
          <w:rFonts w:ascii="Times New Roman" w:hAnsi="Times New Roman"/>
          <w:b/>
          <w:spacing w:val="-3"/>
          <w:szCs w:val="24"/>
          <w:u w:val="single"/>
        </w:rPr>
        <w:t>PW26-</w:t>
      </w:r>
      <w:r w:rsidR="00F8018D">
        <w:rPr>
          <w:rFonts w:ascii="Times New Roman" w:hAnsi="Times New Roman"/>
          <w:b/>
          <w:spacing w:val="-3"/>
          <w:szCs w:val="24"/>
          <w:u w:val="single"/>
        </w:rPr>
        <w:t>04</w:t>
      </w:r>
    </w:p>
    <w:p w14:paraId="0FE45019" w14:textId="77777777" w:rsidR="00546144" w:rsidRPr="00546144" w:rsidRDefault="00546144" w:rsidP="00546144">
      <w:pPr>
        <w:tabs>
          <w:tab w:val="center" w:pos="4680"/>
        </w:tabs>
        <w:rPr>
          <w:rFonts w:ascii="Times New Roman" w:hAnsi="Times New Roman"/>
          <w:b/>
          <w:bCs/>
          <w:sz w:val="22"/>
        </w:rPr>
      </w:pPr>
      <w:r w:rsidRPr="00546144">
        <w:rPr>
          <w:rFonts w:ascii="Times New Roman" w:hAnsi="Times New Roman"/>
          <w:b/>
          <w:bCs/>
          <w:noProof/>
          <w:sz w:val="22"/>
        </w:rPr>
        <w:drawing>
          <wp:anchor distT="0" distB="0" distL="114300" distR="114300" simplePos="0" relativeHeight="251670528" behindDoc="0" locked="0" layoutInCell="1" allowOverlap="1" wp14:anchorId="3D01ADAA" wp14:editId="04703644">
            <wp:simplePos x="2886075" y="114300"/>
            <wp:positionH relativeFrom="column">
              <wp:posOffset>2886075</wp:posOffset>
            </wp:positionH>
            <wp:positionV relativeFrom="paragraph">
              <wp:align>top</wp:align>
            </wp:positionV>
            <wp:extent cx="2000250" cy="1375172"/>
            <wp:effectExtent l="0" t="0" r="0" b="0"/>
            <wp:wrapSquare wrapText="bothSides"/>
            <wp:docPr id="1" name="Picture 1" descr="\\svrfs01\Users$\gbarrera\Documents\LOGOS\NEW 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fs01\Users$\gbarrera\Documents\LOGOS\NEW CITY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0" cy="1375172"/>
                    </a:xfrm>
                    <a:prstGeom prst="rect">
                      <a:avLst/>
                    </a:prstGeom>
                    <a:noFill/>
                    <a:ln>
                      <a:noFill/>
                    </a:ln>
                  </pic:spPr>
                </pic:pic>
              </a:graphicData>
            </a:graphic>
          </wp:anchor>
        </w:drawing>
      </w:r>
      <w:r w:rsidRPr="00546144">
        <w:rPr>
          <w:rFonts w:ascii="Times New Roman" w:hAnsi="Times New Roman"/>
          <w:b/>
          <w:bCs/>
          <w:sz w:val="22"/>
        </w:rPr>
        <w:br/>
      </w:r>
    </w:p>
    <w:p w14:paraId="44B7451E" w14:textId="77777777" w:rsidR="00546144" w:rsidRDefault="00546144" w:rsidP="00546144">
      <w:pPr>
        <w:tabs>
          <w:tab w:val="center" w:pos="4680"/>
        </w:tabs>
        <w:jc w:val="center"/>
        <w:rPr>
          <w:rFonts w:ascii="Times New Roman" w:hAnsi="Times New Roman"/>
          <w:b/>
          <w:bCs/>
          <w:sz w:val="22"/>
          <w:szCs w:val="22"/>
        </w:rPr>
      </w:pPr>
    </w:p>
    <w:p w14:paraId="425352B3" w14:textId="77777777" w:rsidR="00546144" w:rsidRDefault="00546144" w:rsidP="00546144">
      <w:pPr>
        <w:tabs>
          <w:tab w:val="center" w:pos="4680"/>
        </w:tabs>
        <w:jc w:val="center"/>
        <w:rPr>
          <w:rFonts w:ascii="Times New Roman" w:hAnsi="Times New Roman"/>
          <w:b/>
          <w:bCs/>
          <w:sz w:val="22"/>
          <w:szCs w:val="22"/>
        </w:rPr>
      </w:pPr>
    </w:p>
    <w:p w14:paraId="222BC7C7" w14:textId="77777777" w:rsidR="00546144" w:rsidRDefault="00546144" w:rsidP="00546144">
      <w:pPr>
        <w:tabs>
          <w:tab w:val="center" w:pos="4680"/>
        </w:tabs>
        <w:jc w:val="center"/>
        <w:rPr>
          <w:rFonts w:ascii="Times New Roman" w:hAnsi="Times New Roman"/>
          <w:b/>
          <w:bCs/>
          <w:sz w:val="22"/>
          <w:szCs w:val="22"/>
        </w:rPr>
      </w:pPr>
    </w:p>
    <w:p w14:paraId="6BE9619A" w14:textId="77777777" w:rsidR="00546144" w:rsidRDefault="00546144" w:rsidP="00546144">
      <w:pPr>
        <w:tabs>
          <w:tab w:val="center" w:pos="4680"/>
        </w:tabs>
        <w:jc w:val="center"/>
        <w:rPr>
          <w:rFonts w:ascii="Times New Roman" w:hAnsi="Times New Roman"/>
          <w:b/>
          <w:bCs/>
          <w:sz w:val="22"/>
          <w:szCs w:val="22"/>
        </w:rPr>
      </w:pPr>
    </w:p>
    <w:p w14:paraId="36706274" w14:textId="77777777" w:rsidR="00546144" w:rsidRDefault="00546144" w:rsidP="00546144">
      <w:pPr>
        <w:tabs>
          <w:tab w:val="center" w:pos="4680"/>
        </w:tabs>
        <w:jc w:val="center"/>
        <w:rPr>
          <w:rFonts w:ascii="Times New Roman" w:hAnsi="Times New Roman"/>
          <w:b/>
          <w:bCs/>
          <w:sz w:val="22"/>
          <w:szCs w:val="22"/>
        </w:rPr>
      </w:pPr>
    </w:p>
    <w:p w14:paraId="4613D507" w14:textId="77777777" w:rsidR="00546144" w:rsidRDefault="00546144" w:rsidP="00546144">
      <w:pPr>
        <w:tabs>
          <w:tab w:val="center" w:pos="4680"/>
        </w:tabs>
        <w:jc w:val="center"/>
        <w:rPr>
          <w:rFonts w:ascii="Times New Roman" w:hAnsi="Times New Roman"/>
          <w:b/>
          <w:bCs/>
          <w:sz w:val="22"/>
          <w:szCs w:val="22"/>
        </w:rPr>
      </w:pPr>
    </w:p>
    <w:p w14:paraId="15C2F965" w14:textId="77777777" w:rsidR="00546144" w:rsidRDefault="00546144" w:rsidP="00546144">
      <w:pPr>
        <w:tabs>
          <w:tab w:val="center" w:pos="4680"/>
        </w:tabs>
        <w:jc w:val="center"/>
        <w:rPr>
          <w:rFonts w:ascii="Times New Roman" w:hAnsi="Times New Roman"/>
          <w:b/>
          <w:bCs/>
          <w:sz w:val="22"/>
          <w:szCs w:val="22"/>
        </w:rPr>
      </w:pPr>
    </w:p>
    <w:p w14:paraId="669F051E" w14:textId="77777777" w:rsidR="00546144" w:rsidRDefault="00546144" w:rsidP="00546144">
      <w:pPr>
        <w:tabs>
          <w:tab w:val="center" w:pos="4680"/>
        </w:tabs>
        <w:jc w:val="center"/>
        <w:rPr>
          <w:rFonts w:ascii="Times New Roman" w:hAnsi="Times New Roman"/>
          <w:b/>
          <w:bCs/>
          <w:sz w:val="22"/>
          <w:szCs w:val="22"/>
        </w:rPr>
      </w:pPr>
    </w:p>
    <w:p w14:paraId="44E18EC5" w14:textId="73E656DB" w:rsidR="00546144" w:rsidRPr="00546144" w:rsidRDefault="00546144" w:rsidP="00546144">
      <w:pPr>
        <w:tabs>
          <w:tab w:val="center" w:pos="4680"/>
        </w:tabs>
        <w:jc w:val="center"/>
        <w:rPr>
          <w:rFonts w:ascii="Times New Roman" w:hAnsi="Times New Roman"/>
          <w:b/>
          <w:bCs/>
          <w:sz w:val="22"/>
          <w:szCs w:val="22"/>
        </w:rPr>
      </w:pPr>
      <w:r w:rsidRPr="00546144">
        <w:rPr>
          <w:rFonts w:ascii="Times New Roman" w:hAnsi="Times New Roman"/>
          <w:b/>
          <w:bCs/>
          <w:sz w:val="22"/>
          <w:szCs w:val="22"/>
        </w:rPr>
        <w:t>GENERAL SERVICES CONTRACT</w:t>
      </w:r>
    </w:p>
    <w:p w14:paraId="1C2F048B" w14:textId="77777777" w:rsidR="00546144" w:rsidRPr="00546144" w:rsidRDefault="00546144" w:rsidP="00546144">
      <w:pPr>
        <w:tabs>
          <w:tab w:val="center" w:pos="4680"/>
        </w:tabs>
        <w:jc w:val="center"/>
        <w:rPr>
          <w:rFonts w:ascii="Times New Roman" w:hAnsi="Times New Roman"/>
          <w:sz w:val="22"/>
          <w:szCs w:val="22"/>
        </w:rPr>
      </w:pPr>
      <w:r w:rsidRPr="00546144">
        <w:rPr>
          <w:rFonts w:ascii="Times New Roman" w:hAnsi="Times New Roman"/>
          <w:b/>
          <w:bCs/>
          <w:sz w:val="22"/>
          <w:szCs w:val="22"/>
        </w:rPr>
        <w:t>Rev. 11/20/2025</w:t>
      </w:r>
    </w:p>
    <w:p w14:paraId="52CE0E54" w14:textId="77777777" w:rsidR="00546144" w:rsidRPr="00546144" w:rsidRDefault="00546144" w:rsidP="00546144">
      <w:pPr>
        <w:tabs>
          <w:tab w:val="center" w:pos="4680"/>
        </w:tabs>
        <w:jc w:val="center"/>
        <w:rPr>
          <w:rFonts w:ascii="Times New Roman" w:hAnsi="Times New Roman"/>
          <w:sz w:val="22"/>
          <w:szCs w:val="22"/>
        </w:rPr>
      </w:pPr>
    </w:p>
    <w:p w14:paraId="46089172" w14:textId="77777777" w:rsidR="00546144" w:rsidRPr="00546144" w:rsidRDefault="00546144" w:rsidP="00546144">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sz w:val="22"/>
          <w:szCs w:val="22"/>
        </w:rPr>
      </w:pPr>
      <w:r w:rsidRPr="00546144">
        <w:rPr>
          <w:rFonts w:ascii="Times New Roman" w:hAnsi="Times New Roman"/>
          <w:sz w:val="22"/>
          <w:szCs w:val="22"/>
        </w:rPr>
        <w:t>This General Services Contract (Contract) is made between the</w:t>
      </w:r>
      <w:r w:rsidRPr="00546144">
        <w:rPr>
          <w:rFonts w:ascii="Times New Roman" w:hAnsi="Times New Roman"/>
          <w:bCs/>
          <w:sz w:val="22"/>
          <w:szCs w:val="22"/>
        </w:rPr>
        <w:t xml:space="preserve"> City of West University Place, Texas (City),</w:t>
      </w:r>
      <w:r w:rsidRPr="00546144">
        <w:rPr>
          <w:rFonts w:ascii="Times New Roman" w:hAnsi="Times New Roman"/>
          <w:sz w:val="22"/>
          <w:szCs w:val="22"/>
        </w:rPr>
        <w:t xml:space="preserve"> and </w:t>
      </w:r>
      <w:r w:rsidRPr="00546144">
        <w:rPr>
          <w:rFonts w:ascii="Times New Roman" w:hAnsi="Times New Roman"/>
          <w:bCs/>
          <w:sz w:val="22"/>
          <w:szCs w:val="22"/>
        </w:rPr>
        <w:t xml:space="preserve">Contractor.  The City and Contractor agree to the terms and conditions of this Contract, which consists of the following parts:  </w:t>
      </w:r>
    </w:p>
    <w:p w14:paraId="51C08F97" w14:textId="77777777" w:rsidR="00546144" w:rsidRDefault="00546144" w:rsidP="00546144">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bCs/>
          <w:sz w:val="22"/>
          <w:szCs w:val="22"/>
        </w:rPr>
      </w:pPr>
    </w:p>
    <w:p w14:paraId="012C79F4" w14:textId="77777777" w:rsidR="00546144" w:rsidRDefault="00546144" w:rsidP="00546144">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bCs/>
          <w:sz w:val="22"/>
          <w:szCs w:val="22"/>
        </w:rPr>
      </w:pPr>
    </w:p>
    <w:p w14:paraId="52A598B6" w14:textId="0DC45EC1" w:rsidR="00546144" w:rsidRDefault="00546144" w:rsidP="00546144">
      <w:pPr>
        <w:pStyle w:val="ListParagraph"/>
        <w:numPr>
          <w:ilvl w:val="0"/>
          <w:numId w:val="53"/>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sz w:val="22"/>
          <w:szCs w:val="22"/>
        </w:rPr>
      </w:pPr>
      <w:r>
        <w:rPr>
          <w:rFonts w:ascii="Times New Roman" w:hAnsi="Times New Roman"/>
          <w:bCs/>
          <w:sz w:val="22"/>
          <w:szCs w:val="22"/>
        </w:rPr>
        <w:t>Summary of contract terms                                               IV. Special Terms and Conditions</w:t>
      </w:r>
    </w:p>
    <w:p w14:paraId="4ADCA6C0" w14:textId="7B9F0556" w:rsidR="00546144" w:rsidRDefault="00546144" w:rsidP="00546144">
      <w:pPr>
        <w:pStyle w:val="ListParagraph"/>
        <w:numPr>
          <w:ilvl w:val="0"/>
          <w:numId w:val="53"/>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sz w:val="22"/>
          <w:szCs w:val="22"/>
        </w:rPr>
      </w:pPr>
      <w:r>
        <w:rPr>
          <w:rFonts w:ascii="Times New Roman" w:hAnsi="Times New Roman"/>
          <w:bCs/>
          <w:sz w:val="22"/>
          <w:szCs w:val="22"/>
        </w:rPr>
        <w:t>Signatures                                                                           V. Additional Contract Documents</w:t>
      </w:r>
    </w:p>
    <w:p w14:paraId="6FBC3075" w14:textId="74177A99" w:rsidR="00546144" w:rsidRPr="00546144" w:rsidRDefault="00546144" w:rsidP="00546144">
      <w:pPr>
        <w:pStyle w:val="ListParagraph"/>
        <w:numPr>
          <w:ilvl w:val="0"/>
          <w:numId w:val="53"/>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sz w:val="22"/>
          <w:szCs w:val="22"/>
        </w:rPr>
      </w:pPr>
      <w:r>
        <w:rPr>
          <w:rFonts w:ascii="Times New Roman" w:hAnsi="Times New Roman"/>
          <w:bCs/>
          <w:sz w:val="22"/>
          <w:szCs w:val="22"/>
        </w:rPr>
        <w:t>Standard Contractual Provisions</w:t>
      </w:r>
    </w:p>
    <w:p w14:paraId="25D72B8F" w14:textId="77777777" w:rsidR="00546144" w:rsidRDefault="00546144" w:rsidP="00546144">
      <w:pPr>
        <w:keepNext/>
        <w:widowControl w:val="0"/>
        <w:tabs>
          <w:tab w:val="left" w:pos="-1440"/>
          <w:tab w:val="left" w:pos="-720"/>
          <w:tab w:val="left" w:pos="0"/>
          <w:tab w:val="left" w:pos="72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3"/>
        <w:rPr>
          <w:rFonts w:ascii="Times New Roman" w:hAnsi="Times New Roman"/>
          <w:bCs/>
          <w:spacing w:val="-6"/>
          <w:sz w:val="22"/>
          <w:szCs w:val="22"/>
        </w:rPr>
      </w:pPr>
    </w:p>
    <w:p w14:paraId="2DA5C0EF" w14:textId="77777777" w:rsidR="00546144" w:rsidRDefault="00546144" w:rsidP="00546144">
      <w:pPr>
        <w:keepNext/>
        <w:widowControl w:val="0"/>
        <w:tabs>
          <w:tab w:val="left" w:pos="-1440"/>
          <w:tab w:val="left" w:pos="-720"/>
          <w:tab w:val="left" w:pos="0"/>
          <w:tab w:val="left" w:pos="72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3"/>
        <w:rPr>
          <w:rFonts w:ascii="Times New Roman" w:hAnsi="Times New Roman"/>
          <w:bCs/>
          <w:spacing w:val="-6"/>
          <w:sz w:val="22"/>
          <w:szCs w:val="22"/>
        </w:rPr>
      </w:pPr>
    </w:p>
    <w:p w14:paraId="4B835DC1" w14:textId="77777777" w:rsidR="00546144" w:rsidRDefault="00546144" w:rsidP="00546144">
      <w:pPr>
        <w:pStyle w:val="ListParagraph"/>
        <w:keepNext/>
        <w:widowControl w:val="0"/>
        <w:numPr>
          <w:ilvl w:val="0"/>
          <w:numId w:val="54"/>
        </w:numPr>
        <w:tabs>
          <w:tab w:val="left" w:pos="-1440"/>
          <w:tab w:val="left" w:pos="-720"/>
          <w:tab w:val="left" w:pos="0"/>
          <w:tab w:val="left" w:pos="72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3"/>
        <w:rPr>
          <w:rFonts w:ascii="Times New Roman" w:hAnsi="Times New Roman"/>
          <w:b/>
          <w:spacing w:val="-6"/>
          <w:sz w:val="22"/>
          <w:szCs w:val="22"/>
        </w:rPr>
      </w:pPr>
      <w:r w:rsidRPr="00546144">
        <w:rPr>
          <w:rFonts w:ascii="Times New Roman" w:hAnsi="Times New Roman"/>
          <w:b/>
          <w:spacing w:val="-6"/>
          <w:sz w:val="22"/>
          <w:szCs w:val="22"/>
        </w:rPr>
        <w:t>Summary Contract Terms</w:t>
      </w:r>
      <w:r>
        <w:rPr>
          <w:rFonts w:ascii="Times New Roman" w:hAnsi="Times New Roman"/>
          <w:b/>
          <w:spacing w:val="-6"/>
          <w:sz w:val="22"/>
          <w:szCs w:val="22"/>
        </w:rPr>
        <w:t>.</w:t>
      </w:r>
    </w:p>
    <w:p w14:paraId="3E5464E6" w14:textId="32AA2B55" w:rsidR="0039102C" w:rsidRPr="00901928" w:rsidRDefault="0039102C" w:rsidP="0039102C">
      <w:pPr>
        <w:keepNext/>
        <w:widowControl w:val="0"/>
        <w:tabs>
          <w:tab w:val="left" w:pos="-1440"/>
          <w:tab w:val="left" w:pos="-720"/>
          <w:tab w:val="left" w:pos="0"/>
          <w:tab w:val="left" w:pos="72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3"/>
        <w:rPr>
          <w:rFonts w:ascii="Times New Roman" w:hAnsi="Times New Roman"/>
          <w:bCs/>
          <w:spacing w:val="-6"/>
          <w:sz w:val="22"/>
          <w:szCs w:val="22"/>
        </w:rPr>
      </w:pPr>
      <w:r w:rsidRPr="00546144">
        <w:rPr>
          <w:rFonts w:ascii="Times New Roman" w:hAnsi="Times New Roman"/>
          <w:bCs/>
          <w:sz w:val="22"/>
          <w:szCs w:val="22"/>
        </w:rPr>
        <w:t>Contractor:  </w:t>
      </w:r>
      <w:r w:rsidRPr="00546144">
        <w:rPr>
          <w:rFonts w:ascii="Times New Roman" w:hAnsi="Times New Roman"/>
          <w:bCs/>
          <w:sz w:val="22"/>
          <w:szCs w:val="22"/>
          <w:u w:val="single"/>
        </w:rPr>
        <w:tab/>
      </w:r>
      <w:r w:rsidRPr="00546144">
        <w:rPr>
          <w:rFonts w:ascii="Times New Roman" w:hAnsi="Times New Roman"/>
          <w:bCs/>
          <w:sz w:val="22"/>
          <w:szCs w:val="22"/>
          <w:u w:val="single"/>
        </w:rPr>
        <w:tab/>
      </w:r>
      <w:r w:rsidRPr="00546144">
        <w:rPr>
          <w:rFonts w:ascii="Times New Roman" w:hAnsi="Times New Roman"/>
          <w:bCs/>
          <w:sz w:val="22"/>
          <w:szCs w:val="22"/>
          <w:u w:val="single"/>
        </w:rPr>
        <w:tab/>
      </w:r>
    </w:p>
    <w:p w14:paraId="46AF9822" w14:textId="130AFDB2" w:rsidR="0039102C" w:rsidRPr="00546144" w:rsidRDefault="0039102C" w:rsidP="0039102C">
      <w:pPr>
        <w:spacing w:line="360" w:lineRule="auto"/>
        <w:jc w:val="both"/>
        <w:rPr>
          <w:rFonts w:ascii="Times New Roman" w:hAnsi="Times New Roman"/>
          <w:b/>
          <w:bCs/>
          <w:sz w:val="22"/>
          <w:szCs w:val="22"/>
          <w:u w:val="single"/>
        </w:rPr>
      </w:pPr>
      <w:r w:rsidRPr="00546144">
        <w:rPr>
          <w:rFonts w:ascii="Times New Roman" w:hAnsi="Times New Roman"/>
          <w:sz w:val="22"/>
          <w:szCs w:val="22"/>
        </w:rPr>
        <w:t xml:space="preserve">Description of Services: </w:t>
      </w:r>
      <w:r w:rsidRPr="00546144">
        <w:rPr>
          <w:rFonts w:ascii="Times New Roman" w:hAnsi="Times New Roman"/>
          <w:bCs/>
          <w:sz w:val="22"/>
          <w:szCs w:val="22"/>
          <w:u w:val="single"/>
        </w:rPr>
        <w:t xml:space="preserve">  </w:t>
      </w:r>
      <w:r w:rsidR="00F8018D" w:rsidRPr="00F8018D">
        <w:rPr>
          <w:rFonts w:ascii="Times New Roman" w:hAnsi="Times New Roman"/>
          <w:b/>
          <w:sz w:val="22"/>
          <w:szCs w:val="22"/>
          <w:u w:val="single"/>
        </w:rPr>
        <w:t xml:space="preserve">PW26-04 </w:t>
      </w:r>
      <w:proofErr w:type="gramStart"/>
      <w:r w:rsidR="00F8018D" w:rsidRPr="00F8018D">
        <w:rPr>
          <w:rFonts w:ascii="Times New Roman" w:hAnsi="Times New Roman"/>
          <w:b/>
          <w:sz w:val="22"/>
          <w:szCs w:val="22"/>
          <w:u w:val="single"/>
        </w:rPr>
        <w:t>Three year</w:t>
      </w:r>
      <w:proofErr w:type="gramEnd"/>
      <w:r w:rsidR="00F8018D" w:rsidRPr="00F8018D">
        <w:rPr>
          <w:rFonts w:ascii="Times New Roman" w:hAnsi="Times New Roman"/>
          <w:b/>
          <w:sz w:val="22"/>
          <w:szCs w:val="22"/>
          <w:u w:val="single"/>
        </w:rPr>
        <w:t xml:space="preserve"> term for Maintenance and Repair Of HVAC/ Refrigeration S</w:t>
      </w:r>
      <w:r w:rsidR="00F8018D">
        <w:rPr>
          <w:rFonts w:ascii="Times New Roman" w:hAnsi="Times New Roman"/>
          <w:bCs/>
          <w:sz w:val="22"/>
          <w:szCs w:val="22"/>
          <w:u w:val="single"/>
        </w:rPr>
        <w:t>.</w:t>
      </w:r>
    </w:p>
    <w:p w14:paraId="596C1C41" w14:textId="77777777" w:rsidR="0039102C" w:rsidRPr="00546144" w:rsidRDefault="0039102C" w:rsidP="0039102C">
      <w:pPr>
        <w:spacing w:line="360" w:lineRule="auto"/>
        <w:jc w:val="both"/>
        <w:rPr>
          <w:rFonts w:ascii="Times New Roman" w:hAnsi="Times New Roman"/>
          <w:b/>
          <w:bCs/>
          <w:sz w:val="22"/>
          <w:szCs w:val="22"/>
          <w:u w:val="single"/>
        </w:rPr>
      </w:pPr>
      <w:r w:rsidRPr="00546144">
        <w:rPr>
          <w:rFonts w:ascii="Times New Roman" w:hAnsi="Times New Roman"/>
          <w:bCs/>
          <w:sz w:val="22"/>
          <w:szCs w:val="22"/>
        </w:rPr>
        <w:t xml:space="preserve">Annual/Base Services: </w:t>
      </w:r>
      <w:r w:rsidRPr="00546144">
        <w:rPr>
          <w:rFonts w:ascii="Times New Roman" w:hAnsi="Times New Roman"/>
          <w:bCs/>
          <w:sz w:val="22"/>
          <w:szCs w:val="22"/>
          <w:u w:val="single"/>
        </w:rPr>
        <w:tab/>
      </w:r>
      <w:r w:rsidRPr="00546144">
        <w:rPr>
          <w:rFonts w:ascii="Times New Roman" w:hAnsi="Times New Roman"/>
          <w:bCs/>
          <w:sz w:val="22"/>
          <w:szCs w:val="22"/>
          <w:u w:val="single"/>
        </w:rPr>
        <w:tab/>
      </w:r>
      <w:r w:rsidRPr="00546144">
        <w:rPr>
          <w:rFonts w:ascii="Times New Roman" w:hAnsi="Times New Roman"/>
          <w:bCs/>
          <w:sz w:val="22"/>
          <w:szCs w:val="22"/>
          <w:u w:val="single"/>
        </w:rPr>
        <w:tab/>
      </w:r>
    </w:p>
    <w:p w14:paraId="2384C387" w14:textId="77777777" w:rsidR="0039102C" w:rsidRPr="00546144" w:rsidRDefault="0039102C" w:rsidP="0039102C">
      <w:pPr>
        <w:spacing w:line="360" w:lineRule="auto"/>
        <w:jc w:val="both"/>
        <w:rPr>
          <w:rFonts w:ascii="Times New Roman" w:hAnsi="Times New Roman"/>
          <w:b/>
          <w:bCs/>
          <w:sz w:val="22"/>
          <w:szCs w:val="22"/>
          <w:u w:val="single"/>
        </w:rPr>
      </w:pPr>
      <w:r w:rsidRPr="00546144">
        <w:rPr>
          <w:rFonts w:ascii="Times New Roman" w:hAnsi="Times New Roman"/>
          <w:bCs/>
          <w:sz w:val="22"/>
          <w:szCs w:val="22"/>
        </w:rPr>
        <w:t>Additional Work in addition to Base Services:</w:t>
      </w:r>
      <w:r w:rsidRPr="00546144">
        <w:rPr>
          <w:rFonts w:ascii="Times New Roman" w:hAnsi="Times New Roman"/>
          <w:b/>
          <w:bCs/>
          <w:i/>
          <w:szCs w:val="24"/>
          <w:u w:val="single"/>
        </w:rPr>
        <w:t xml:space="preserve"> </w:t>
      </w:r>
      <w:r w:rsidRPr="00546144">
        <w:rPr>
          <w:rFonts w:ascii="Times New Roman" w:hAnsi="Times New Roman"/>
          <w:bCs/>
          <w:sz w:val="22"/>
          <w:szCs w:val="22"/>
          <w:u w:val="single"/>
        </w:rPr>
        <w:t xml:space="preserve">    </w:t>
      </w:r>
      <w:r w:rsidRPr="00546144">
        <w:rPr>
          <w:rFonts w:ascii="Times New Roman" w:hAnsi="Times New Roman"/>
          <w:bCs/>
          <w:sz w:val="22"/>
          <w:szCs w:val="22"/>
          <w:u w:val="single"/>
        </w:rPr>
        <w:tab/>
      </w:r>
      <w:r w:rsidRPr="00546144">
        <w:rPr>
          <w:rFonts w:ascii="Times New Roman" w:hAnsi="Times New Roman"/>
          <w:bCs/>
          <w:sz w:val="22"/>
          <w:szCs w:val="22"/>
          <w:u w:val="single"/>
        </w:rPr>
        <w:tab/>
      </w:r>
      <w:r w:rsidRPr="00546144">
        <w:rPr>
          <w:rFonts w:ascii="Times New Roman" w:hAnsi="Times New Roman"/>
          <w:bCs/>
          <w:sz w:val="22"/>
          <w:szCs w:val="22"/>
          <w:u w:val="single"/>
        </w:rPr>
        <w:tab/>
      </w:r>
    </w:p>
    <w:p w14:paraId="374DEAAF" w14:textId="77777777" w:rsidR="0039102C" w:rsidRPr="00546144" w:rsidRDefault="0039102C" w:rsidP="0039102C">
      <w:pPr>
        <w:spacing w:line="360" w:lineRule="auto"/>
        <w:jc w:val="both"/>
        <w:rPr>
          <w:rFonts w:ascii="Times New Roman" w:hAnsi="Times New Roman"/>
          <w:b/>
          <w:bCs/>
          <w:sz w:val="22"/>
          <w:szCs w:val="22"/>
          <w:u w:val="single"/>
        </w:rPr>
      </w:pPr>
      <w:r w:rsidRPr="00546144">
        <w:rPr>
          <w:rFonts w:ascii="Times New Roman" w:hAnsi="Times New Roman"/>
          <w:bCs/>
          <w:sz w:val="22"/>
          <w:szCs w:val="22"/>
        </w:rPr>
        <w:t xml:space="preserve">Effective Date: </w:t>
      </w:r>
      <w:r w:rsidRPr="00546144">
        <w:rPr>
          <w:rFonts w:ascii="Times New Roman" w:hAnsi="Times New Roman"/>
          <w:bCs/>
          <w:sz w:val="22"/>
          <w:szCs w:val="22"/>
          <w:u w:val="single"/>
        </w:rPr>
        <w:tab/>
      </w:r>
      <w:r w:rsidRPr="00546144">
        <w:rPr>
          <w:rFonts w:ascii="Times New Roman" w:hAnsi="Times New Roman"/>
          <w:bCs/>
          <w:sz w:val="22"/>
          <w:szCs w:val="22"/>
          <w:u w:val="single"/>
        </w:rPr>
        <w:tab/>
        <w:t xml:space="preserve">               </w:t>
      </w:r>
      <w:r w:rsidRPr="00546144">
        <w:rPr>
          <w:rFonts w:ascii="Times New Roman" w:hAnsi="Times New Roman"/>
          <w:bCs/>
          <w:sz w:val="22"/>
          <w:szCs w:val="22"/>
          <w:u w:val="single"/>
        </w:rPr>
        <w:tab/>
      </w:r>
      <w:r w:rsidRPr="00546144">
        <w:rPr>
          <w:rFonts w:ascii="Times New Roman" w:hAnsi="Times New Roman"/>
          <w:bCs/>
          <w:sz w:val="22"/>
          <w:szCs w:val="22"/>
          <w:u w:val="single"/>
        </w:rPr>
        <w:tab/>
      </w:r>
    </w:p>
    <w:p w14:paraId="433110D8" w14:textId="77777777" w:rsidR="0039102C" w:rsidRPr="00546144" w:rsidRDefault="0039102C" w:rsidP="0039102C">
      <w:pPr>
        <w:spacing w:line="360" w:lineRule="auto"/>
        <w:jc w:val="both"/>
        <w:rPr>
          <w:rFonts w:ascii="Times New Roman" w:hAnsi="Times New Roman"/>
          <w:b/>
          <w:bCs/>
          <w:sz w:val="22"/>
          <w:szCs w:val="22"/>
          <w:u w:val="single"/>
        </w:rPr>
      </w:pPr>
      <w:r w:rsidRPr="00546144">
        <w:rPr>
          <w:rFonts w:ascii="Times New Roman" w:hAnsi="Times New Roman"/>
          <w:bCs/>
          <w:sz w:val="22"/>
          <w:szCs w:val="22"/>
        </w:rPr>
        <w:t xml:space="preserve">Termination Date: </w:t>
      </w:r>
      <w:r w:rsidRPr="00546144">
        <w:rPr>
          <w:rFonts w:ascii="Times New Roman" w:hAnsi="Times New Roman"/>
          <w:bCs/>
          <w:sz w:val="22"/>
          <w:szCs w:val="22"/>
          <w:u w:val="single"/>
        </w:rPr>
        <w:tab/>
      </w:r>
      <w:r w:rsidRPr="00546144">
        <w:rPr>
          <w:rFonts w:ascii="Times New Roman" w:hAnsi="Times New Roman"/>
          <w:bCs/>
          <w:sz w:val="22"/>
          <w:szCs w:val="22"/>
          <w:u w:val="single"/>
        </w:rPr>
        <w:tab/>
      </w:r>
      <w:r w:rsidRPr="00546144">
        <w:rPr>
          <w:rFonts w:ascii="Times New Roman" w:hAnsi="Times New Roman"/>
          <w:bCs/>
          <w:sz w:val="22"/>
          <w:szCs w:val="22"/>
          <w:u w:val="single"/>
        </w:rPr>
        <w:tab/>
      </w:r>
      <w:r w:rsidRPr="00546144">
        <w:rPr>
          <w:rFonts w:ascii="Times New Roman" w:hAnsi="Times New Roman"/>
          <w:bCs/>
          <w:sz w:val="22"/>
          <w:szCs w:val="22"/>
          <w:u w:val="single"/>
        </w:rPr>
        <w:tab/>
      </w:r>
    </w:p>
    <w:p w14:paraId="4C5FFD11" w14:textId="77777777" w:rsidR="0039102C" w:rsidRPr="00546144" w:rsidRDefault="0039102C" w:rsidP="0039102C">
      <w:pPr>
        <w:spacing w:after="120"/>
        <w:rPr>
          <w:rFonts w:ascii="Times New Roman" w:hAnsi="Times New Roman"/>
          <w:szCs w:val="24"/>
        </w:rPr>
      </w:pPr>
      <w:r w:rsidRPr="00546144">
        <w:rPr>
          <w:rFonts w:ascii="Times New Roman" w:hAnsi="Times New Roman"/>
          <w:szCs w:val="24"/>
        </w:rPr>
        <w:t>Renewal</w:t>
      </w:r>
      <w:proofErr w:type="gramStart"/>
      <w:r w:rsidRPr="00546144">
        <w:rPr>
          <w:rFonts w:ascii="Times New Roman" w:hAnsi="Times New Roman"/>
          <w:szCs w:val="24"/>
        </w:rPr>
        <w:t>:  </w:t>
      </w:r>
      <w:r w:rsidRPr="00546144">
        <w:rPr>
          <w:rFonts w:ascii="Times New Roman" w:hAnsi="Times New Roman"/>
          <w:b/>
          <w:i/>
          <w:szCs w:val="24"/>
          <w:u w:val="single"/>
        </w:rPr>
        <w:t>As</w:t>
      </w:r>
      <w:proofErr w:type="gramEnd"/>
      <w:r w:rsidRPr="00546144">
        <w:rPr>
          <w:rFonts w:ascii="Times New Roman" w:hAnsi="Times New Roman"/>
          <w:b/>
          <w:i/>
          <w:szCs w:val="24"/>
          <w:u w:val="single"/>
        </w:rPr>
        <w:t xml:space="preserve"> per written agreement only</w:t>
      </w:r>
    </w:p>
    <w:p w14:paraId="197C63C6" w14:textId="05BDC8F1" w:rsidR="0039102C" w:rsidRPr="00546144" w:rsidRDefault="0039102C" w:rsidP="0039102C">
      <w:pPr>
        <w:spacing w:after="180"/>
        <w:jc w:val="both"/>
        <w:rPr>
          <w:rFonts w:ascii="Times New Roman" w:hAnsi="Times New Roman"/>
          <w:b/>
          <w:bCs/>
          <w:sz w:val="22"/>
          <w:szCs w:val="22"/>
        </w:rPr>
      </w:pPr>
      <w:r w:rsidRPr="0039102C">
        <w:rPr>
          <w:rFonts w:ascii="Times New Roman" w:hAnsi="Times New Roman"/>
          <w:b/>
          <w:bCs/>
          <w:i/>
          <w:sz w:val="22"/>
          <w:szCs w:val="22"/>
        </w:rPr>
        <w:t>II</w:t>
      </w:r>
      <w:proofErr w:type="gramStart"/>
      <w:r>
        <w:rPr>
          <w:rFonts w:ascii="Times New Roman" w:hAnsi="Times New Roman"/>
          <w:i/>
          <w:sz w:val="22"/>
          <w:szCs w:val="22"/>
        </w:rPr>
        <w:t>.</w:t>
      </w:r>
      <w:r w:rsidRPr="00546144">
        <w:rPr>
          <w:rFonts w:ascii="Times New Roman" w:hAnsi="Times New Roman"/>
          <w:i/>
          <w:sz w:val="22"/>
          <w:szCs w:val="22"/>
        </w:rPr>
        <w:t>  </w:t>
      </w:r>
      <w:r w:rsidRPr="00546144">
        <w:rPr>
          <w:rFonts w:ascii="Times New Roman" w:hAnsi="Times New Roman"/>
          <w:b/>
          <w:i/>
          <w:sz w:val="22"/>
          <w:szCs w:val="22"/>
        </w:rPr>
        <w:t>Signatures</w:t>
      </w:r>
      <w:proofErr w:type="gramEnd"/>
      <w:r w:rsidRPr="00546144">
        <w:rPr>
          <w:rFonts w:ascii="Times New Roman" w:hAnsi="Times New Roman"/>
          <w:sz w:val="22"/>
          <w:szCs w:val="22"/>
        </w:rPr>
        <w:t>.  </w:t>
      </w:r>
      <w:r w:rsidRPr="00546144">
        <w:rPr>
          <w:rFonts w:ascii="Times New Roman" w:hAnsi="Times New Roman"/>
          <w:bCs/>
          <w:sz w:val="22"/>
          <w:szCs w:val="22"/>
        </w:rPr>
        <w:t>By signing below, the parties agree to the terms of this Contract:</w:t>
      </w:r>
    </w:p>
    <w:p w14:paraId="540C5A4D" w14:textId="77777777" w:rsidR="0039102C" w:rsidRPr="00546144" w:rsidRDefault="0039102C" w:rsidP="0039102C">
      <w:pPr>
        <w:tabs>
          <w:tab w:val="left" w:pos="5400"/>
        </w:tabs>
        <w:spacing w:after="240"/>
        <w:ind w:firstLine="360"/>
        <w:rPr>
          <w:rFonts w:ascii="Times New Roman" w:hAnsi="Times New Roman"/>
          <w:bCs/>
          <w:sz w:val="22"/>
          <w:szCs w:val="22"/>
        </w:rPr>
      </w:pPr>
      <w:r w:rsidRPr="00546144">
        <w:rPr>
          <w:rFonts w:ascii="Times New Roman" w:hAnsi="Times New Roman"/>
          <w:b/>
          <w:sz w:val="22"/>
          <w:szCs w:val="22"/>
        </w:rPr>
        <w:t>CITY OF WEST UNIVERSITY PLACE</w:t>
      </w:r>
      <w:r w:rsidRPr="00546144">
        <w:rPr>
          <w:rFonts w:ascii="Times New Roman" w:hAnsi="Times New Roman"/>
          <w:bCs/>
          <w:sz w:val="22"/>
          <w:szCs w:val="22"/>
        </w:rPr>
        <w:t>:</w:t>
      </w:r>
      <w:r w:rsidRPr="00546144">
        <w:rPr>
          <w:rFonts w:ascii="Times New Roman" w:hAnsi="Times New Roman"/>
          <w:b/>
          <w:sz w:val="22"/>
          <w:szCs w:val="22"/>
        </w:rPr>
        <w:t xml:space="preserve"> *</w:t>
      </w:r>
      <w:r w:rsidRPr="00546144">
        <w:rPr>
          <w:rFonts w:ascii="Times New Roman" w:hAnsi="Times New Roman"/>
          <w:b/>
          <w:sz w:val="22"/>
          <w:szCs w:val="22"/>
        </w:rPr>
        <w:tab/>
        <w:t>CONTRACTOR</w:t>
      </w:r>
      <w:r w:rsidRPr="00546144">
        <w:rPr>
          <w:rFonts w:ascii="Times New Roman" w:hAnsi="Times New Roman"/>
          <w:bCs/>
          <w:sz w:val="22"/>
          <w:szCs w:val="22"/>
        </w:rPr>
        <w:t>:</w:t>
      </w:r>
      <w:r w:rsidRPr="00546144">
        <w:rPr>
          <w:rFonts w:ascii="Times New Roman" w:hAnsi="Times New Roman"/>
          <w:b/>
          <w:bCs/>
          <w:sz w:val="22"/>
          <w:szCs w:val="22"/>
          <w:u w:val="single"/>
        </w:rPr>
        <w:t xml:space="preserve"> _                                         </w:t>
      </w:r>
      <w:r w:rsidRPr="00546144">
        <w:rPr>
          <w:rFonts w:ascii="Times New Roman" w:hAnsi="Times New Roman"/>
          <w:b/>
          <w:bCs/>
          <w:sz w:val="22"/>
          <w:szCs w:val="22"/>
          <w:u w:val="single"/>
        </w:rPr>
        <w:tab/>
      </w:r>
    </w:p>
    <w:p w14:paraId="78F11EBA" w14:textId="77777777" w:rsidR="0039102C" w:rsidRPr="00546144" w:rsidRDefault="0039102C" w:rsidP="0039102C">
      <w:pPr>
        <w:tabs>
          <w:tab w:val="left" w:pos="-1440"/>
          <w:tab w:val="left" w:pos="-720"/>
          <w:tab w:val="right" w:pos="4680"/>
          <w:tab w:val="left" w:pos="5400"/>
          <w:tab w:val="right" w:pos="10080"/>
        </w:tabs>
        <w:spacing w:line="360" w:lineRule="auto"/>
        <w:ind w:firstLine="360"/>
        <w:rPr>
          <w:rFonts w:ascii="Times New Roman" w:hAnsi="Times New Roman"/>
          <w:bCs/>
          <w:sz w:val="22"/>
          <w:szCs w:val="22"/>
        </w:rPr>
      </w:pPr>
      <w:r w:rsidRPr="00546144">
        <w:rPr>
          <w:rFonts w:ascii="Times New Roman" w:hAnsi="Times New Roman"/>
          <w:bCs/>
          <w:sz w:val="22"/>
          <w:szCs w:val="22"/>
        </w:rPr>
        <w:t>By:  </w:t>
      </w:r>
      <w:r w:rsidRPr="00546144">
        <w:rPr>
          <w:rFonts w:ascii="Times New Roman" w:hAnsi="Times New Roman"/>
          <w:bCs/>
          <w:sz w:val="22"/>
          <w:szCs w:val="22"/>
          <w:u w:val="single"/>
        </w:rPr>
        <w:tab/>
      </w:r>
      <w:r w:rsidRPr="00546144">
        <w:rPr>
          <w:rFonts w:ascii="Times New Roman" w:hAnsi="Times New Roman"/>
          <w:b/>
          <w:sz w:val="22"/>
          <w:szCs w:val="22"/>
        </w:rPr>
        <w:tab/>
      </w:r>
      <w:r w:rsidRPr="00546144">
        <w:rPr>
          <w:rFonts w:ascii="Times New Roman" w:hAnsi="Times New Roman"/>
          <w:bCs/>
          <w:sz w:val="22"/>
          <w:szCs w:val="22"/>
        </w:rPr>
        <w:t>By: </w:t>
      </w:r>
      <w:r w:rsidRPr="00546144">
        <w:rPr>
          <w:rFonts w:ascii="Times New Roman" w:hAnsi="Times New Roman"/>
          <w:bCs/>
          <w:sz w:val="22"/>
          <w:szCs w:val="22"/>
          <w:u w:val="single"/>
        </w:rPr>
        <w:tab/>
      </w:r>
    </w:p>
    <w:p w14:paraId="5534AED8" w14:textId="77777777" w:rsidR="0039102C" w:rsidRPr="00546144" w:rsidRDefault="0039102C" w:rsidP="0039102C">
      <w:pPr>
        <w:tabs>
          <w:tab w:val="left" w:pos="-1440"/>
          <w:tab w:val="left" w:pos="-720"/>
          <w:tab w:val="right" w:pos="4680"/>
          <w:tab w:val="left" w:pos="5400"/>
          <w:tab w:val="right" w:pos="10080"/>
        </w:tabs>
        <w:spacing w:line="360" w:lineRule="auto"/>
        <w:ind w:firstLine="360"/>
        <w:rPr>
          <w:rFonts w:ascii="Times New Roman" w:hAnsi="Times New Roman"/>
          <w:bCs/>
          <w:sz w:val="22"/>
          <w:szCs w:val="22"/>
        </w:rPr>
      </w:pPr>
      <w:r w:rsidRPr="00546144">
        <w:rPr>
          <w:rFonts w:ascii="Times New Roman" w:hAnsi="Times New Roman"/>
          <w:bCs/>
          <w:sz w:val="22"/>
          <w:szCs w:val="22"/>
        </w:rPr>
        <w:t>Title: </w:t>
      </w:r>
      <w:r w:rsidRPr="00546144">
        <w:rPr>
          <w:rFonts w:ascii="Times New Roman" w:hAnsi="Times New Roman"/>
          <w:bCs/>
          <w:sz w:val="22"/>
          <w:szCs w:val="22"/>
          <w:u w:val="single"/>
        </w:rPr>
        <w:tab/>
      </w:r>
      <w:r w:rsidRPr="00546144">
        <w:rPr>
          <w:rFonts w:ascii="Times New Roman" w:hAnsi="Times New Roman"/>
          <w:b/>
          <w:sz w:val="22"/>
          <w:szCs w:val="22"/>
        </w:rPr>
        <w:tab/>
      </w:r>
      <w:r w:rsidRPr="00546144">
        <w:rPr>
          <w:rFonts w:ascii="Times New Roman" w:hAnsi="Times New Roman"/>
          <w:bCs/>
          <w:sz w:val="22"/>
          <w:szCs w:val="22"/>
        </w:rPr>
        <w:t>Title:  </w:t>
      </w:r>
      <w:r w:rsidRPr="00546144">
        <w:rPr>
          <w:rFonts w:ascii="Times New Roman" w:hAnsi="Times New Roman"/>
          <w:bCs/>
          <w:sz w:val="22"/>
          <w:szCs w:val="22"/>
          <w:u w:val="single"/>
        </w:rPr>
        <w:tab/>
      </w:r>
    </w:p>
    <w:p w14:paraId="61247640" w14:textId="77777777" w:rsidR="0039102C" w:rsidRPr="00546144" w:rsidRDefault="0039102C" w:rsidP="0039102C">
      <w:pPr>
        <w:tabs>
          <w:tab w:val="left" w:pos="-1440"/>
          <w:tab w:val="left" w:pos="-720"/>
          <w:tab w:val="right" w:pos="4680"/>
          <w:tab w:val="left" w:pos="5400"/>
          <w:tab w:val="right" w:pos="10080"/>
        </w:tabs>
        <w:spacing w:line="360" w:lineRule="auto"/>
        <w:ind w:firstLine="360"/>
        <w:rPr>
          <w:rFonts w:ascii="Times New Roman" w:hAnsi="Times New Roman"/>
          <w:bCs/>
          <w:sz w:val="22"/>
          <w:szCs w:val="22"/>
        </w:rPr>
      </w:pPr>
      <w:r w:rsidRPr="00546144">
        <w:rPr>
          <w:rFonts w:ascii="Times New Roman" w:hAnsi="Times New Roman"/>
          <w:bCs/>
          <w:sz w:val="22"/>
          <w:szCs w:val="22"/>
        </w:rPr>
        <w:t xml:space="preserve">Date: </w:t>
      </w:r>
      <w:r w:rsidRPr="00546144">
        <w:rPr>
          <w:rFonts w:ascii="Times New Roman" w:hAnsi="Times New Roman"/>
          <w:bCs/>
          <w:sz w:val="22"/>
          <w:szCs w:val="22"/>
          <w:u w:val="single"/>
        </w:rPr>
        <w:t xml:space="preserve">                                                                     </w:t>
      </w:r>
      <w:r w:rsidRPr="00546144">
        <w:rPr>
          <w:rFonts w:ascii="Times New Roman" w:hAnsi="Times New Roman"/>
          <w:bCs/>
          <w:sz w:val="22"/>
          <w:szCs w:val="22"/>
        </w:rPr>
        <w:t xml:space="preserve">           Date:  </w:t>
      </w:r>
      <w:r w:rsidRPr="00546144">
        <w:rPr>
          <w:rFonts w:ascii="Times New Roman" w:hAnsi="Times New Roman"/>
          <w:bCs/>
          <w:sz w:val="22"/>
          <w:szCs w:val="22"/>
          <w:u w:val="single"/>
        </w:rPr>
        <w:tab/>
      </w:r>
    </w:p>
    <w:p w14:paraId="4ED950A9" w14:textId="77777777" w:rsidR="0039102C" w:rsidRPr="00546144" w:rsidRDefault="0039102C" w:rsidP="0039102C">
      <w:pPr>
        <w:ind w:firstLine="360"/>
        <w:rPr>
          <w:rFonts w:ascii="Times New Roman" w:hAnsi="Times New Roman"/>
          <w:bCs/>
          <w:sz w:val="22"/>
          <w:szCs w:val="22"/>
        </w:rPr>
      </w:pPr>
    </w:p>
    <w:p w14:paraId="4B6CF4F6" w14:textId="25430FFA" w:rsidR="0039102C" w:rsidRDefault="0039102C" w:rsidP="0039102C">
      <w:pPr>
        <w:tabs>
          <w:tab w:val="left" w:pos="3420"/>
        </w:tabs>
        <w:ind w:firstLine="360"/>
        <w:rPr>
          <w:rFonts w:ascii="Times New Roman" w:hAnsi="Times New Roman"/>
          <w:bCs/>
          <w:sz w:val="20"/>
        </w:rPr>
      </w:pPr>
      <w:r>
        <w:rPr>
          <w:rFonts w:ascii="Times New Roman" w:hAnsi="Times New Roman"/>
          <w:bCs/>
          <w:sz w:val="20"/>
        </w:rPr>
        <w:t>______Council Approved on ____/_</w:t>
      </w:r>
      <w:proofErr w:type="gramStart"/>
      <w:r>
        <w:rPr>
          <w:rFonts w:ascii="Times New Roman" w:hAnsi="Times New Roman"/>
          <w:bCs/>
          <w:sz w:val="20"/>
        </w:rPr>
        <w:t>_/_</w:t>
      </w:r>
      <w:proofErr w:type="gramEnd"/>
      <w:r>
        <w:rPr>
          <w:rFonts w:ascii="Times New Roman" w:hAnsi="Times New Roman"/>
          <w:bCs/>
          <w:sz w:val="20"/>
        </w:rPr>
        <w:t>_______</w:t>
      </w:r>
    </w:p>
    <w:p w14:paraId="63BD18FA" w14:textId="7D399399" w:rsidR="0039102C" w:rsidRDefault="0039102C" w:rsidP="0039102C">
      <w:pPr>
        <w:tabs>
          <w:tab w:val="left" w:pos="3420"/>
        </w:tabs>
        <w:ind w:firstLine="360"/>
        <w:rPr>
          <w:rFonts w:ascii="Times New Roman" w:hAnsi="Times New Roman"/>
          <w:bCs/>
          <w:sz w:val="20"/>
        </w:rPr>
      </w:pPr>
      <w:r>
        <w:rPr>
          <w:rFonts w:ascii="Times New Roman" w:hAnsi="Times New Roman"/>
          <w:bCs/>
          <w:sz w:val="20"/>
        </w:rPr>
        <w:t>______ City Manager</w:t>
      </w:r>
    </w:p>
    <w:p w14:paraId="4D83305E" w14:textId="09DFDF6D" w:rsidR="0039102C" w:rsidRDefault="0039102C" w:rsidP="0039102C">
      <w:pPr>
        <w:tabs>
          <w:tab w:val="left" w:pos="3420"/>
        </w:tabs>
        <w:ind w:firstLine="360"/>
        <w:rPr>
          <w:rFonts w:ascii="Times New Roman" w:hAnsi="Times New Roman"/>
          <w:bCs/>
          <w:sz w:val="20"/>
        </w:rPr>
      </w:pPr>
      <w:r>
        <w:rPr>
          <w:rFonts w:ascii="Times New Roman" w:hAnsi="Times New Roman"/>
          <w:bCs/>
          <w:sz w:val="20"/>
        </w:rPr>
        <w:t>______ Department Head</w:t>
      </w:r>
    </w:p>
    <w:p w14:paraId="2ECDD5E4" w14:textId="14CF83DF" w:rsidR="0039102C" w:rsidRDefault="0039102C" w:rsidP="0039102C">
      <w:pPr>
        <w:tabs>
          <w:tab w:val="left" w:pos="3420"/>
        </w:tabs>
        <w:ind w:firstLine="360"/>
        <w:rPr>
          <w:rFonts w:ascii="Times New Roman" w:hAnsi="Times New Roman"/>
          <w:bCs/>
          <w:sz w:val="20"/>
        </w:rPr>
      </w:pPr>
      <w:r>
        <w:rPr>
          <w:rFonts w:ascii="Times New Roman" w:hAnsi="Times New Roman"/>
          <w:bCs/>
          <w:sz w:val="20"/>
        </w:rPr>
        <w:t>______ Division Head</w:t>
      </w:r>
    </w:p>
    <w:p w14:paraId="2011DD61" w14:textId="2DFE6F83" w:rsidR="0039102C" w:rsidRPr="00546144" w:rsidRDefault="0039102C" w:rsidP="0039102C">
      <w:pPr>
        <w:tabs>
          <w:tab w:val="left" w:pos="3420"/>
        </w:tabs>
        <w:rPr>
          <w:rFonts w:ascii="Times New Roman" w:hAnsi="Times New Roman"/>
          <w:bCs/>
          <w:sz w:val="20"/>
        </w:rPr>
      </w:pPr>
      <w:r w:rsidRPr="00546144">
        <w:rPr>
          <w:rFonts w:ascii="Times New Roman" w:hAnsi="Times New Roman"/>
          <w:bCs/>
          <w:sz w:val="20"/>
        </w:rPr>
        <w:t>*Contract Signature Authority:          Division Head &amp; Managers - $6,999 or less</w:t>
      </w:r>
    </w:p>
    <w:p w14:paraId="68669A51" w14:textId="77777777" w:rsidR="0039102C" w:rsidRPr="00546144" w:rsidRDefault="0039102C" w:rsidP="0039102C">
      <w:pPr>
        <w:tabs>
          <w:tab w:val="left" w:pos="3420"/>
        </w:tabs>
        <w:ind w:firstLine="360"/>
        <w:rPr>
          <w:rFonts w:ascii="Times New Roman" w:hAnsi="Times New Roman"/>
          <w:bCs/>
          <w:sz w:val="20"/>
        </w:rPr>
      </w:pPr>
      <w:r w:rsidRPr="00546144">
        <w:rPr>
          <w:rFonts w:ascii="Times New Roman" w:hAnsi="Times New Roman"/>
          <w:bCs/>
          <w:sz w:val="20"/>
        </w:rPr>
        <w:tab/>
        <w:t>Directors - $7,000 to $24,999</w:t>
      </w:r>
      <w:r w:rsidRPr="00546144">
        <w:rPr>
          <w:rFonts w:ascii="Times New Roman" w:hAnsi="Times New Roman"/>
          <w:bCs/>
          <w:sz w:val="20"/>
        </w:rPr>
        <w:br/>
      </w:r>
      <w:r w:rsidRPr="00546144">
        <w:rPr>
          <w:rFonts w:ascii="Times New Roman" w:hAnsi="Times New Roman"/>
          <w:bCs/>
          <w:sz w:val="20"/>
        </w:rPr>
        <w:tab/>
        <w:t>City Manager - $25,000 to $99,999</w:t>
      </w:r>
      <w:r w:rsidRPr="00546144">
        <w:rPr>
          <w:rFonts w:ascii="Times New Roman" w:hAnsi="Times New Roman"/>
          <w:bCs/>
          <w:sz w:val="20"/>
        </w:rPr>
        <w:br/>
      </w:r>
      <w:r w:rsidRPr="00546144">
        <w:rPr>
          <w:rFonts w:ascii="Times New Roman" w:hAnsi="Times New Roman"/>
          <w:bCs/>
          <w:sz w:val="20"/>
        </w:rPr>
        <w:tab/>
        <w:t>Over $100,000 – City Manager with City Council Authorization</w:t>
      </w:r>
    </w:p>
    <w:p w14:paraId="433B0B96" w14:textId="77777777" w:rsidR="0039102C" w:rsidRPr="00546144" w:rsidRDefault="0039102C" w:rsidP="0039102C">
      <w:pPr>
        <w:ind w:firstLine="360"/>
        <w:rPr>
          <w:rFonts w:ascii="Times New Roman" w:hAnsi="Times New Roman"/>
          <w:bCs/>
          <w:sz w:val="22"/>
          <w:szCs w:val="22"/>
        </w:rPr>
      </w:pPr>
    </w:p>
    <w:p w14:paraId="4B38647D" w14:textId="77777777" w:rsidR="0039102C" w:rsidRPr="00546144" w:rsidRDefault="0039102C" w:rsidP="0039102C">
      <w:pPr>
        <w:ind w:firstLine="360"/>
        <w:rPr>
          <w:rFonts w:ascii="Times New Roman" w:hAnsi="Times New Roman"/>
          <w:bCs/>
          <w:sz w:val="22"/>
          <w:szCs w:val="22"/>
        </w:rPr>
      </w:pPr>
    </w:p>
    <w:p w14:paraId="4D73F7EF" w14:textId="77777777" w:rsidR="0039102C" w:rsidRPr="00546144" w:rsidRDefault="0039102C" w:rsidP="0039102C">
      <w:pPr>
        <w:ind w:firstLine="360"/>
        <w:rPr>
          <w:rFonts w:ascii="Times New Roman" w:hAnsi="Times New Roman"/>
          <w:bCs/>
          <w:sz w:val="22"/>
          <w:szCs w:val="22"/>
        </w:rPr>
      </w:pPr>
    </w:p>
    <w:p w14:paraId="6DB402B1" w14:textId="77777777" w:rsidR="0039102C" w:rsidRPr="00546144" w:rsidRDefault="0039102C" w:rsidP="00F8018D">
      <w:pPr>
        <w:rPr>
          <w:rFonts w:ascii="Times New Roman" w:hAnsi="Times New Roman"/>
          <w:bCs/>
          <w:sz w:val="22"/>
          <w:szCs w:val="22"/>
        </w:rPr>
      </w:pPr>
      <w:r w:rsidRPr="00546144">
        <w:rPr>
          <w:rFonts w:ascii="Times New Roman" w:hAnsi="Times New Roman"/>
          <w:bCs/>
          <w:sz w:val="22"/>
          <w:szCs w:val="22"/>
        </w:rPr>
        <w:t>__________________________________</w:t>
      </w:r>
    </w:p>
    <w:p w14:paraId="2DD831AB" w14:textId="77777777" w:rsidR="0039102C" w:rsidRPr="00546144" w:rsidRDefault="0039102C" w:rsidP="0039102C">
      <w:pPr>
        <w:ind w:firstLine="360"/>
        <w:rPr>
          <w:rFonts w:ascii="Times New Roman" w:hAnsi="Times New Roman"/>
          <w:bCs/>
          <w:sz w:val="22"/>
          <w:szCs w:val="22"/>
        </w:rPr>
      </w:pPr>
      <w:r w:rsidRPr="00546144">
        <w:rPr>
          <w:rFonts w:ascii="Times New Roman" w:hAnsi="Times New Roman"/>
          <w:bCs/>
          <w:sz w:val="22"/>
          <w:szCs w:val="22"/>
        </w:rPr>
        <w:t>Attest</w:t>
      </w:r>
      <w:proofErr w:type="gramStart"/>
      <w:r w:rsidRPr="00546144">
        <w:rPr>
          <w:rFonts w:ascii="Times New Roman" w:hAnsi="Times New Roman"/>
          <w:bCs/>
          <w:sz w:val="22"/>
          <w:szCs w:val="22"/>
        </w:rPr>
        <w:t>:  City</w:t>
      </w:r>
      <w:proofErr w:type="gramEnd"/>
      <w:r w:rsidRPr="00546144">
        <w:rPr>
          <w:rFonts w:ascii="Times New Roman" w:hAnsi="Times New Roman"/>
          <w:bCs/>
          <w:sz w:val="22"/>
          <w:szCs w:val="22"/>
        </w:rPr>
        <w:t xml:space="preserve"> Secretary</w:t>
      </w:r>
    </w:p>
    <w:p w14:paraId="0CFFE1A7" w14:textId="77777777" w:rsidR="0039102C" w:rsidRDefault="0039102C" w:rsidP="0039102C">
      <w:pPr>
        <w:keepNext/>
        <w:spacing w:after="180"/>
        <w:jc w:val="both"/>
        <w:rPr>
          <w:rFonts w:ascii="Times New Roman" w:hAnsi="Times New Roman"/>
          <w:bCs/>
          <w:spacing w:val="-6"/>
          <w:sz w:val="22"/>
          <w:szCs w:val="22"/>
        </w:rPr>
      </w:pPr>
      <w:r>
        <w:rPr>
          <w:rFonts w:ascii="Times New Roman" w:hAnsi="Times New Roman"/>
          <w:bCs/>
          <w:spacing w:val="-6"/>
          <w:sz w:val="22"/>
          <w:szCs w:val="22"/>
        </w:rPr>
        <w:lastRenderedPageBreak/>
        <w:t xml:space="preserve">    </w:t>
      </w:r>
    </w:p>
    <w:p w14:paraId="71FE1A66" w14:textId="24442944" w:rsidR="0039102C" w:rsidRPr="005F2680" w:rsidRDefault="005F2680" w:rsidP="005F2680">
      <w:pPr>
        <w:keepNext/>
        <w:spacing w:after="180"/>
        <w:jc w:val="both"/>
        <w:rPr>
          <w:rFonts w:ascii="Times New Roman" w:hAnsi="Times New Roman"/>
          <w:i/>
          <w:sz w:val="22"/>
          <w:szCs w:val="22"/>
        </w:rPr>
      </w:pPr>
      <w:r>
        <w:rPr>
          <w:rFonts w:ascii="Times New Roman" w:hAnsi="Times New Roman"/>
          <w:b/>
          <w:i/>
          <w:sz w:val="22"/>
          <w:szCs w:val="22"/>
        </w:rPr>
        <w:t xml:space="preserve">III </w:t>
      </w:r>
      <w:r w:rsidR="0039102C" w:rsidRPr="005F2680">
        <w:rPr>
          <w:rFonts w:ascii="Times New Roman" w:hAnsi="Times New Roman"/>
          <w:b/>
          <w:i/>
          <w:sz w:val="22"/>
          <w:szCs w:val="22"/>
        </w:rPr>
        <w:t>Standard Contractual Provisions</w:t>
      </w:r>
      <w:r w:rsidR="0039102C" w:rsidRPr="005F2680">
        <w:rPr>
          <w:rFonts w:ascii="Times New Roman" w:hAnsi="Times New Roman"/>
          <w:i/>
          <w:sz w:val="22"/>
          <w:szCs w:val="22"/>
        </w:rPr>
        <w:t>.</w:t>
      </w:r>
    </w:p>
    <w:p w14:paraId="3C47A288" w14:textId="77777777" w:rsidR="0039102C" w:rsidRPr="00546144" w:rsidRDefault="0039102C" w:rsidP="0039102C">
      <w:pPr>
        <w:numPr>
          <w:ilvl w:val="0"/>
          <w:numId w:val="34"/>
        </w:numPr>
        <w:autoSpaceDE w:val="0"/>
        <w:autoSpaceDN w:val="0"/>
        <w:adjustRightInd w:val="0"/>
        <w:spacing w:after="180"/>
        <w:ind w:left="720" w:hanging="720"/>
        <w:jc w:val="both"/>
        <w:rPr>
          <w:rFonts w:ascii="Times New Roman" w:hAnsi="Times New Roman"/>
          <w:sz w:val="22"/>
          <w:szCs w:val="22"/>
          <w:u w:val="single"/>
        </w:rPr>
      </w:pPr>
      <w:r w:rsidRPr="00546144">
        <w:rPr>
          <w:rFonts w:ascii="Times New Roman" w:hAnsi="Times New Roman"/>
          <w:sz w:val="22"/>
          <w:szCs w:val="22"/>
          <w:u w:val="single"/>
        </w:rPr>
        <w:t>Definitions</w:t>
      </w:r>
      <w:r w:rsidRPr="00546144">
        <w:rPr>
          <w:rFonts w:ascii="Times New Roman" w:hAnsi="Times New Roman"/>
          <w:sz w:val="22"/>
          <w:szCs w:val="22"/>
        </w:rPr>
        <w:t>.</w:t>
      </w:r>
    </w:p>
    <w:p w14:paraId="23330F67" w14:textId="77777777" w:rsidR="0039102C" w:rsidRPr="00546144" w:rsidRDefault="0039102C" w:rsidP="0039102C">
      <w:pPr>
        <w:spacing w:after="120"/>
        <w:ind w:left="720" w:hanging="720"/>
        <w:rPr>
          <w:rFonts w:ascii="Times New Roman" w:hAnsi="Times New Roman"/>
          <w:sz w:val="22"/>
          <w:szCs w:val="22"/>
        </w:rPr>
      </w:pPr>
      <w:r w:rsidRPr="00546144">
        <w:rPr>
          <w:rFonts w:ascii="Times New Roman" w:hAnsi="Times New Roman"/>
          <w:i/>
          <w:sz w:val="22"/>
          <w:szCs w:val="22"/>
        </w:rPr>
        <w:t>Contract</w:t>
      </w:r>
      <w:r w:rsidRPr="00546144">
        <w:rPr>
          <w:rFonts w:ascii="Times New Roman" w:hAnsi="Times New Roman"/>
          <w:sz w:val="22"/>
          <w:szCs w:val="22"/>
        </w:rPr>
        <w:t xml:space="preserve"> means this General Services Contract.</w:t>
      </w:r>
    </w:p>
    <w:p w14:paraId="78E2ADA5" w14:textId="77777777" w:rsidR="0039102C" w:rsidRPr="00546144" w:rsidRDefault="0039102C" w:rsidP="0039102C">
      <w:pPr>
        <w:ind w:left="720" w:hanging="720"/>
        <w:jc w:val="both"/>
        <w:rPr>
          <w:rFonts w:ascii="Times New Roman" w:hAnsi="Times New Roman"/>
          <w:sz w:val="22"/>
          <w:szCs w:val="22"/>
        </w:rPr>
      </w:pPr>
      <w:r w:rsidRPr="00546144">
        <w:rPr>
          <w:rFonts w:ascii="Times New Roman" w:hAnsi="Times New Roman"/>
          <w:i/>
          <w:sz w:val="22"/>
          <w:szCs w:val="22"/>
        </w:rPr>
        <w:t>Services</w:t>
      </w:r>
      <w:r w:rsidRPr="00546144">
        <w:rPr>
          <w:rFonts w:ascii="Times New Roman" w:hAnsi="Times New Roman"/>
          <w:sz w:val="22"/>
          <w:szCs w:val="22"/>
        </w:rPr>
        <w:t xml:space="preserve"> means the services for which the City solicited bids or received proposals as described in this Contract.</w:t>
      </w:r>
    </w:p>
    <w:p w14:paraId="2B2C7ADE" w14:textId="77777777" w:rsidR="0039102C" w:rsidRPr="00546144" w:rsidRDefault="0039102C" w:rsidP="0039102C">
      <w:pPr>
        <w:numPr>
          <w:ilvl w:val="0"/>
          <w:numId w:val="34"/>
        </w:numPr>
        <w:autoSpaceDE w:val="0"/>
        <w:autoSpaceDN w:val="0"/>
        <w:adjustRightInd w:val="0"/>
        <w:spacing w:before="240" w:after="180"/>
        <w:ind w:left="720" w:hanging="720"/>
        <w:jc w:val="both"/>
        <w:rPr>
          <w:rFonts w:ascii="Times New Roman" w:hAnsi="Times New Roman"/>
          <w:sz w:val="22"/>
          <w:szCs w:val="22"/>
        </w:rPr>
      </w:pPr>
      <w:r w:rsidRPr="00546144">
        <w:rPr>
          <w:rFonts w:ascii="Times New Roman" w:hAnsi="Times New Roman"/>
          <w:sz w:val="22"/>
          <w:szCs w:val="22"/>
          <w:u w:val="single"/>
        </w:rPr>
        <w:t>Services and Payment</w:t>
      </w:r>
      <w:r w:rsidRPr="00546144">
        <w:rPr>
          <w:rFonts w:ascii="Times New Roman" w:hAnsi="Times New Roman"/>
          <w:sz w:val="22"/>
          <w:szCs w:val="22"/>
        </w:rPr>
        <w:t xml:space="preserve">.  Contractor will furnish Services to the City in accordance with the terms and conditions specified in this Contract.  Contractor will bill the </w:t>
      </w:r>
      <w:proofErr w:type="gramStart"/>
      <w:r w:rsidRPr="00546144">
        <w:rPr>
          <w:rFonts w:ascii="Times New Roman" w:hAnsi="Times New Roman"/>
          <w:sz w:val="22"/>
          <w:szCs w:val="22"/>
        </w:rPr>
        <w:t>City</w:t>
      </w:r>
      <w:proofErr w:type="gramEnd"/>
      <w:r w:rsidRPr="00546144">
        <w:rPr>
          <w:rFonts w:ascii="Times New Roman" w:hAnsi="Times New Roman"/>
          <w:sz w:val="22"/>
          <w:szCs w:val="22"/>
        </w:rPr>
        <w:t xml:space="preserve"> for the Services provided at intervals of at least 30 days, except for the final billing.  The City shall pay Contractor for the Services in accordance with the terms of this Contract, but all payments to be made by the City to Contractor, including the time of payment and the payment of interest on overdue amounts, are subject to the applicable provisions of Chapter 2251 of the Government Code.</w:t>
      </w:r>
    </w:p>
    <w:p w14:paraId="64726E16" w14:textId="77777777" w:rsidR="0039102C" w:rsidRPr="00546144" w:rsidRDefault="0039102C" w:rsidP="0039102C">
      <w:pPr>
        <w:numPr>
          <w:ilvl w:val="0"/>
          <w:numId w:val="34"/>
        </w:numPr>
        <w:autoSpaceDE w:val="0"/>
        <w:autoSpaceDN w:val="0"/>
        <w:adjustRightInd w:val="0"/>
        <w:spacing w:before="240" w:after="180"/>
        <w:ind w:left="720" w:hanging="720"/>
        <w:jc w:val="both"/>
        <w:rPr>
          <w:rFonts w:ascii="Times New Roman" w:hAnsi="Times New Roman"/>
          <w:sz w:val="22"/>
          <w:szCs w:val="22"/>
        </w:rPr>
      </w:pPr>
      <w:r w:rsidRPr="00546144">
        <w:rPr>
          <w:rFonts w:ascii="Times New Roman" w:hAnsi="Times New Roman"/>
          <w:sz w:val="22"/>
          <w:szCs w:val="22"/>
          <w:u w:val="single"/>
        </w:rPr>
        <w:t>Termination Provisions</w:t>
      </w:r>
      <w:r w:rsidRPr="00546144">
        <w:rPr>
          <w:rFonts w:ascii="Times New Roman" w:hAnsi="Times New Roman"/>
          <w:sz w:val="22"/>
          <w:szCs w:val="22"/>
        </w:rPr>
        <w:t>.</w:t>
      </w:r>
    </w:p>
    <w:p w14:paraId="14F64139" w14:textId="77777777" w:rsidR="0039102C" w:rsidRPr="00546144" w:rsidRDefault="0039102C" w:rsidP="0039102C">
      <w:pPr>
        <w:widowControl w:val="0"/>
        <w:numPr>
          <w:ilvl w:val="0"/>
          <w:numId w:val="35"/>
        </w:numPr>
        <w:autoSpaceDE w:val="0"/>
        <w:autoSpaceDN w:val="0"/>
        <w:adjustRightInd w:val="0"/>
        <w:ind w:left="1440" w:hanging="720"/>
        <w:contextualSpacing/>
        <w:jc w:val="both"/>
        <w:rPr>
          <w:rFonts w:ascii="Times New Roman" w:hAnsi="Times New Roman"/>
          <w:sz w:val="22"/>
          <w:szCs w:val="22"/>
        </w:rPr>
      </w:pPr>
      <w:r w:rsidRPr="00546144">
        <w:rPr>
          <w:rFonts w:ascii="Times New Roman" w:hAnsi="Times New Roman"/>
          <w:i/>
          <w:sz w:val="22"/>
          <w:szCs w:val="22"/>
        </w:rPr>
        <w:t>City Termination for Convenience</w:t>
      </w:r>
      <w:r w:rsidRPr="00546144">
        <w:rPr>
          <w:rFonts w:ascii="Times New Roman" w:hAnsi="Times New Roman"/>
          <w:sz w:val="22"/>
          <w:szCs w:val="22"/>
        </w:rPr>
        <w:t xml:space="preserve">.  The City may terminate this Contract during its term at any time for the City’s own convenience where the Contractor is not in </w:t>
      </w:r>
      <w:proofErr w:type="gramStart"/>
      <w:r w:rsidRPr="00546144">
        <w:rPr>
          <w:rFonts w:ascii="Times New Roman" w:hAnsi="Times New Roman"/>
          <w:sz w:val="22"/>
          <w:szCs w:val="22"/>
        </w:rPr>
        <w:t>default</w:t>
      </w:r>
      <w:proofErr w:type="gramEnd"/>
      <w:r w:rsidRPr="00546144">
        <w:rPr>
          <w:rFonts w:ascii="Times New Roman" w:hAnsi="Times New Roman"/>
          <w:sz w:val="22"/>
          <w:szCs w:val="22"/>
        </w:rPr>
        <w:t xml:space="preserve"> by giving thirty (30) </w:t>
      </w:r>
      <w:proofErr w:type="gramStart"/>
      <w:r w:rsidRPr="00546144">
        <w:rPr>
          <w:rFonts w:ascii="Times New Roman" w:hAnsi="Times New Roman"/>
          <w:sz w:val="22"/>
          <w:szCs w:val="22"/>
        </w:rPr>
        <w:t>days</w:t>
      </w:r>
      <w:proofErr w:type="gramEnd"/>
      <w:r w:rsidRPr="00546144">
        <w:rPr>
          <w:rFonts w:ascii="Times New Roman" w:hAnsi="Times New Roman"/>
          <w:sz w:val="22"/>
          <w:szCs w:val="22"/>
        </w:rPr>
        <w:t xml:space="preserve"> written notice to Contractor.  If the City terminated this Contract under this paragraph, the City </w:t>
      </w:r>
      <w:proofErr w:type="gramStart"/>
      <w:r w:rsidRPr="00546144">
        <w:rPr>
          <w:rFonts w:ascii="Times New Roman" w:hAnsi="Times New Roman"/>
          <w:sz w:val="22"/>
          <w:szCs w:val="22"/>
        </w:rPr>
        <w:t>will</w:t>
      </w:r>
      <w:proofErr w:type="gramEnd"/>
      <w:r w:rsidRPr="00546144">
        <w:rPr>
          <w:rFonts w:ascii="Times New Roman" w:hAnsi="Times New Roman"/>
          <w:sz w:val="22"/>
          <w:szCs w:val="22"/>
        </w:rPr>
        <w:t xml:space="preserve"> pay the Contractor for all services rendered in accordance with this Contract to the date of termination.</w:t>
      </w:r>
    </w:p>
    <w:p w14:paraId="4630EB84" w14:textId="77777777" w:rsidR="0039102C" w:rsidRPr="00546144" w:rsidRDefault="0039102C" w:rsidP="0039102C">
      <w:pPr>
        <w:widowControl w:val="0"/>
        <w:numPr>
          <w:ilvl w:val="0"/>
          <w:numId w:val="35"/>
        </w:numPr>
        <w:autoSpaceDE w:val="0"/>
        <w:autoSpaceDN w:val="0"/>
        <w:adjustRightInd w:val="0"/>
        <w:ind w:left="1440" w:hanging="720"/>
        <w:contextualSpacing/>
        <w:jc w:val="both"/>
        <w:rPr>
          <w:rFonts w:ascii="Times New Roman" w:hAnsi="Times New Roman"/>
          <w:sz w:val="22"/>
          <w:szCs w:val="22"/>
        </w:rPr>
      </w:pPr>
      <w:r w:rsidRPr="00546144">
        <w:rPr>
          <w:rFonts w:ascii="Times New Roman" w:hAnsi="Times New Roman"/>
          <w:i/>
          <w:sz w:val="22"/>
          <w:szCs w:val="22"/>
        </w:rPr>
        <w:t>Termination for Default</w:t>
      </w:r>
      <w:r w:rsidRPr="00546144">
        <w:rPr>
          <w:rFonts w:ascii="Times New Roman" w:hAnsi="Times New Roman"/>
          <w:sz w:val="22"/>
          <w:szCs w:val="22"/>
        </w:rPr>
        <w:t>.  </w:t>
      </w:r>
      <w:proofErr w:type="gramStart"/>
      <w:r w:rsidRPr="00546144">
        <w:rPr>
          <w:rFonts w:ascii="Times New Roman" w:hAnsi="Times New Roman"/>
          <w:sz w:val="22"/>
          <w:szCs w:val="22"/>
        </w:rPr>
        <w:t>Either party</w:t>
      </w:r>
      <w:proofErr w:type="gramEnd"/>
      <w:r w:rsidRPr="00546144">
        <w:rPr>
          <w:rFonts w:ascii="Times New Roman" w:hAnsi="Times New Roman"/>
          <w:sz w:val="22"/>
          <w:szCs w:val="22"/>
        </w:rPr>
        <w:t xml:space="preserve"> to this Contract may terminate this Contract if the other party fails to comply with its terms.  The party alleging the default will give the other party notice of the default in writing citing the terms of the Contract that have been breached and what action the defaulting party must take to cure the default.  If the party in default fails to cure the default as specified in the notice within 10 days, the party giving the notice of default may terminate this Contract by written notice to the other party, specifying the date of termination.  Termination of the Contract under this paragraph does not affect the right of either party to seek remedies for breach of the Contract as allowed by law, including any damages or costs suffered by either party.</w:t>
      </w:r>
    </w:p>
    <w:p w14:paraId="5DC80F8D" w14:textId="77777777" w:rsidR="0039102C" w:rsidRPr="00546144" w:rsidRDefault="0039102C" w:rsidP="0039102C">
      <w:pPr>
        <w:widowControl w:val="0"/>
        <w:numPr>
          <w:ilvl w:val="0"/>
          <w:numId w:val="35"/>
        </w:numPr>
        <w:autoSpaceDE w:val="0"/>
        <w:autoSpaceDN w:val="0"/>
        <w:adjustRightInd w:val="0"/>
        <w:ind w:left="1440" w:hanging="720"/>
        <w:contextualSpacing/>
        <w:jc w:val="both"/>
        <w:rPr>
          <w:rFonts w:ascii="Times New Roman" w:hAnsi="Times New Roman"/>
          <w:sz w:val="22"/>
          <w:szCs w:val="22"/>
        </w:rPr>
      </w:pPr>
      <w:r w:rsidRPr="00546144">
        <w:rPr>
          <w:rFonts w:ascii="Times New Roman" w:hAnsi="Times New Roman"/>
          <w:i/>
          <w:sz w:val="22"/>
          <w:szCs w:val="22"/>
        </w:rPr>
        <w:t>Multi-Year Contracts and Funding</w:t>
      </w:r>
      <w:r w:rsidRPr="00546144">
        <w:rPr>
          <w:rFonts w:ascii="Times New Roman" w:hAnsi="Times New Roman"/>
          <w:sz w:val="22"/>
          <w:szCs w:val="22"/>
        </w:rPr>
        <w:t>.  If this Contract extends beyond the City’s fiscal year in which it becomes effective or provides for the City to make any payment during any of the City’s fiscal years following the City’s fiscal year in which this Contract becomes effective and the City fails to appropriate funds to make any required Contract payment for that successive fiscal year and there are no funds from the City’s sale of debt instruments to make the required payment, then this Contract automatically terminates at the beginning of the first day of the City’s successive fiscal year of the Contract for which the City has not appropriated funds or otherwise provided for funds to make a required payment under the contract.</w:t>
      </w:r>
    </w:p>
    <w:p w14:paraId="5F0983F0" w14:textId="77777777" w:rsidR="0039102C" w:rsidRPr="00546144" w:rsidRDefault="0039102C" w:rsidP="0039102C">
      <w:pPr>
        <w:numPr>
          <w:ilvl w:val="0"/>
          <w:numId w:val="34"/>
        </w:numPr>
        <w:autoSpaceDE w:val="0"/>
        <w:autoSpaceDN w:val="0"/>
        <w:adjustRightInd w:val="0"/>
        <w:spacing w:before="240" w:after="180"/>
        <w:ind w:left="720" w:hanging="720"/>
        <w:jc w:val="both"/>
        <w:rPr>
          <w:rFonts w:ascii="Times New Roman" w:hAnsi="Times New Roman"/>
          <w:sz w:val="22"/>
          <w:szCs w:val="22"/>
        </w:rPr>
      </w:pPr>
      <w:r w:rsidRPr="00546144">
        <w:rPr>
          <w:rFonts w:ascii="Times New Roman" w:hAnsi="Times New Roman"/>
          <w:sz w:val="22"/>
          <w:szCs w:val="22"/>
          <w:u w:val="single"/>
        </w:rPr>
        <w:t>Liability and Indemnity</w:t>
      </w:r>
      <w:r w:rsidRPr="00546144">
        <w:rPr>
          <w:rFonts w:ascii="Times New Roman" w:hAnsi="Times New Roman"/>
          <w:sz w:val="22"/>
          <w:szCs w:val="22"/>
        </w:rPr>
        <w:t>.  Any provision of any attached contract document that limits the Contractor’s liability to the City or releases the Contractor from liability to the City for actual or compensatory damages, loss, or costs arising from the performance of this Contract or that provides for contractual indemnity by one party to the other party to this Contract is not applicable or effective under this Contract.  Except where an Additional Contract Document provided by the City provides otherwise, each party to this Contract is responsible for defending against and liable for paying any claim, suit, or judgment for damages, loss, or costs arising from that party’s negligent acts or omissions in the performance of this Contract in accordance with applicable law.  This provision does not affect the right of either party to this contract who is sued by a third party of acts or omissions arising from this Contract to bring in the other party to this Contract as a third-party defendant as allowed by law.</w:t>
      </w:r>
    </w:p>
    <w:p w14:paraId="0B1787BA" w14:textId="77777777" w:rsidR="0039102C" w:rsidRPr="00546144" w:rsidRDefault="0039102C" w:rsidP="0039102C">
      <w:pPr>
        <w:numPr>
          <w:ilvl w:val="0"/>
          <w:numId w:val="34"/>
        </w:numPr>
        <w:autoSpaceDE w:val="0"/>
        <w:autoSpaceDN w:val="0"/>
        <w:adjustRightInd w:val="0"/>
        <w:spacing w:after="180"/>
        <w:ind w:left="720" w:hanging="720"/>
        <w:jc w:val="both"/>
        <w:rPr>
          <w:rFonts w:ascii="Times New Roman" w:hAnsi="Times New Roman"/>
          <w:sz w:val="22"/>
          <w:szCs w:val="22"/>
        </w:rPr>
      </w:pPr>
      <w:r w:rsidRPr="00546144">
        <w:rPr>
          <w:rFonts w:ascii="Times New Roman" w:hAnsi="Times New Roman"/>
          <w:sz w:val="22"/>
          <w:szCs w:val="22"/>
          <w:u w:val="single"/>
        </w:rPr>
        <w:t>Assignment</w:t>
      </w:r>
      <w:r w:rsidRPr="00546144">
        <w:rPr>
          <w:rFonts w:ascii="Times New Roman" w:hAnsi="Times New Roman"/>
          <w:sz w:val="22"/>
          <w:szCs w:val="22"/>
        </w:rPr>
        <w:t>.  The Contractor shall not assign this Contract without the prior written consent of the City.</w:t>
      </w:r>
    </w:p>
    <w:p w14:paraId="20BE8F83" w14:textId="77777777" w:rsidR="0039102C" w:rsidRPr="00546144" w:rsidRDefault="0039102C" w:rsidP="0039102C">
      <w:pPr>
        <w:numPr>
          <w:ilvl w:val="0"/>
          <w:numId w:val="34"/>
        </w:numPr>
        <w:autoSpaceDE w:val="0"/>
        <w:autoSpaceDN w:val="0"/>
        <w:adjustRightInd w:val="0"/>
        <w:spacing w:after="180"/>
        <w:ind w:left="720" w:hanging="720"/>
        <w:jc w:val="both"/>
        <w:rPr>
          <w:rFonts w:ascii="Times New Roman" w:hAnsi="Times New Roman"/>
          <w:sz w:val="22"/>
          <w:szCs w:val="22"/>
        </w:rPr>
      </w:pPr>
      <w:r w:rsidRPr="00546144">
        <w:rPr>
          <w:rFonts w:ascii="Times New Roman" w:hAnsi="Times New Roman"/>
          <w:b/>
          <w:sz w:val="22"/>
          <w:szCs w:val="22"/>
          <w:u w:val="single"/>
        </w:rPr>
        <w:t>Law Governing and Venue</w:t>
      </w:r>
      <w:r w:rsidRPr="00546144">
        <w:rPr>
          <w:rFonts w:ascii="Times New Roman" w:hAnsi="Times New Roman"/>
          <w:b/>
          <w:sz w:val="22"/>
          <w:szCs w:val="22"/>
        </w:rPr>
        <w:t xml:space="preserve">.  This Contract is governed by the law of the State of </w:t>
      </w:r>
      <w:proofErr w:type="gramStart"/>
      <w:r w:rsidRPr="00546144">
        <w:rPr>
          <w:rFonts w:ascii="Times New Roman" w:hAnsi="Times New Roman"/>
          <w:b/>
          <w:sz w:val="22"/>
          <w:szCs w:val="22"/>
        </w:rPr>
        <w:t>Texas</w:t>
      </w:r>
      <w:proofErr w:type="gramEnd"/>
      <w:r w:rsidRPr="00546144">
        <w:rPr>
          <w:rFonts w:ascii="Times New Roman" w:hAnsi="Times New Roman"/>
          <w:b/>
          <w:sz w:val="22"/>
          <w:szCs w:val="22"/>
        </w:rPr>
        <w:t xml:space="preserve"> and a lawsuit may only be prosecuted on this Contract in a court of competent jurisdiction located in or having jurisdiction in Harris County, Texas</w:t>
      </w:r>
      <w:r w:rsidRPr="00546144">
        <w:rPr>
          <w:rFonts w:ascii="Times New Roman" w:hAnsi="Times New Roman"/>
          <w:sz w:val="22"/>
          <w:szCs w:val="22"/>
        </w:rPr>
        <w:t>.</w:t>
      </w:r>
    </w:p>
    <w:p w14:paraId="49945D1F" w14:textId="77777777" w:rsidR="0039102C" w:rsidRPr="00546144" w:rsidRDefault="0039102C" w:rsidP="0039102C">
      <w:pPr>
        <w:numPr>
          <w:ilvl w:val="0"/>
          <w:numId w:val="34"/>
        </w:numPr>
        <w:autoSpaceDE w:val="0"/>
        <w:autoSpaceDN w:val="0"/>
        <w:adjustRightInd w:val="0"/>
        <w:spacing w:after="180"/>
        <w:ind w:left="720" w:hanging="720"/>
        <w:jc w:val="both"/>
        <w:rPr>
          <w:rFonts w:ascii="Times New Roman" w:hAnsi="Times New Roman"/>
          <w:sz w:val="22"/>
          <w:szCs w:val="22"/>
        </w:rPr>
      </w:pPr>
      <w:r w:rsidRPr="00546144">
        <w:rPr>
          <w:rFonts w:ascii="Times New Roman" w:hAnsi="Times New Roman"/>
          <w:sz w:val="22"/>
          <w:szCs w:val="22"/>
          <w:u w:val="single"/>
        </w:rPr>
        <w:t>Entire Contract</w:t>
      </w:r>
      <w:r w:rsidRPr="00546144">
        <w:rPr>
          <w:rFonts w:ascii="Times New Roman" w:hAnsi="Times New Roman"/>
          <w:sz w:val="22"/>
          <w:szCs w:val="22"/>
        </w:rPr>
        <w:t>.  This Contract represents the entire Contract between the City and the Contractor and supersedes all prior negotiations, representations, or contracts, either written or oral.  This Contract may be amended only by written instrument signed by both parties.</w:t>
      </w:r>
    </w:p>
    <w:p w14:paraId="5BC54181" w14:textId="77777777" w:rsidR="0039102C" w:rsidRPr="00546144" w:rsidRDefault="0039102C" w:rsidP="0039102C">
      <w:pPr>
        <w:numPr>
          <w:ilvl w:val="0"/>
          <w:numId w:val="34"/>
        </w:numPr>
        <w:autoSpaceDE w:val="0"/>
        <w:autoSpaceDN w:val="0"/>
        <w:adjustRightInd w:val="0"/>
        <w:spacing w:after="180"/>
        <w:ind w:left="720" w:hanging="720"/>
        <w:jc w:val="both"/>
        <w:rPr>
          <w:rFonts w:ascii="Times New Roman" w:hAnsi="Times New Roman"/>
          <w:sz w:val="22"/>
          <w:szCs w:val="22"/>
        </w:rPr>
      </w:pPr>
      <w:r w:rsidRPr="00546144">
        <w:rPr>
          <w:rFonts w:ascii="Times New Roman" w:hAnsi="Times New Roman"/>
          <w:sz w:val="22"/>
          <w:szCs w:val="22"/>
          <w:u w:val="single"/>
        </w:rPr>
        <w:lastRenderedPageBreak/>
        <w:t>Independent Contractor</w:t>
      </w:r>
      <w:r w:rsidRPr="00546144">
        <w:rPr>
          <w:rFonts w:ascii="Times New Roman" w:hAnsi="Times New Roman"/>
          <w:sz w:val="22"/>
          <w:szCs w:val="22"/>
        </w:rPr>
        <w:t xml:space="preserve">.  Contractor shall perform the work under this Contract as an independent contractor and not as an employee of the City.  The City has </w:t>
      </w:r>
      <w:proofErr w:type="gramStart"/>
      <w:r w:rsidRPr="00546144">
        <w:rPr>
          <w:rFonts w:ascii="Times New Roman" w:hAnsi="Times New Roman"/>
          <w:sz w:val="22"/>
          <w:szCs w:val="22"/>
        </w:rPr>
        <w:t>not</w:t>
      </w:r>
      <w:proofErr w:type="gramEnd"/>
      <w:r w:rsidRPr="00546144">
        <w:rPr>
          <w:rFonts w:ascii="Times New Roman" w:hAnsi="Times New Roman"/>
          <w:sz w:val="22"/>
          <w:szCs w:val="22"/>
        </w:rPr>
        <w:t xml:space="preserve"> right to supervise, direct, or control the Contractor or Contractor’s officers or employees in the means, methods, or details of the work to be performed by Contractor under this Contract.  The City and Contractor agree that the work performed under this Contract is not inherently dangerous, that Contractor will perform the work in a workmanlike manner, and that Contractor will take proper care and precautions to ensure the safety of Contractor’s officers and employees.</w:t>
      </w:r>
    </w:p>
    <w:p w14:paraId="396EEA80" w14:textId="77777777" w:rsidR="0039102C" w:rsidRPr="00546144" w:rsidRDefault="0039102C" w:rsidP="0039102C">
      <w:pPr>
        <w:numPr>
          <w:ilvl w:val="0"/>
          <w:numId w:val="34"/>
        </w:numPr>
        <w:autoSpaceDE w:val="0"/>
        <w:autoSpaceDN w:val="0"/>
        <w:adjustRightInd w:val="0"/>
        <w:spacing w:after="180"/>
        <w:ind w:left="720" w:hanging="720"/>
        <w:jc w:val="both"/>
        <w:rPr>
          <w:rFonts w:ascii="Times New Roman" w:hAnsi="Times New Roman"/>
          <w:sz w:val="22"/>
          <w:szCs w:val="22"/>
        </w:rPr>
      </w:pPr>
      <w:r w:rsidRPr="00546144">
        <w:rPr>
          <w:rFonts w:ascii="Times New Roman" w:hAnsi="Times New Roman"/>
          <w:sz w:val="22"/>
          <w:szCs w:val="22"/>
          <w:u w:val="single"/>
        </w:rPr>
        <w:t>Dispute Resolution Procedures</w:t>
      </w:r>
      <w:r w:rsidRPr="00546144">
        <w:rPr>
          <w:rFonts w:ascii="Times New Roman" w:hAnsi="Times New Roman"/>
          <w:sz w:val="22"/>
          <w:szCs w:val="22"/>
        </w:rPr>
        <w:t>.  The Contractor and City desire an expeditious means to resolve any disputes that may arise between them regarding this Contract.  If either party disputes any matter relating to this Contract, the parties agree to try in good faith, before bringing any legal action, to settle the dispute by submitting the matter to mediation before a third party who will be selected by agreement of the parties.  The parties will each pay one-half of the mediator’s fees.</w:t>
      </w:r>
    </w:p>
    <w:p w14:paraId="6F26F4E8" w14:textId="77777777" w:rsidR="0039102C" w:rsidRPr="00546144" w:rsidRDefault="0039102C" w:rsidP="0039102C">
      <w:pPr>
        <w:numPr>
          <w:ilvl w:val="0"/>
          <w:numId w:val="34"/>
        </w:numPr>
        <w:autoSpaceDE w:val="0"/>
        <w:autoSpaceDN w:val="0"/>
        <w:adjustRightInd w:val="0"/>
        <w:spacing w:after="180"/>
        <w:ind w:left="720" w:hanging="720"/>
        <w:jc w:val="both"/>
        <w:rPr>
          <w:rFonts w:ascii="Times New Roman" w:hAnsi="Times New Roman"/>
          <w:sz w:val="22"/>
          <w:szCs w:val="22"/>
        </w:rPr>
      </w:pPr>
      <w:r w:rsidRPr="00546144">
        <w:rPr>
          <w:rFonts w:ascii="Times New Roman" w:hAnsi="Times New Roman"/>
          <w:sz w:val="22"/>
          <w:szCs w:val="22"/>
          <w:u w:val="single"/>
        </w:rPr>
        <w:t>Attorney’s Fees</w:t>
      </w:r>
      <w:r w:rsidRPr="00546144">
        <w:rPr>
          <w:rFonts w:ascii="Times New Roman" w:hAnsi="Times New Roman"/>
          <w:sz w:val="22"/>
          <w:szCs w:val="22"/>
        </w:rPr>
        <w:t xml:space="preserve">.  Should the City </w:t>
      </w:r>
      <w:proofErr w:type="gramStart"/>
      <w:r w:rsidRPr="00546144">
        <w:rPr>
          <w:rFonts w:ascii="Times New Roman" w:hAnsi="Times New Roman"/>
          <w:sz w:val="22"/>
          <w:szCs w:val="22"/>
        </w:rPr>
        <w:t>bring suit against</w:t>
      </w:r>
      <w:proofErr w:type="gramEnd"/>
      <w:r w:rsidRPr="00546144">
        <w:rPr>
          <w:rFonts w:ascii="Times New Roman" w:hAnsi="Times New Roman"/>
          <w:sz w:val="22"/>
          <w:szCs w:val="22"/>
        </w:rPr>
        <w:t xml:space="preserve"> the Contractor for breach of contract or for any other cause relating to this Contract, the City shall be entitled to seek an award of attorney’s fees or other costs relating to the suit.</w:t>
      </w:r>
    </w:p>
    <w:p w14:paraId="448E6244" w14:textId="77777777" w:rsidR="0039102C" w:rsidRPr="00546144" w:rsidRDefault="0039102C" w:rsidP="0039102C">
      <w:pPr>
        <w:numPr>
          <w:ilvl w:val="0"/>
          <w:numId w:val="34"/>
        </w:numPr>
        <w:autoSpaceDE w:val="0"/>
        <w:autoSpaceDN w:val="0"/>
        <w:adjustRightInd w:val="0"/>
        <w:spacing w:after="180"/>
        <w:ind w:left="720" w:hanging="720"/>
        <w:jc w:val="both"/>
        <w:rPr>
          <w:rFonts w:ascii="Times New Roman" w:hAnsi="Times New Roman"/>
          <w:sz w:val="22"/>
          <w:szCs w:val="22"/>
        </w:rPr>
      </w:pPr>
      <w:r w:rsidRPr="00546144">
        <w:rPr>
          <w:rFonts w:ascii="Times New Roman" w:hAnsi="Times New Roman"/>
          <w:sz w:val="22"/>
          <w:szCs w:val="22"/>
          <w:u w:val="single"/>
        </w:rPr>
        <w:t>Severability</w:t>
      </w:r>
      <w:r w:rsidRPr="00546144">
        <w:rPr>
          <w:rFonts w:ascii="Times New Roman" w:hAnsi="Times New Roman"/>
          <w:sz w:val="22"/>
          <w:szCs w:val="22"/>
        </w:rPr>
        <w:t>.  If a court finds or rules that any part of this Contract is invalid or unlawful, the remainder of the Contract continues to be binding on the parties.</w:t>
      </w:r>
    </w:p>
    <w:p w14:paraId="255C9974" w14:textId="77777777" w:rsidR="0039102C" w:rsidRPr="00546144" w:rsidRDefault="0039102C" w:rsidP="0039102C">
      <w:pPr>
        <w:numPr>
          <w:ilvl w:val="0"/>
          <w:numId w:val="34"/>
        </w:numPr>
        <w:autoSpaceDE w:val="0"/>
        <w:autoSpaceDN w:val="0"/>
        <w:adjustRightInd w:val="0"/>
        <w:spacing w:after="180"/>
        <w:ind w:left="720" w:hanging="720"/>
        <w:jc w:val="both"/>
        <w:rPr>
          <w:rFonts w:ascii="Times New Roman" w:hAnsi="Times New Roman"/>
          <w:sz w:val="22"/>
          <w:szCs w:val="22"/>
        </w:rPr>
      </w:pPr>
      <w:r w:rsidRPr="00546144">
        <w:rPr>
          <w:rFonts w:ascii="Times New Roman" w:hAnsi="Times New Roman"/>
          <w:sz w:val="22"/>
          <w:szCs w:val="22"/>
          <w:u w:val="single"/>
        </w:rPr>
        <w:t>Work Product</w:t>
      </w:r>
      <w:r w:rsidRPr="00546144">
        <w:rPr>
          <w:rFonts w:ascii="Times New Roman" w:hAnsi="Times New Roman"/>
          <w:sz w:val="22"/>
          <w:szCs w:val="22"/>
        </w:rPr>
        <w:t xml:space="preserve">.  Any work product generated </w:t>
      </w:r>
      <w:proofErr w:type="gramStart"/>
      <w:r w:rsidRPr="00546144">
        <w:rPr>
          <w:rFonts w:ascii="Times New Roman" w:hAnsi="Times New Roman"/>
          <w:sz w:val="22"/>
          <w:szCs w:val="22"/>
        </w:rPr>
        <w:t>as a result of</w:t>
      </w:r>
      <w:proofErr w:type="gramEnd"/>
      <w:r w:rsidRPr="00546144">
        <w:rPr>
          <w:rFonts w:ascii="Times New Roman" w:hAnsi="Times New Roman"/>
          <w:sz w:val="22"/>
          <w:szCs w:val="22"/>
        </w:rPr>
        <w:t xml:space="preserve"> this Contract shall be the property of the City.</w:t>
      </w:r>
    </w:p>
    <w:p w14:paraId="6C77CD4E" w14:textId="1A4D4CCF" w:rsidR="0039102C" w:rsidRPr="005F2680" w:rsidRDefault="0039102C" w:rsidP="005F2680">
      <w:pPr>
        <w:pStyle w:val="ListParagraph"/>
        <w:keepNext/>
        <w:numPr>
          <w:ilvl w:val="0"/>
          <w:numId w:val="53"/>
        </w:numPr>
        <w:spacing w:after="180"/>
        <w:jc w:val="both"/>
        <w:rPr>
          <w:rFonts w:ascii="Times New Roman" w:hAnsi="Times New Roman"/>
          <w:b/>
          <w:i/>
          <w:sz w:val="22"/>
          <w:szCs w:val="22"/>
        </w:rPr>
      </w:pPr>
      <w:r w:rsidRPr="005F2680">
        <w:rPr>
          <w:rFonts w:ascii="Times New Roman" w:hAnsi="Times New Roman"/>
          <w:b/>
          <w:i/>
          <w:sz w:val="22"/>
          <w:szCs w:val="22"/>
        </w:rPr>
        <w:t> Special Terms or Conditions.</w:t>
      </w:r>
    </w:p>
    <w:p w14:paraId="4B0C2531" w14:textId="77777777" w:rsidR="0039102C" w:rsidRPr="00546144" w:rsidRDefault="0039102C" w:rsidP="0039102C">
      <w:pPr>
        <w:numPr>
          <w:ilvl w:val="0"/>
          <w:numId w:val="50"/>
        </w:numPr>
        <w:spacing w:after="180"/>
        <w:ind w:hanging="720"/>
        <w:jc w:val="both"/>
        <w:rPr>
          <w:rFonts w:ascii="Times New Roman" w:hAnsi="Times New Roman"/>
          <w:sz w:val="22"/>
          <w:szCs w:val="22"/>
        </w:rPr>
      </w:pPr>
      <w:r w:rsidRPr="00546144">
        <w:rPr>
          <w:rFonts w:ascii="Times New Roman" w:hAnsi="Times New Roman"/>
          <w:sz w:val="22"/>
          <w:szCs w:val="22"/>
          <w:u w:val="single"/>
        </w:rPr>
        <w:t>State Disclosure Requirements</w:t>
      </w:r>
      <w:r w:rsidRPr="00546144">
        <w:rPr>
          <w:rFonts w:ascii="Times New Roman" w:hAnsi="Times New Roman"/>
          <w:sz w:val="22"/>
          <w:szCs w:val="22"/>
        </w:rPr>
        <w:t xml:space="preserve">.  As required by Section 2252.908, Texas Government Code, if this Contract requires an action or vote by the City before the contract may be signed, or has a value of at least $1 million, then the City may not enter into such Contract unless the Contractor submits a disclosure of interested parties to the City at the time the Contractor submits the signed Contract to the City. The Contractor agrees to submit such disclosure as required by Section 2252.908 of the Texas Government Code on the form 1295, prescribed by the Texas Ethics Commission, unless the Contractor is a publicly traded entity or a wholly owned subsidiary of same, in which case no disclosure is required. The Contractor agrees to access the Texas Ethics Commission website and complete the form 1295, receive a confirmation number and a PDF version of the completed form 1295, execute and notarize a hard copy version of the completed form 1295, and submit it, along with the confirmation number, to the </w:t>
      </w:r>
      <w:proofErr w:type="gramStart"/>
      <w:r w:rsidRPr="00546144">
        <w:rPr>
          <w:rFonts w:ascii="Times New Roman" w:hAnsi="Times New Roman"/>
          <w:sz w:val="22"/>
          <w:szCs w:val="22"/>
        </w:rPr>
        <w:t>City</w:t>
      </w:r>
      <w:proofErr w:type="gramEnd"/>
      <w:r w:rsidRPr="00546144">
        <w:rPr>
          <w:rFonts w:ascii="Times New Roman" w:hAnsi="Times New Roman"/>
          <w:sz w:val="22"/>
          <w:szCs w:val="22"/>
        </w:rPr>
        <w:t>.</w:t>
      </w:r>
    </w:p>
    <w:p w14:paraId="2BFBAC62" w14:textId="77777777" w:rsidR="0039102C" w:rsidRPr="00546144" w:rsidRDefault="0039102C" w:rsidP="0039102C">
      <w:pPr>
        <w:numPr>
          <w:ilvl w:val="0"/>
          <w:numId w:val="50"/>
        </w:numPr>
        <w:ind w:hanging="720"/>
        <w:jc w:val="both"/>
      </w:pPr>
      <w:r w:rsidRPr="00546144">
        <w:rPr>
          <w:rFonts w:ascii="Times New Roman" w:hAnsi="Times New Roman"/>
          <w:sz w:val="22"/>
          <w:szCs w:val="22"/>
          <w:u w:val="single"/>
        </w:rPr>
        <w:t>Other State Requirements</w:t>
      </w:r>
      <w:r w:rsidRPr="00546144">
        <w:rPr>
          <w:rFonts w:ascii="Times New Roman" w:hAnsi="Times New Roman"/>
          <w:sz w:val="22"/>
          <w:szCs w:val="22"/>
        </w:rPr>
        <w:t>.  The Contractor hereby certifies that it and its parent company, wholly-owned or majority-owned subsidiaries, and other affiliates comply with and agree to abide by the requirements of Texas Government Code Chapter 2252 (foreign terrorist organizations prohibited), Chapter 2264 (undocumented workers), Chapter 2271 (boycott-Israel), and Chapter 2274, Texas Government Code (boycotts-energy company; discrimination – firearms entity or trade association).</w:t>
      </w:r>
      <w:r w:rsidRPr="00546144">
        <w:t xml:space="preserve"> </w:t>
      </w:r>
    </w:p>
    <w:p w14:paraId="7110EE6F" w14:textId="77777777" w:rsidR="0039102C" w:rsidRPr="00546144" w:rsidRDefault="0039102C" w:rsidP="0039102C">
      <w:pPr>
        <w:jc w:val="both"/>
      </w:pPr>
    </w:p>
    <w:p w14:paraId="3198196D" w14:textId="77777777" w:rsidR="0039102C" w:rsidRPr="00546144" w:rsidRDefault="0039102C" w:rsidP="005F2680">
      <w:pPr>
        <w:keepNext/>
        <w:numPr>
          <w:ilvl w:val="0"/>
          <w:numId w:val="53"/>
        </w:numPr>
        <w:spacing w:after="180"/>
        <w:ind w:left="821" w:hanging="547"/>
        <w:jc w:val="both"/>
        <w:rPr>
          <w:rFonts w:ascii="Times New Roman" w:hAnsi="Times New Roman"/>
          <w:sz w:val="22"/>
          <w:szCs w:val="22"/>
        </w:rPr>
      </w:pPr>
      <w:r w:rsidRPr="00546144">
        <w:rPr>
          <w:rFonts w:ascii="Times New Roman" w:hAnsi="Times New Roman"/>
          <w:b/>
          <w:i/>
          <w:sz w:val="22"/>
          <w:szCs w:val="22"/>
        </w:rPr>
        <w:t>  Additional Contract Documents</w:t>
      </w:r>
      <w:r w:rsidRPr="00546144">
        <w:rPr>
          <w:rFonts w:ascii="Times New Roman" w:hAnsi="Times New Roman"/>
          <w:sz w:val="22"/>
          <w:szCs w:val="22"/>
        </w:rPr>
        <w:t xml:space="preserve">.  The following specified documents attached to this Contract are part of this Contract, except as follows:  any provision contained in any of the Contractor’s Additional Contract Documents specified below </w:t>
      </w:r>
      <w:proofErr w:type="gramStart"/>
      <w:r w:rsidRPr="00546144">
        <w:rPr>
          <w:rFonts w:ascii="Times New Roman" w:hAnsi="Times New Roman"/>
          <w:sz w:val="22"/>
          <w:szCs w:val="22"/>
        </w:rPr>
        <w:t>that conflicts</w:t>
      </w:r>
      <w:proofErr w:type="gramEnd"/>
      <w:r w:rsidRPr="00546144">
        <w:rPr>
          <w:rFonts w:ascii="Times New Roman" w:hAnsi="Times New Roman"/>
          <w:sz w:val="22"/>
          <w:szCs w:val="22"/>
        </w:rPr>
        <w:t xml:space="preserve"> with Sections III or IV of this General Services Contract, does not apply to this contract.</w:t>
      </w:r>
    </w:p>
    <w:p w14:paraId="3314433D" w14:textId="77777777" w:rsidR="0039102C" w:rsidRPr="00546144" w:rsidRDefault="0039102C" w:rsidP="0039102C">
      <w:pPr>
        <w:keepNext/>
        <w:numPr>
          <w:ilvl w:val="0"/>
          <w:numId w:val="49"/>
        </w:numPr>
        <w:autoSpaceDE w:val="0"/>
        <w:autoSpaceDN w:val="0"/>
        <w:adjustRightInd w:val="0"/>
        <w:spacing w:after="120"/>
        <w:ind w:left="720" w:hanging="720"/>
        <w:rPr>
          <w:rFonts w:ascii="Times New Roman" w:hAnsi="Times New Roman"/>
          <w:bCs/>
          <w:sz w:val="22"/>
          <w:szCs w:val="22"/>
        </w:rPr>
      </w:pPr>
      <w:r w:rsidRPr="00546144">
        <w:rPr>
          <w:rFonts w:ascii="Times New Roman" w:hAnsi="Times New Roman"/>
          <w:bCs/>
          <w:sz w:val="22"/>
          <w:szCs w:val="22"/>
        </w:rPr>
        <w:t>Contractor’s Additional Contract Documents:</w:t>
      </w:r>
    </w:p>
    <w:p w14:paraId="2B64506E" w14:textId="77777777" w:rsidR="0039102C" w:rsidRPr="00546144" w:rsidRDefault="0039102C" w:rsidP="0039102C">
      <w:pPr>
        <w:numPr>
          <w:ilvl w:val="0"/>
          <w:numId w:val="52"/>
        </w:numPr>
        <w:tabs>
          <w:tab w:val="left" w:pos="-1440"/>
          <w:tab w:val="left" w:pos="-720"/>
        </w:tabs>
        <w:spacing w:after="120"/>
        <w:jc w:val="both"/>
        <w:rPr>
          <w:rFonts w:ascii="Times New Roman" w:hAnsi="Times New Roman"/>
          <w:b/>
          <w:bCs/>
          <w:i/>
          <w:sz w:val="22"/>
          <w:szCs w:val="22"/>
        </w:rPr>
      </w:pPr>
      <w:r w:rsidRPr="00546144">
        <w:rPr>
          <w:rFonts w:ascii="Times New Roman" w:hAnsi="Times New Roman"/>
          <w:b/>
          <w:bCs/>
          <w:i/>
          <w:sz w:val="22"/>
          <w:szCs w:val="22"/>
        </w:rPr>
        <w:t>[bid documents]</w:t>
      </w:r>
    </w:p>
    <w:p w14:paraId="426E5A90" w14:textId="77777777" w:rsidR="0039102C" w:rsidRPr="00546144" w:rsidRDefault="0039102C" w:rsidP="0039102C">
      <w:pPr>
        <w:keepNext/>
        <w:numPr>
          <w:ilvl w:val="0"/>
          <w:numId w:val="49"/>
        </w:numPr>
        <w:autoSpaceDE w:val="0"/>
        <w:autoSpaceDN w:val="0"/>
        <w:adjustRightInd w:val="0"/>
        <w:spacing w:after="120"/>
        <w:ind w:left="720" w:hanging="720"/>
        <w:rPr>
          <w:rFonts w:ascii="Times New Roman" w:hAnsi="Times New Roman"/>
          <w:bCs/>
          <w:sz w:val="22"/>
          <w:szCs w:val="22"/>
        </w:rPr>
      </w:pPr>
      <w:r w:rsidRPr="00546144">
        <w:rPr>
          <w:rFonts w:ascii="Times New Roman" w:hAnsi="Times New Roman"/>
          <w:bCs/>
          <w:sz w:val="22"/>
          <w:szCs w:val="22"/>
        </w:rPr>
        <w:t xml:space="preserve">City’s Additional Contract Documents: </w:t>
      </w:r>
    </w:p>
    <w:p w14:paraId="1E950E8C" w14:textId="77777777" w:rsidR="0039102C" w:rsidRPr="00546144" w:rsidRDefault="0039102C" w:rsidP="0039102C">
      <w:pPr>
        <w:numPr>
          <w:ilvl w:val="0"/>
          <w:numId w:val="48"/>
        </w:numPr>
        <w:jc w:val="both"/>
        <w:rPr>
          <w:rFonts w:ascii="Times New Roman" w:hAnsi="Times New Roman"/>
          <w:b/>
          <w:bCs/>
          <w:i/>
          <w:sz w:val="22"/>
          <w:szCs w:val="22"/>
        </w:rPr>
      </w:pPr>
      <w:r w:rsidRPr="00546144">
        <w:rPr>
          <w:rFonts w:ascii="Times New Roman" w:hAnsi="Times New Roman"/>
          <w:b/>
          <w:bCs/>
          <w:i/>
          <w:sz w:val="22"/>
          <w:szCs w:val="22"/>
        </w:rPr>
        <w:t>[required insurance]</w:t>
      </w:r>
    </w:p>
    <w:p w14:paraId="575BC83B" w14:textId="77777777" w:rsidR="0039102C" w:rsidRPr="00546144" w:rsidRDefault="0039102C" w:rsidP="0039102C">
      <w:pPr>
        <w:ind w:left="1080"/>
        <w:jc w:val="both"/>
        <w:rPr>
          <w:rFonts w:ascii="Times New Roman" w:hAnsi="Times New Roman"/>
          <w:b/>
          <w:bCs/>
          <w:i/>
          <w:sz w:val="22"/>
          <w:szCs w:val="22"/>
        </w:rPr>
      </w:pPr>
    </w:p>
    <w:p w14:paraId="63517124" w14:textId="7B81C65B" w:rsidR="00901928" w:rsidRPr="005F2680" w:rsidRDefault="0039102C" w:rsidP="005F2680">
      <w:pPr>
        <w:keepNext/>
        <w:tabs>
          <w:tab w:val="left" w:pos="-720"/>
        </w:tabs>
        <w:suppressAutoHyphens/>
        <w:jc w:val="center"/>
        <w:outlineLvl w:val="1"/>
        <w:rPr>
          <w:rFonts w:ascii="Times New Roman" w:hAnsi="Times New Roman"/>
          <w:bCs/>
          <w:spacing w:val="-2"/>
          <w:sz w:val="22"/>
          <w:szCs w:val="22"/>
          <w:u w:val="single"/>
        </w:rPr>
        <w:sectPr w:rsidR="00901928" w:rsidRPr="005F2680" w:rsidSect="00546144">
          <w:footerReference w:type="default" r:id="rId15"/>
          <w:pgSz w:w="12240" w:h="15840"/>
          <w:pgMar w:top="180" w:right="1080" w:bottom="720" w:left="1080" w:header="432" w:footer="432" w:gutter="0"/>
          <w:cols w:space="720"/>
          <w:docGrid w:linePitch="360"/>
        </w:sectPr>
      </w:pPr>
      <w:r w:rsidRPr="00546144">
        <w:rPr>
          <w:rFonts w:ascii="Times New Roman" w:hAnsi="Times New Roman"/>
          <w:b/>
          <w:bCs/>
          <w:spacing w:val="-2"/>
          <w:sz w:val="22"/>
          <w:szCs w:val="22"/>
          <w:u w:val="single"/>
        </w:rPr>
        <w:t>END OF DOCUM</w:t>
      </w:r>
      <w:r w:rsidR="005F2680">
        <w:rPr>
          <w:rFonts w:ascii="Times New Roman" w:hAnsi="Times New Roman"/>
          <w:b/>
          <w:bCs/>
          <w:spacing w:val="-2"/>
          <w:sz w:val="22"/>
          <w:szCs w:val="22"/>
          <w:u w:val="single"/>
        </w:rPr>
        <w:t>ENT</w:t>
      </w:r>
    </w:p>
    <w:p w14:paraId="7979D677" w14:textId="6D7DDA66" w:rsidR="005F4EFC" w:rsidRPr="005F2680" w:rsidRDefault="00546144" w:rsidP="005F2680">
      <w:pPr>
        <w:tabs>
          <w:tab w:val="left" w:pos="8116"/>
          <w:tab w:val="right" w:pos="10224"/>
        </w:tabs>
        <w:rPr>
          <w:i/>
          <w:spacing w:val="-3"/>
        </w:rPr>
      </w:pPr>
      <w:r>
        <w:rPr>
          <w:i/>
          <w:spacing w:val="-3"/>
        </w:rPr>
        <w:lastRenderedPageBreak/>
        <w:t xml:space="preserve"> </w:t>
      </w:r>
      <w:r w:rsidR="005F2680">
        <w:rPr>
          <w:i/>
          <w:spacing w:val="-3"/>
        </w:rPr>
        <w:t xml:space="preserve">                                                                                                                                                 </w:t>
      </w:r>
      <w:r w:rsidR="00B735D6" w:rsidRPr="0000221F">
        <w:rPr>
          <w:i/>
          <w:spacing w:val="-3"/>
        </w:rPr>
        <w:t>ATTACHMENT A</w:t>
      </w:r>
      <w:r w:rsidR="005F4EFC">
        <w:rPr>
          <w:i/>
          <w:spacing w:val="-3"/>
          <w:szCs w:val="24"/>
        </w:rPr>
        <w:t>-</w:t>
      </w:r>
      <w:r w:rsidR="00E62116">
        <w:rPr>
          <w:i/>
          <w:spacing w:val="-3"/>
          <w:szCs w:val="24"/>
        </w:rPr>
        <w:t>4</w:t>
      </w:r>
    </w:p>
    <w:p w14:paraId="52258772" w14:textId="40FA15DB" w:rsidR="005F4EFC" w:rsidRPr="00042030" w:rsidRDefault="005F4EFC" w:rsidP="005F4EFC">
      <w:pPr>
        <w:ind w:left="2880"/>
        <w:jc w:val="right"/>
        <w:rPr>
          <w:i/>
          <w:spacing w:val="-3"/>
          <w:szCs w:val="24"/>
        </w:rPr>
      </w:pPr>
      <w:r>
        <w:rPr>
          <w:spacing w:val="-3"/>
          <w:szCs w:val="24"/>
        </w:rPr>
        <w:t xml:space="preserve">JOB NO. </w:t>
      </w:r>
      <w:r w:rsidR="00464C18">
        <w:rPr>
          <w:b/>
          <w:spacing w:val="-3"/>
          <w:szCs w:val="24"/>
          <w:u w:val="single"/>
        </w:rPr>
        <w:t>PW26-</w:t>
      </w:r>
      <w:r w:rsidR="00F8018D">
        <w:rPr>
          <w:b/>
          <w:spacing w:val="-3"/>
          <w:szCs w:val="24"/>
          <w:u w:val="single"/>
        </w:rPr>
        <w:t>04</w:t>
      </w:r>
    </w:p>
    <w:p w14:paraId="04C9EFC4" w14:textId="77777777" w:rsidR="005F4EFC" w:rsidRDefault="005F4EFC" w:rsidP="005F4EFC">
      <w:pPr>
        <w:tabs>
          <w:tab w:val="left" w:pos="7020"/>
        </w:tabs>
        <w:ind w:left="2790" w:firstLine="90"/>
        <w:rPr>
          <w:rFonts w:ascii="Times New Roman" w:hAnsi="Times New Roman"/>
          <w:b/>
          <w:sz w:val="28"/>
          <w:szCs w:val="28"/>
          <w:u w:val="single"/>
        </w:rPr>
      </w:pPr>
    </w:p>
    <w:p w14:paraId="51FFF364" w14:textId="77777777" w:rsidR="005F4EFC" w:rsidRDefault="005F4EFC" w:rsidP="005F4EFC">
      <w:pPr>
        <w:tabs>
          <w:tab w:val="left" w:pos="7020"/>
        </w:tabs>
        <w:ind w:left="2790" w:firstLine="90"/>
        <w:rPr>
          <w:rFonts w:ascii="Bodoni MT Poster Compressed" w:hAnsi="Bodoni MT Poster Compressed"/>
          <w:color w:val="000000"/>
          <w:sz w:val="20"/>
        </w:rPr>
      </w:pPr>
    </w:p>
    <w:p w14:paraId="63291E37" w14:textId="77777777" w:rsidR="005F4EFC" w:rsidRDefault="005F4EFC" w:rsidP="005F4EFC">
      <w:pPr>
        <w:tabs>
          <w:tab w:val="left" w:pos="7020"/>
        </w:tabs>
        <w:ind w:left="2790" w:firstLine="90"/>
        <w:rPr>
          <w:rFonts w:ascii="Bodoni MT Poster Compressed" w:hAnsi="Bodoni MT Poster Compressed"/>
          <w:color w:val="000000"/>
          <w:sz w:val="20"/>
        </w:rPr>
      </w:pPr>
    </w:p>
    <w:p w14:paraId="3B790A7C" w14:textId="77777777" w:rsidR="005F4EFC" w:rsidRDefault="005F4EFC" w:rsidP="005F4EFC">
      <w:pPr>
        <w:tabs>
          <w:tab w:val="left" w:pos="7020"/>
        </w:tabs>
        <w:ind w:left="2790" w:firstLine="90"/>
        <w:rPr>
          <w:rFonts w:ascii="Bodoni MT Poster Compressed" w:hAnsi="Bodoni MT Poster Compressed"/>
          <w:color w:val="000000"/>
          <w:sz w:val="20"/>
        </w:rPr>
      </w:pPr>
    </w:p>
    <w:p w14:paraId="2D93FD1B" w14:textId="77777777" w:rsidR="005F4EFC" w:rsidRDefault="005F4EFC" w:rsidP="005F4EFC">
      <w:pPr>
        <w:tabs>
          <w:tab w:val="left" w:pos="7020"/>
        </w:tabs>
        <w:ind w:left="2790" w:firstLine="90"/>
        <w:rPr>
          <w:rFonts w:ascii="Bodoni MT Poster Compressed" w:hAnsi="Bodoni MT Poster Compressed"/>
          <w:color w:val="000000"/>
          <w:sz w:val="20"/>
        </w:rPr>
      </w:pPr>
    </w:p>
    <w:p w14:paraId="2161C848" w14:textId="77777777" w:rsidR="005F4EFC" w:rsidRDefault="005F4EFC" w:rsidP="005F4EFC">
      <w:pPr>
        <w:tabs>
          <w:tab w:val="left" w:pos="7020"/>
        </w:tabs>
        <w:ind w:left="2790" w:firstLine="90"/>
        <w:rPr>
          <w:rFonts w:ascii="Bodoni MT Poster Compressed" w:hAnsi="Bodoni MT Poster Compressed"/>
          <w:color w:val="000000"/>
          <w:sz w:val="20"/>
        </w:rPr>
      </w:pPr>
    </w:p>
    <w:p w14:paraId="3F4D32F8" w14:textId="77777777" w:rsidR="005F4EFC" w:rsidRDefault="005F4EFC" w:rsidP="005F4EFC">
      <w:pPr>
        <w:tabs>
          <w:tab w:val="left" w:pos="7020"/>
        </w:tabs>
        <w:ind w:left="2790" w:firstLine="90"/>
        <w:rPr>
          <w:rFonts w:ascii="Bodoni MT Poster Compressed" w:hAnsi="Bodoni MT Poster Compressed"/>
          <w:color w:val="000000"/>
          <w:sz w:val="20"/>
        </w:rPr>
      </w:pPr>
    </w:p>
    <w:p w14:paraId="0FA93282" w14:textId="77777777" w:rsidR="005F4EFC" w:rsidRPr="00AA2803" w:rsidRDefault="005F4EFC" w:rsidP="005F4EFC">
      <w:pPr>
        <w:tabs>
          <w:tab w:val="left" w:pos="7020"/>
        </w:tabs>
        <w:rPr>
          <w:rFonts w:ascii="Bodoni MT Poster Compressed" w:hAnsi="Bodoni MT Poster Compressed"/>
          <w:color w:val="000000"/>
          <w:sz w:val="20"/>
        </w:rPr>
      </w:pPr>
      <w:r>
        <w:rPr>
          <w:rFonts w:ascii="Bodoni MT Poster Compressed" w:hAnsi="Bodoni MT Poster Compressed"/>
          <w:noProof/>
          <w:color w:val="000000"/>
          <w:sz w:val="20"/>
        </w:rPr>
        <w:drawing>
          <wp:anchor distT="0" distB="0" distL="114300" distR="114300" simplePos="0" relativeHeight="251645952" behindDoc="1" locked="0" layoutInCell="1" allowOverlap="1" wp14:anchorId="7841CDFA" wp14:editId="0F87D640">
            <wp:simplePos x="0" y="0"/>
            <wp:positionH relativeFrom="column">
              <wp:posOffset>169545</wp:posOffset>
            </wp:positionH>
            <wp:positionV relativeFrom="paragraph">
              <wp:posOffset>-635</wp:posOffset>
            </wp:positionV>
            <wp:extent cx="1133475" cy="1095375"/>
            <wp:effectExtent l="19050" t="0" r="9525" b="0"/>
            <wp:wrapTight wrapText="bothSides">
              <wp:wrapPolygon edited="0">
                <wp:start x="-363" y="0"/>
                <wp:lineTo x="-363" y="21412"/>
                <wp:lineTo x="21782" y="21412"/>
                <wp:lineTo x="21782" y="0"/>
                <wp:lineTo x="-363" y="0"/>
              </wp:wrapPolygon>
            </wp:wrapTight>
            <wp:docPr id="18" name="Picture 8"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ty_bug"/>
                    <pic:cNvPicPr>
                      <a:picLocks noChangeAspect="1" noChangeArrowheads="1"/>
                    </pic:cNvPicPr>
                  </pic:nvPicPr>
                  <pic:blipFill>
                    <a:blip r:embed="rId16" cstate="print"/>
                    <a:srcRect/>
                    <a:stretch>
                      <a:fillRect/>
                    </a:stretch>
                  </pic:blipFill>
                  <pic:spPr bwMode="auto">
                    <a:xfrm>
                      <a:off x="0" y="0"/>
                      <a:ext cx="1133475" cy="1095375"/>
                    </a:xfrm>
                    <a:prstGeom prst="rect">
                      <a:avLst/>
                    </a:prstGeom>
                    <a:noFill/>
                    <a:ln w="9525">
                      <a:noFill/>
                      <a:miter lim="800000"/>
                      <a:headEnd/>
                      <a:tailEnd/>
                    </a:ln>
                  </pic:spPr>
                </pic:pic>
              </a:graphicData>
            </a:graphic>
          </wp:anchor>
        </w:drawing>
      </w:r>
      <w:r w:rsidRPr="00AA2803">
        <w:rPr>
          <w:rFonts w:ascii="Bodoni MT Poster Compressed" w:hAnsi="Bodoni MT Poster Compressed"/>
          <w:color w:val="000000"/>
          <w:sz w:val="20"/>
        </w:rPr>
        <w:tab/>
      </w:r>
    </w:p>
    <w:p w14:paraId="6903539B" w14:textId="77777777" w:rsidR="005F4EFC" w:rsidRDefault="005F4EFC" w:rsidP="005F4EFC">
      <w:pPr>
        <w:rPr>
          <w:rFonts w:ascii="Bodoni MT Poster Compressed" w:hAnsi="Bodoni MT Poster Compressed"/>
          <w:color w:val="000000"/>
          <w:sz w:val="96"/>
          <w:szCs w:val="96"/>
        </w:rPr>
      </w:pPr>
      <w:r w:rsidRPr="00D7424C">
        <w:rPr>
          <w:rFonts w:ascii="Bodoni MT Poster Compressed" w:hAnsi="Bodoni MT Poster Compressed"/>
          <w:color w:val="000000"/>
          <w:sz w:val="96"/>
          <w:szCs w:val="96"/>
        </w:rPr>
        <w:t>WEST UNIVERSITY PLACE</w:t>
      </w:r>
    </w:p>
    <w:p w14:paraId="3FAB4BDB" w14:textId="77777777" w:rsidR="005F4EFC" w:rsidRDefault="005F4EFC" w:rsidP="005F4EFC">
      <w:pPr>
        <w:rPr>
          <w:sz w:val="96"/>
          <w:szCs w:val="96"/>
        </w:rPr>
      </w:pPr>
    </w:p>
    <w:p w14:paraId="2989F5A3" w14:textId="77777777" w:rsidR="005F4EFC" w:rsidRDefault="005F4EFC" w:rsidP="005F4EFC"/>
    <w:p w14:paraId="2CA14954" w14:textId="77777777" w:rsidR="00CB316D" w:rsidRPr="00B62693" w:rsidRDefault="005F4EFC" w:rsidP="005F4EFC">
      <w:pPr>
        <w:jc w:val="center"/>
        <w:rPr>
          <w:rFonts w:ascii="Times New Roman" w:hAnsi="Times New Roman"/>
        </w:rPr>
      </w:pPr>
      <w:r w:rsidRPr="00D7424C">
        <w:rPr>
          <w:b/>
          <w:sz w:val="72"/>
          <w:szCs w:val="72"/>
          <w:u w:val="single"/>
        </w:rPr>
        <w:t xml:space="preserve">BID SUBMITTAL </w:t>
      </w:r>
      <w:r>
        <w:rPr>
          <w:b/>
          <w:sz w:val="72"/>
          <w:szCs w:val="72"/>
          <w:u w:val="single"/>
        </w:rPr>
        <w:t>PACKET</w:t>
      </w:r>
    </w:p>
    <w:p w14:paraId="4286F08F" w14:textId="77777777" w:rsidR="00CB316D" w:rsidRPr="00B62693" w:rsidRDefault="00CB316D" w:rsidP="00CB316D">
      <w:pPr>
        <w:rPr>
          <w:rFonts w:ascii="Times New Roman" w:hAnsi="Times New Roman"/>
        </w:rPr>
      </w:pPr>
    </w:p>
    <w:p w14:paraId="4DC77E02" w14:textId="77777777" w:rsidR="00CB316D" w:rsidRPr="00B62693" w:rsidRDefault="00CB316D" w:rsidP="00CB316D">
      <w:pPr>
        <w:rPr>
          <w:rFonts w:ascii="Times New Roman" w:hAnsi="Times New Roman"/>
        </w:rPr>
      </w:pPr>
    </w:p>
    <w:p w14:paraId="7939E751" w14:textId="77777777" w:rsidR="00CB316D" w:rsidRPr="00B62693" w:rsidRDefault="00CB316D" w:rsidP="00CB316D">
      <w:pPr>
        <w:rPr>
          <w:rFonts w:ascii="Times New Roman" w:hAnsi="Times New Roman"/>
        </w:rPr>
      </w:pPr>
    </w:p>
    <w:p w14:paraId="3D6C1167" w14:textId="77777777" w:rsidR="00CB316D" w:rsidRPr="00B62693" w:rsidRDefault="00CB316D" w:rsidP="00CB316D">
      <w:pPr>
        <w:rPr>
          <w:rFonts w:ascii="Times New Roman" w:hAnsi="Times New Roman"/>
        </w:rPr>
      </w:pPr>
    </w:p>
    <w:p w14:paraId="75E4635F" w14:textId="77777777" w:rsidR="00CB316D" w:rsidRPr="00B62693" w:rsidRDefault="00CB316D" w:rsidP="00CB316D">
      <w:pPr>
        <w:rPr>
          <w:rFonts w:ascii="Times New Roman" w:hAnsi="Times New Roman"/>
        </w:rPr>
      </w:pPr>
    </w:p>
    <w:p w14:paraId="55C5343D" w14:textId="77777777" w:rsidR="00CB316D" w:rsidRPr="00B62693" w:rsidRDefault="00CB316D" w:rsidP="00CB316D">
      <w:pPr>
        <w:rPr>
          <w:rFonts w:ascii="Times New Roman" w:hAnsi="Times New Roman"/>
        </w:rPr>
      </w:pPr>
    </w:p>
    <w:p w14:paraId="0971E467" w14:textId="77777777" w:rsidR="00CB316D" w:rsidRPr="00B62693" w:rsidRDefault="00CB316D" w:rsidP="00CB316D">
      <w:pPr>
        <w:rPr>
          <w:rFonts w:ascii="Times New Roman" w:hAnsi="Times New Roman"/>
        </w:rPr>
      </w:pPr>
    </w:p>
    <w:p w14:paraId="7153E788" w14:textId="77777777" w:rsidR="00CB316D" w:rsidRPr="00B62693" w:rsidRDefault="00CB316D" w:rsidP="00CB316D">
      <w:pPr>
        <w:rPr>
          <w:rFonts w:ascii="Times New Roman" w:hAnsi="Times New Roman"/>
        </w:rPr>
      </w:pPr>
    </w:p>
    <w:p w14:paraId="3AE63B60" w14:textId="77777777" w:rsidR="00CB316D" w:rsidRPr="00B62693" w:rsidRDefault="00CB316D" w:rsidP="00CB316D">
      <w:pPr>
        <w:rPr>
          <w:rFonts w:ascii="Times New Roman" w:hAnsi="Times New Roman"/>
        </w:rPr>
      </w:pPr>
    </w:p>
    <w:p w14:paraId="2D80AC2A" w14:textId="77777777" w:rsidR="00CB316D" w:rsidRPr="00B62693" w:rsidRDefault="00CB316D" w:rsidP="00CB316D">
      <w:pPr>
        <w:rPr>
          <w:rFonts w:ascii="Times New Roman" w:hAnsi="Times New Roman"/>
        </w:rPr>
      </w:pPr>
    </w:p>
    <w:p w14:paraId="3C599C60" w14:textId="77777777" w:rsidR="00CB316D" w:rsidRPr="00B62693" w:rsidRDefault="00CB316D" w:rsidP="00CB316D">
      <w:pPr>
        <w:rPr>
          <w:rFonts w:ascii="Times New Roman" w:hAnsi="Times New Roman"/>
        </w:rPr>
      </w:pPr>
    </w:p>
    <w:p w14:paraId="54D0F5E7" w14:textId="77777777" w:rsidR="00CB316D" w:rsidRPr="00B62693" w:rsidRDefault="00CB316D" w:rsidP="00CB316D">
      <w:pPr>
        <w:rPr>
          <w:rFonts w:ascii="Times New Roman" w:hAnsi="Times New Roman"/>
        </w:rPr>
      </w:pPr>
    </w:p>
    <w:p w14:paraId="6F766F63" w14:textId="77777777" w:rsidR="00CB316D" w:rsidRPr="00B62693" w:rsidRDefault="00CB316D" w:rsidP="00CB316D">
      <w:pPr>
        <w:rPr>
          <w:rFonts w:ascii="Times New Roman" w:hAnsi="Times New Roman"/>
        </w:rPr>
      </w:pPr>
    </w:p>
    <w:p w14:paraId="2D9C2C51" w14:textId="77777777" w:rsidR="00CB316D" w:rsidRPr="00B62693" w:rsidRDefault="00CB316D" w:rsidP="00CB316D">
      <w:pPr>
        <w:rPr>
          <w:rFonts w:ascii="Times New Roman" w:hAnsi="Times New Roman"/>
        </w:rPr>
      </w:pPr>
    </w:p>
    <w:p w14:paraId="5B5CE2EF" w14:textId="77777777" w:rsidR="00CB316D" w:rsidRPr="00B62693" w:rsidRDefault="00CB316D" w:rsidP="00CB316D">
      <w:pPr>
        <w:rPr>
          <w:rFonts w:ascii="Times New Roman" w:hAnsi="Times New Roman"/>
        </w:rPr>
      </w:pPr>
    </w:p>
    <w:p w14:paraId="157ADDEB" w14:textId="77777777" w:rsidR="00CB316D" w:rsidRPr="00B62693" w:rsidRDefault="00CB316D" w:rsidP="00CB316D">
      <w:pPr>
        <w:rPr>
          <w:rFonts w:ascii="Times New Roman" w:hAnsi="Times New Roman"/>
        </w:rPr>
      </w:pPr>
    </w:p>
    <w:p w14:paraId="25A033D9" w14:textId="77777777" w:rsidR="00CB316D" w:rsidRDefault="00CB316D" w:rsidP="00CB316D">
      <w:pPr>
        <w:rPr>
          <w:rFonts w:ascii="Times New Roman" w:hAnsi="Times New Roman"/>
        </w:rPr>
      </w:pPr>
    </w:p>
    <w:p w14:paraId="0DF1DD82" w14:textId="77777777" w:rsidR="005F4EFC" w:rsidRDefault="005F4EFC" w:rsidP="00CB316D">
      <w:pPr>
        <w:rPr>
          <w:rFonts w:ascii="Times New Roman" w:hAnsi="Times New Roman"/>
        </w:rPr>
      </w:pPr>
    </w:p>
    <w:p w14:paraId="12CB7741" w14:textId="77777777" w:rsidR="005F4EFC" w:rsidRDefault="005F4EFC" w:rsidP="00CB316D">
      <w:pPr>
        <w:rPr>
          <w:rFonts w:ascii="Times New Roman" w:hAnsi="Times New Roman"/>
        </w:rPr>
      </w:pPr>
    </w:p>
    <w:p w14:paraId="22AAC6D7" w14:textId="77777777" w:rsidR="005F4EFC" w:rsidRDefault="005F4EFC" w:rsidP="00CB316D">
      <w:pPr>
        <w:rPr>
          <w:rFonts w:ascii="Times New Roman" w:hAnsi="Times New Roman"/>
        </w:rPr>
      </w:pPr>
    </w:p>
    <w:p w14:paraId="0C9AF1DD" w14:textId="77777777" w:rsidR="005F4EFC" w:rsidRDefault="005F4EFC" w:rsidP="00CB316D">
      <w:pPr>
        <w:rPr>
          <w:rFonts w:ascii="Times New Roman" w:hAnsi="Times New Roman"/>
        </w:rPr>
      </w:pPr>
    </w:p>
    <w:p w14:paraId="2F3D50E7" w14:textId="77777777" w:rsidR="005F4EFC" w:rsidRDefault="005F4EFC" w:rsidP="00CB316D">
      <w:pPr>
        <w:rPr>
          <w:rFonts w:ascii="Times New Roman" w:hAnsi="Times New Roman"/>
        </w:rPr>
      </w:pPr>
    </w:p>
    <w:p w14:paraId="5E55686F" w14:textId="77777777" w:rsidR="00E177CE" w:rsidRDefault="00E177CE" w:rsidP="00CB316D">
      <w:pPr>
        <w:rPr>
          <w:rFonts w:ascii="Times New Roman" w:hAnsi="Times New Roman"/>
        </w:rPr>
      </w:pPr>
    </w:p>
    <w:p w14:paraId="0D946536" w14:textId="77777777" w:rsidR="00E177CE" w:rsidRDefault="00E177CE" w:rsidP="00CB316D">
      <w:pPr>
        <w:rPr>
          <w:rFonts w:ascii="Times New Roman" w:hAnsi="Times New Roman"/>
        </w:rPr>
      </w:pPr>
    </w:p>
    <w:p w14:paraId="10FB77E6" w14:textId="77777777" w:rsidR="00E177CE" w:rsidRDefault="00E177CE" w:rsidP="00CB316D">
      <w:pPr>
        <w:rPr>
          <w:rFonts w:ascii="Times New Roman" w:hAnsi="Times New Roman"/>
        </w:rPr>
      </w:pPr>
    </w:p>
    <w:p w14:paraId="1A337DA3" w14:textId="77777777" w:rsidR="00B130CC" w:rsidRDefault="00B130CC" w:rsidP="00CB316D">
      <w:pPr>
        <w:rPr>
          <w:rFonts w:ascii="Times New Roman" w:hAnsi="Times New Roman"/>
        </w:rPr>
      </w:pPr>
    </w:p>
    <w:p w14:paraId="446789D7" w14:textId="77777777" w:rsidR="00B130CC" w:rsidRDefault="00B130CC" w:rsidP="00CB316D">
      <w:pPr>
        <w:rPr>
          <w:rFonts w:ascii="Times New Roman" w:hAnsi="Times New Roman"/>
        </w:rPr>
      </w:pPr>
    </w:p>
    <w:p w14:paraId="531FDCB7" w14:textId="77777777" w:rsidR="005F4EFC" w:rsidRDefault="005F4EFC" w:rsidP="00CB316D">
      <w:pPr>
        <w:rPr>
          <w:rFonts w:ascii="Times New Roman" w:hAnsi="Times New Roman"/>
        </w:rPr>
      </w:pPr>
    </w:p>
    <w:p w14:paraId="086329A2" w14:textId="77777777" w:rsidR="005F4EFC" w:rsidRDefault="005F4EFC" w:rsidP="005F4EFC">
      <w:pPr>
        <w:tabs>
          <w:tab w:val="center" w:pos="4680"/>
          <w:tab w:val="right" w:pos="10080"/>
        </w:tabs>
        <w:ind w:firstLine="720"/>
        <w:rPr>
          <w:b/>
          <w:spacing w:val="-3"/>
          <w:sz w:val="36"/>
          <w:szCs w:val="36"/>
        </w:rPr>
      </w:pPr>
      <w:r>
        <w:rPr>
          <w:rFonts w:ascii="Bodoni MT Poster Compressed" w:hAnsi="Bodoni MT Poster Compressed"/>
          <w:noProof/>
          <w:color w:val="000000"/>
          <w:sz w:val="72"/>
          <w:szCs w:val="72"/>
        </w:rPr>
        <w:lastRenderedPageBreak/>
        <w:drawing>
          <wp:anchor distT="0" distB="0" distL="114300" distR="114300" simplePos="0" relativeHeight="251648000" behindDoc="1" locked="0" layoutInCell="1" allowOverlap="1" wp14:anchorId="6933146A" wp14:editId="67A30511">
            <wp:simplePos x="0" y="0"/>
            <wp:positionH relativeFrom="column">
              <wp:posOffset>-15875</wp:posOffset>
            </wp:positionH>
            <wp:positionV relativeFrom="paragraph">
              <wp:posOffset>53340</wp:posOffset>
            </wp:positionV>
            <wp:extent cx="1037590" cy="1021080"/>
            <wp:effectExtent l="19050" t="0" r="0" b="0"/>
            <wp:wrapTight wrapText="bothSides">
              <wp:wrapPolygon edited="0">
                <wp:start x="-397" y="0"/>
                <wp:lineTo x="-397" y="21358"/>
                <wp:lineTo x="21415" y="21358"/>
                <wp:lineTo x="21415" y="0"/>
                <wp:lineTo x="-397" y="0"/>
              </wp:wrapPolygon>
            </wp:wrapTight>
            <wp:docPr id="2" name="Picture 2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ty_bug"/>
                    <pic:cNvPicPr>
                      <a:picLocks noChangeAspect="1" noChangeArrowheads="1"/>
                    </pic:cNvPicPr>
                  </pic:nvPicPr>
                  <pic:blipFill>
                    <a:blip r:embed="rId11" cstate="print"/>
                    <a:srcRect/>
                    <a:stretch>
                      <a:fillRect/>
                    </a:stretch>
                  </pic:blipFill>
                  <pic:spPr bwMode="auto">
                    <a:xfrm>
                      <a:off x="0" y="0"/>
                      <a:ext cx="1037590" cy="1021080"/>
                    </a:xfrm>
                    <a:prstGeom prst="rect">
                      <a:avLst/>
                    </a:prstGeom>
                    <a:noFill/>
                    <a:ln w="9525">
                      <a:noFill/>
                      <a:miter lim="800000"/>
                      <a:headEnd/>
                      <a:tailEnd/>
                    </a:ln>
                  </pic:spPr>
                </pic:pic>
              </a:graphicData>
            </a:graphic>
          </wp:anchor>
        </w:drawing>
      </w:r>
      <w:r w:rsidRPr="003B15A3">
        <w:rPr>
          <w:rFonts w:ascii="Bodoni MT Poster Compressed" w:hAnsi="Bodoni MT Poster Compressed"/>
          <w:color w:val="000000"/>
          <w:sz w:val="72"/>
          <w:szCs w:val="72"/>
        </w:rPr>
        <w:t>WEST UNIVERSITY PLACE</w:t>
      </w:r>
      <w:r>
        <w:rPr>
          <w:sz w:val="52"/>
          <w:szCs w:val="52"/>
        </w:rPr>
        <w:t xml:space="preserve">     </w:t>
      </w:r>
      <w:r>
        <w:rPr>
          <w:b/>
          <w:spacing w:val="-3"/>
          <w:sz w:val="36"/>
          <w:szCs w:val="36"/>
        </w:rPr>
        <w:t xml:space="preserve">               </w:t>
      </w:r>
      <w:r w:rsidRPr="00582C34">
        <w:rPr>
          <w:b/>
          <w:spacing w:val="-3"/>
          <w:sz w:val="40"/>
          <w:szCs w:val="40"/>
        </w:rPr>
        <w:t>Job No.</w:t>
      </w:r>
    </w:p>
    <w:p w14:paraId="5F40D476" w14:textId="491BAF4F" w:rsidR="005F4EFC" w:rsidRPr="003B15A3" w:rsidRDefault="005F4EFC" w:rsidP="005F4EFC">
      <w:pPr>
        <w:tabs>
          <w:tab w:val="center" w:pos="4680"/>
          <w:tab w:val="right" w:pos="10080"/>
        </w:tabs>
        <w:ind w:firstLine="720"/>
        <w:jc w:val="center"/>
        <w:rPr>
          <w:b/>
          <w:spacing w:val="-3"/>
          <w:sz w:val="32"/>
          <w:szCs w:val="32"/>
        </w:rPr>
      </w:pPr>
      <w:r>
        <w:rPr>
          <w:b/>
          <w:sz w:val="36"/>
          <w:szCs w:val="36"/>
        </w:rPr>
        <w:t xml:space="preserve">     </w:t>
      </w:r>
      <w:r w:rsidRPr="00566028">
        <w:rPr>
          <w:b/>
          <w:sz w:val="36"/>
          <w:szCs w:val="36"/>
        </w:rPr>
        <w:t>BID COVER SHEET</w:t>
      </w:r>
      <w:r>
        <w:rPr>
          <w:b/>
          <w:sz w:val="36"/>
          <w:szCs w:val="36"/>
        </w:rPr>
        <w:tab/>
        <w:t xml:space="preserve">                        </w:t>
      </w:r>
      <w:r w:rsidR="00AA2F5B">
        <w:rPr>
          <w:b/>
          <w:spacing w:val="-3"/>
          <w:sz w:val="40"/>
          <w:szCs w:val="40"/>
        </w:rPr>
        <w:t>PW26-</w:t>
      </w:r>
      <w:r w:rsidR="00F8018D">
        <w:rPr>
          <w:b/>
          <w:spacing w:val="-3"/>
          <w:sz w:val="40"/>
          <w:szCs w:val="40"/>
        </w:rPr>
        <w:t>04</w:t>
      </w:r>
    </w:p>
    <w:p w14:paraId="55239DF0" w14:textId="77777777" w:rsidR="005F4EFC" w:rsidRDefault="005F4EFC" w:rsidP="005F4EFC">
      <w:pPr>
        <w:tabs>
          <w:tab w:val="center" w:pos="4680"/>
          <w:tab w:val="right" w:pos="10080"/>
        </w:tabs>
        <w:ind w:firstLine="720"/>
        <w:rPr>
          <w:b/>
          <w:spacing w:val="-3"/>
          <w:sz w:val="40"/>
          <w:szCs w:val="40"/>
        </w:rPr>
      </w:pPr>
    </w:p>
    <w:tbl>
      <w:tblPr>
        <w:tblW w:w="10260" w:type="dxa"/>
        <w:tblInd w:w="12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20" w:type="dxa"/>
          <w:right w:w="120" w:type="dxa"/>
        </w:tblCellMar>
        <w:tblLook w:val="0000" w:firstRow="0" w:lastRow="0" w:firstColumn="0" w:lastColumn="0" w:noHBand="0" w:noVBand="0"/>
      </w:tblPr>
      <w:tblGrid>
        <w:gridCol w:w="10260"/>
      </w:tblGrid>
      <w:tr w:rsidR="005F4EFC" w:rsidRPr="001D4EC8" w14:paraId="04EDCAD8" w14:textId="77777777" w:rsidTr="009C3FB8">
        <w:tc>
          <w:tcPr>
            <w:tcW w:w="10260" w:type="dxa"/>
          </w:tcPr>
          <w:p w14:paraId="526EEFAE" w14:textId="5D0859C1" w:rsidR="005F4EFC" w:rsidRPr="003B7890" w:rsidRDefault="005F4EFC" w:rsidP="005F4EFC">
            <w:pPr>
              <w:tabs>
                <w:tab w:val="left" w:pos="-720"/>
              </w:tabs>
              <w:suppressAutoHyphens/>
              <w:spacing w:after="54"/>
              <w:ind w:left="1050" w:hanging="1050"/>
              <w:jc w:val="center"/>
              <w:rPr>
                <w:spacing w:val="-3"/>
                <w:sz w:val="22"/>
                <w:szCs w:val="22"/>
              </w:rPr>
            </w:pPr>
            <w:r w:rsidRPr="003B7890">
              <w:rPr>
                <w:b/>
                <w:spacing w:val="-3"/>
                <w:sz w:val="22"/>
                <w:szCs w:val="22"/>
              </w:rPr>
              <w:t xml:space="preserve">BID FOR: </w:t>
            </w:r>
            <w:r w:rsidR="005A7BF9">
              <w:rPr>
                <w:b/>
                <w:spacing w:val="-3"/>
                <w:sz w:val="22"/>
                <w:szCs w:val="22"/>
              </w:rPr>
              <w:t>Three</w:t>
            </w:r>
            <w:r>
              <w:rPr>
                <w:b/>
                <w:spacing w:val="-3"/>
                <w:sz w:val="22"/>
                <w:szCs w:val="22"/>
              </w:rPr>
              <w:t xml:space="preserve"> Year Term Con</w:t>
            </w:r>
            <w:r w:rsidR="00604B6D">
              <w:rPr>
                <w:b/>
                <w:spacing w:val="-3"/>
                <w:sz w:val="22"/>
                <w:szCs w:val="22"/>
              </w:rPr>
              <w:t>tract for Maintenance and Repair of HVAC/Refrigeration Systems</w:t>
            </w:r>
            <w:r w:rsidR="005A7BF9">
              <w:rPr>
                <w:b/>
                <w:sz w:val="22"/>
                <w:szCs w:val="22"/>
              </w:rPr>
              <w:t xml:space="preserve"> with</w:t>
            </w:r>
            <w:r>
              <w:rPr>
                <w:b/>
                <w:sz w:val="22"/>
                <w:szCs w:val="22"/>
              </w:rPr>
              <w:t xml:space="preserve"> T</w:t>
            </w:r>
            <w:r w:rsidR="005A7BF9">
              <w:rPr>
                <w:b/>
                <w:sz w:val="22"/>
                <w:szCs w:val="22"/>
              </w:rPr>
              <w:t xml:space="preserve">wo </w:t>
            </w:r>
            <w:r>
              <w:rPr>
                <w:b/>
                <w:sz w:val="22"/>
                <w:szCs w:val="22"/>
              </w:rPr>
              <w:t>Optional One Year Extensions</w:t>
            </w:r>
          </w:p>
        </w:tc>
      </w:tr>
    </w:tbl>
    <w:p w14:paraId="318B71C6" w14:textId="77777777" w:rsidR="005F4EFC" w:rsidRDefault="005F4EFC" w:rsidP="005F4EFC">
      <w:pPr>
        <w:tabs>
          <w:tab w:val="left" w:pos="2520"/>
        </w:tabs>
        <w:spacing w:line="360" w:lineRule="auto"/>
        <w:ind w:left="5126" w:hanging="5126"/>
        <w:rPr>
          <w:b/>
          <w:sz w:val="22"/>
          <w:szCs w:val="22"/>
        </w:rPr>
      </w:pPr>
    </w:p>
    <w:p w14:paraId="4D988056" w14:textId="74D3CBC5" w:rsidR="005F4EFC" w:rsidRPr="003B508B" w:rsidRDefault="005F4EFC" w:rsidP="005F4EFC">
      <w:pPr>
        <w:tabs>
          <w:tab w:val="left" w:pos="2520"/>
        </w:tabs>
        <w:spacing w:line="360" w:lineRule="auto"/>
        <w:ind w:left="5130" w:hanging="5130"/>
        <w:rPr>
          <w:b/>
          <w:sz w:val="28"/>
          <w:szCs w:val="28"/>
        </w:rPr>
      </w:pPr>
      <w:r w:rsidRPr="003B508B">
        <w:rPr>
          <w:b/>
          <w:sz w:val="28"/>
          <w:szCs w:val="28"/>
        </w:rPr>
        <w:t>DUE DATE</w:t>
      </w:r>
      <w:proofErr w:type="gramStart"/>
      <w:r>
        <w:rPr>
          <w:b/>
          <w:sz w:val="28"/>
          <w:szCs w:val="28"/>
        </w:rPr>
        <w:t xml:space="preserve">:  </w:t>
      </w:r>
      <w:r>
        <w:rPr>
          <w:b/>
          <w:sz w:val="28"/>
          <w:szCs w:val="28"/>
        </w:rPr>
        <w:tab/>
      </w:r>
      <w:proofErr w:type="gramEnd"/>
      <w:r w:rsidR="007461CD">
        <w:rPr>
          <w:b/>
          <w:sz w:val="28"/>
          <w:szCs w:val="28"/>
          <w:u w:val="double"/>
        </w:rPr>
        <w:t>FEBRUARY</w:t>
      </w:r>
      <w:r w:rsidR="00AA2F5B">
        <w:rPr>
          <w:b/>
          <w:sz w:val="28"/>
          <w:szCs w:val="28"/>
          <w:u w:val="double"/>
        </w:rPr>
        <w:t xml:space="preserve"> </w:t>
      </w:r>
      <w:r w:rsidR="007461CD">
        <w:rPr>
          <w:b/>
          <w:sz w:val="28"/>
          <w:szCs w:val="28"/>
          <w:u w:val="double"/>
        </w:rPr>
        <w:t>25</w:t>
      </w:r>
      <w:r w:rsidR="00C22904">
        <w:rPr>
          <w:b/>
          <w:sz w:val="28"/>
          <w:szCs w:val="28"/>
          <w:u w:val="double"/>
        </w:rPr>
        <w:t>, 20</w:t>
      </w:r>
      <w:r w:rsidR="00AA2F5B">
        <w:rPr>
          <w:b/>
          <w:sz w:val="28"/>
          <w:szCs w:val="28"/>
          <w:u w:val="double"/>
        </w:rPr>
        <w:t>26</w:t>
      </w:r>
    </w:p>
    <w:p w14:paraId="6E80410D" w14:textId="77777777" w:rsidR="005F4EFC" w:rsidRPr="00D21D28" w:rsidRDefault="005F4EFC" w:rsidP="005F4EFC">
      <w:pPr>
        <w:tabs>
          <w:tab w:val="left" w:pos="2520"/>
        </w:tabs>
        <w:ind w:left="2520" w:hanging="2520"/>
        <w:jc w:val="both"/>
        <w:rPr>
          <w:b/>
          <w:sz w:val="20"/>
        </w:rPr>
      </w:pPr>
      <w:r>
        <w:rPr>
          <w:b/>
          <w:sz w:val="32"/>
          <w:szCs w:val="32"/>
        </w:rPr>
        <w:tab/>
      </w:r>
      <w:r w:rsidR="00206320">
        <w:rPr>
          <w:b/>
          <w:sz w:val="22"/>
          <w:szCs w:val="22"/>
        </w:rPr>
        <w:t xml:space="preserve">Due </w:t>
      </w:r>
      <w:r w:rsidRPr="00D21D28">
        <w:rPr>
          <w:b/>
          <w:sz w:val="22"/>
          <w:szCs w:val="22"/>
        </w:rPr>
        <w:t>no later than</w:t>
      </w:r>
      <w:r w:rsidR="00C22904">
        <w:rPr>
          <w:b/>
          <w:sz w:val="22"/>
          <w:szCs w:val="22"/>
        </w:rPr>
        <w:t xml:space="preserve"> 10:00 A</w:t>
      </w:r>
      <w:r w:rsidRPr="00D21D28">
        <w:rPr>
          <w:b/>
          <w:sz w:val="22"/>
          <w:szCs w:val="22"/>
        </w:rPr>
        <w:t xml:space="preserve">.M. </w:t>
      </w:r>
      <w:r>
        <w:rPr>
          <w:b/>
          <w:sz w:val="22"/>
          <w:szCs w:val="22"/>
        </w:rPr>
        <w:t>CST</w:t>
      </w:r>
      <w:r w:rsidRPr="00D21D28">
        <w:rPr>
          <w:b/>
          <w:sz w:val="22"/>
          <w:szCs w:val="22"/>
        </w:rPr>
        <w:t>.   Bids received later than the date and time above will not be considered</w:t>
      </w:r>
      <w:r w:rsidRPr="00D21D28">
        <w:rPr>
          <w:b/>
          <w:sz w:val="20"/>
        </w:rPr>
        <w:t>.</w:t>
      </w:r>
    </w:p>
    <w:p w14:paraId="494C7972" w14:textId="77777777" w:rsidR="005F4EFC" w:rsidRDefault="005F4EFC" w:rsidP="005F4EFC">
      <w:pPr>
        <w:tabs>
          <w:tab w:val="left" w:pos="2520"/>
          <w:tab w:val="center" w:pos="5400"/>
        </w:tabs>
        <w:suppressAutoHyphens/>
        <w:ind w:left="2520" w:hanging="2520"/>
        <w:jc w:val="both"/>
        <w:rPr>
          <w:b/>
          <w:spacing w:val="-3"/>
          <w:sz w:val="22"/>
          <w:szCs w:val="22"/>
        </w:rPr>
      </w:pPr>
    </w:p>
    <w:p w14:paraId="15DBEFA5" w14:textId="77777777" w:rsidR="005F4EFC" w:rsidRDefault="005F4EFC" w:rsidP="005F4EFC">
      <w:pPr>
        <w:tabs>
          <w:tab w:val="left" w:pos="2520"/>
          <w:tab w:val="center" w:pos="5400"/>
        </w:tabs>
        <w:suppressAutoHyphens/>
        <w:ind w:left="2520" w:hanging="2520"/>
        <w:jc w:val="both"/>
        <w:rPr>
          <w:b/>
          <w:i/>
          <w:spacing w:val="-2"/>
          <w:sz w:val="22"/>
        </w:rPr>
      </w:pPr>
      <w:r>
        <w:rPr>
          <w:b/>
          <w:spacing w:val="-3"/>
          <w:sz w:val="22"/>
          <w:szCs w:val="22"/>
        </w:rPr>
        <w:t>BIDDER</w:t>
      </w:r>
      <w:r w:rsidRPr="003040AC">
        <w:rPr>
          <w:b/>
          <w:spacing w:val="-3"/>
          <w:sz w:val="22"/>
          <w:szCs w:val="22"/>
        </w:rPr>
        <w:t>S NOTE</w:t>
      </w:r>
      <w:proofErr w:type="gramStart"/>
      <w:r>
        <w:rPr>
          <w:b/>
          <w:spacing w:val="-3"/>
          <w:sz w:val="22"/>
          <w:szCs w:val="22"/>
        </w:rPr>
        <w:t xml:space="preserve">:     </w:t>
      </w:r>
      <w:r>
        <w:rPr>
          <w:b/>
          <w:spacing w:val="-3"/>
          <w:sz w:val="22"/>
          <w:szCs w:val="22"/>
        </w:rPr>
        <w:tab/>
      </w:r>
      <w:r w:rsidRPr="00D21D28">
        <w:rPr>
          <w:b/>
          <w:spacing w:val="-2"/>
          <w:sz w:val="22"/>
        </w:rPr>
        <w:t>Carefully</w:t>
      </w:r>
      <w:proofErr w:type="gramEnd"/>
      <w:r w:rsidRPr="00D21D28">
        <w:rPr>
          <w:b/>
          <w:spacing w:val="-2"/>
          <w:sz w:val="22"/>
        </w:rPr>
        <w:t xml:space="preserve"> read all instructions, requirements and specifications.  Fill out all forms properly and completely.  Submit your bid with all appropriate supplements and/or samples in an appropriately sized envelope or box.  PACKAGE MUST SHOW THE JOB NUMBER, DESCRIPTION AND BE MARKED "SEALED BID".</w:t>
      </w:r>
      <w:r w:rsidRPr="001D4EC8">
        <w:rPr>
          <w:b/>
          <w:i/>
          <w:spacing w:val="-2"/>
          <w:sz w:val="22"/>
        </w:rPr>
        <w:t xml:space="preserve"> </w:t>
      </w:r>
      <w:r>
        <w:rPr>
          <w:b/>
          <w:i/>
          <w:spacing w:val="-2"/>
          <w:sz w:val="22"/>
        </w:rPr>
        <w:t xml:space="preserve">  </w:t>
      </w:r>
    </w:p>
    <w:p w14:paraId="31854FA1" w14:textId="77777777" w:rsidR="005F4EFC" w:rsidRPr="00A04BAC" w:rsidRDefault="005F4EFC" w:rsidP="005F4EFC">
      <w:pPr>
        <w:tabs>
          <w:tab w:val="left" w:pos="-720"/>
        </w:tabs>
        <w:suppressAutoHyphens/>
        <w:jc w:val="both"/>
        <w:rPr>
          <w:spacing w:val="-3"/>
          <w:sz w:val="16"/>
          <w:szCs w:val="16"/>
        </w:rPr>
      </w:pPr>
    </w:p>
    <w:p w14:paraId="624CA04A" w14:textId="77777777" w:rsidR="005F4EFC" w:rsidRDefault="005F4EFC" w:rsidP="005F4EFC">
      <w:pPr>
        <w:tabs>
          <w:tab w:val="left" w:pos="720"/>
          <w:tab w:val="left" w:pos="1440"/>
          <w:tab w:val="left" w:pos="2160"/>
        </w:tabs>
        <w:ind w:left="2160" w:hanging="2160"/>
        <w:rPr>
          <w:b/>
          <w:spacing w:val="-3"/>
          <w:sz w:val="22"/>
          <w:szCs w:val="22"/>
        </w:rPr>
      </w:pPr>
      <w:proofErr w:type="gramStart"/>
      <w:r w:rsidRPr="003040AC">
        <w:rPr>
          <w:b/>
          <w:spacing w:val="-3"/>
          <w:sz w:val="22"/>
          <w:szCs w:val="22"/>
        </w:rPr>
        <w:t>RETURN BID</w:t>
      </w:r>
      <w:proofErr w:type="gramEnd"/>
      <w:r w:rsidRPr="003040AC">
        <w:rPr>
          <w:b/>
          <w:spacing w:val="-3"/>
          <w:sz w:val="22"/>
          <w:szCs w:val="22"/>
        </w:rPr>
        <w:t xml:space="preserve"> TO:</w:t>
      </w:r>
      <w:r>
        <w:rPr>
          <w:b/>
          <w:spacing w:val="-3"/>
          <w:sz w:val="22"/>
          <w:szCs w:val="22"/>
        </w:rPr>
        <w:tab/>
        <w:t xml:space="preserve">       City of West University Place</w:t>
      </w:r>
    </w:p>
    <w:p w14:paraId="30AE17B1" w14:textId="77777777" w:rsidR="005F4EFC" w:rsidRPr="00E84536" w:rsidRDefault="005F4EFC" w:rsidP="005F4EFC">
      <w:pPr>
        <w:tabs>
          <w:tab w:val="left" w:pos="720"/>
          <w:tab w:val="left" w:pos="1440"/>
          <w:tab w:val="left" w:pos="2160"/>
        </w:tabs>
        <w:ind w:left="2160" w:hanging="2160"/>
        <w:rPr>
          <w:b/>
        </w:rPr>
      </w:pPr>
      <w:r>
        <w:rPr>
          <w:b/>
          <w:spacing w:val="-3"/>
          <w:sz w:val="22"/>
          <w:szCs w:val="22"/>
        </w:rPr>
        <w:tab/>
      </w:r>
      <w:r>
        <w:rPr>
          <w:b/>
          <w:spacing w:val="-3"/>
          <w:sz w:val="22"/>
          <w:szCs w:val="22"/>
        </w:rPr>
        <w:tab/>
      </w:r>
      <w:r>
        <w:rPr>
          <w:b/>
          <w:spacing w:val="-3"/>
          <w:sz w:val="22"/>
          <w:szCs w:val="22"/>
        </w:rPr>
        <w:tab/>
        <w:t xml:space="preserve">       </w:t>
      </w:r>
      <w:r w:rsidRPr="00E84536">
        <w:rPr>
          <w:b/>
        </w:rPr>
        <w:t>City Secretary’s Office</w:t>
      </w:r>
    </w:p>
    <w:p w14:paraId="21CFAEDB" w14:textId="77777777" w:rsidR="005F4EFC" w:rsidRPr="00E84536" w:rsidRDefault="005F4EFC" w:rsidP="005F4EFC">
      <w:pPr>
        <w:tabs>
          <w:tab w:val="left" w:pos="720"/>
          <w:tab w:val="left" w:pos="1440"/>
          <w:tab w:val="left" w:pos="2160"/>
        </w:tabs>
        <w:ind w:left="2160" w:hanging="2160"/>
        <w:rPr>
          <w:b/>
        </w:rPr>
      </w:pPr>
      <w:r w:rsidRPr="00E84536">
        <w:rPr>
          <w:b/>
          <w:bCs/>
        </w:rPr>
        <w:tab/>
      </w:r>
      <w:r w:rsidRPr="00E84536">
        <w:rPr>
          <w:b/>
          <w:bCs/>
        </w:rPr>
        <w:tab/>
      </w:r>
      <w:r w:rsidRPr="00E84536">
        <w:rPr>
          <w:b/>
          <w:bCs/>
        </w:rPr>
        <w:tab/>
        <w:t xml:space="preserve">     </w:t>
      </w:r>
      <w:r>
        <w:rPr>
          <w:b/>
          <w:bCs/>
        </w:rPr>
        <w:t xml:space="preserve"> </w:t>
      </w:r>
      <w:r w:rsidRPr="00E84536">
        <w:rPr>
          <w:b/>
        </w:rPr>
        <w:t>3800 University Blvd.</w:t>
      </w:r>
    </w:p>
    <w:p w14:paraId="3773BAF6" w14:textId="77777777" w:rsidR="005F4EFC" w:rsidRPr="00E84536" w:rsidRDefault="005F4EFC" w:rsidP="005F4EFC">
      <w:pPr>
        <w:tabs>
          <w:tab w:val="left" w:pos="720"/>
          <w:tab w:val="left" w:pos="1440"/>
          <w:tab w:val="left" w:pos="2160"/>
        </w:tabs>
        <w:ind w:left="2160" w:hanging="2160"/>
        <w:rPr>
          <w:b/>
        </w:rPr>
      </w:pPr>
      <w:r w:rsidRPr="00E84536">
        <w:rPr>
          <w:b/>
        </w:rPr>
        <w:tab/>
      </w:r>
      <w:r w:rsidRPr="00E84536">
        <w:rPr>
          <w:b/>
        </w:rPr>
        <w:tab/>
      </w:r>
      <w:r w:rsidRPr="00E84536">
        <w:rPr>
          <w:b/>
        </w:rPr>
        <w:tab/>
        <w:t xml:space="preserve">     </w:t>
      </w:r>
      <w:r>
        <w:rPr>
          <w:b/>
        </w:rPr>
        <w:t xml:space="preserve"> </w:t>
      </w:r>
      <w:r w:rsidRPr="00E84536">
        <w:rPr>
          <w:b/>
        </w:rPr>
        <w:t>West University Place, Texas 77005</w:t>
      </w:r>
    </w:p>
    <w:p w14:paraId="6DD83A11" w14:textId="77777777" w:rsidR="005F4EFC" w:rsidRPr="00E84536" w:rsidRDefault="005F4EFC" w:rsidP="005F4EFC">
      <w:pPr>
        <w:tabs>
          <w:tab w:val="left" w:pos="720"/>
          <w:tab w:val="left" w:pos="1440"/>
          <w:tab w:val="left" w:pos="2160"/>
          <w:tab w:val="left" w:pos="2880"/>
          <w:tab w:val="left" w:pos="3600"/>
          <w:tab w:val="left" w:pos="4320"/>
          <w:tab w:val="left" w:pos="5040"/>
          <w:tab w:val="left" w:pos="5760"/>
        </w:tabs>
        <w:rPr>
          <w:b/>
        </w:rPr>
      </w:pPr>
      <w:r w:rsidRPr="00E84536">
        <w:rPr>
          <w:b/>
        </w:rPr>
        <w:tab/>
      </w:r>
      <w:r w:rsidRPr="00E84536">
        <w:rPr>
          <w:b/>
        </w:rPr>
        <w:tab/>
      </w:r>
      <w:r w:rsidRPr="00E84536">
        <w:rPr>
          <w:b/>
        </w:rPr>
        <w:tab/>
        <w:t xml:space="preserve">     </w:t>
      </w:r>
      <w:r>
        <w:rPr>
          <w:b/>
        </w:rPr>
        <w:t xml:space="preserve"> </w:t>
      </w:r>
      <w:r w:rsidRPr="00E84536">
        <w:rPr>
          <w:b/>
        </w:rPr>
        <w:t>Phone: 713-662-</w:t>
      </w:r>
      <w:r>
        <w:rPr>
          <w:b/>
        </w:rPr>
        <w:t>5812</w:t>
      </w:r>
      <w:r w:rsidRPr="00E84536">
        <w:rPr>
          <w:b/>
        </w:rPr>
        <w:t xml:space="preserve"> </w:t>
      </w:r>
      <w:r>
        <w:rPr>
          <w:b/>
        </w:rPr>
        <w:t xml:space="preserve">  </w:t>
      </w:r>
      <w:r w:rsidRPr="00E84536">
        <w:rPr>
          <w:b/>
        </w:rPr>
        <w:t>Fax: 713-662-2705</w:t>
      </w:r>
    </w:p>
    <w:p w14:paraId="1B38A20D" w14:textId="77777777" w:rsidR="005F4EFC" w:rsidRPr="001D4EC8" w:rsidRDefault="005F4EFC" w:rsidP="005F4EFC">
      <w:pPr>
        <w:tabs>
          <w:tab w:val="left" w:pos="-720"/>
        </w:tabs>
        <w:suppressAutoHyphens/>
        <w:jc w:val="both"/>
        <w:rPr>
          <w:spacing w:val="-3"/>
        </w:rPr>
      </w:pPr>
    </w:p>
    <w:p w14:paraId="66AD9A92" w14:textId="77777777" w:rsidR="005F4EFC" w:rsidRPr="003B508B" w:rsidRDefault="005F4EFC" w:rsidP="005F4EFC">
      <w:pPr>
        <w:tabs>
          <w:tab w:val="left" w:pos="-720"/>
          <w:tab w:val="left" w:pos="2520"/>
        </w:tabs>
        <w:suppressAutoHyphens/>
        <w:jc w:val="both"/>
        <w:rPr>
          <w:b/>
          <w:spacing w:val="-3"/>
          <w:sz w:val="22"/>
          <w:szCs w:val="22"/>
          <w:u w:val="single"/>
        </w:rPr>
      </w:pPr>
      <w:r>
        <w:rPr>
          <w:spacing w:val="-3"/>
          <w:sz w:val="22"/>
          <w:szCs w:val="22"/>
        </w:rPr>
        <w:tab/>
      </w:r>
      <w:r>
        <w:rPr>
          <w:b/>
          <w:spacing w:val="-3"/>
          <w:sz w:val="22"/>
          <w:szCs w:val="22"/>
        </w:rPr>
        <w:t xml:space="preserve">Project Officer:  </w:t>
      </w:r>
      <w:r w:rsidR="00206320">
        <w:rPr>
          <w:b/>
          <w:spacing w:val="-3"/>
          <w:sz w:val="22"/>
          <w:szCs w:val="22"/>
          <w:u w:val="single"/>
        </w:rPr>
        <w:t xml:space="preserve">Rosendo </w:t>
      </w:r>
      <w:proofErr w:type="gramStart"/>
      <w:r w:rsidR="00206320">
        <w:rPr>
          <w:b/>
          <w:spacing w:val="-3"/>
          <w:sz w:val="22"/>
          <w:szCs w:val="22"/>
          <w:u w:val="single"/>
        </w:rPr>
        <w:t>Ortiz  Facility</w:t>
      </w:r>
      <w:proofErr w:type="gramEnd"/>
      <w:r w:rsidR="00206320">
        <w:rPr>
          <w:b/>
          <w:spacing w:val="-3"/>
          <w:sz w:val="22"/>
          <w:szCs w:val="22"/>
          <w:u w:val="single"/>
        </w:rPr>
        <w:t xml:space="preserve"> Manager</w:t>
      </w:r>
    </w:p>
    <w:p w14:paraId="2D0FC8AE" w14:textId="77777777" w:rsidR="005F4EFC" w:rsidRDefault="005F4EFC" w:rsidP="005F4EFC">
      <w:pPr>
        <w:tabs>
          <w:tab w:val="center" w:pos="5400"/>
        </w:tabs>
        <w:suppressAutoHyphens/>
        <w:jc w:val="center"/>
        <w:rPr>
          <w:spacing w:val="-3"/>
          <w:sz w:val="22"/>
          <w:szCs w:val="22"/>
        </w:rPr>
      </w:pPr>
    </w:p>
    <w:p w14:paraId="5192756E" w14:textId="77777777" w:rsidR="005F4EFC" w:rsidRPr="00F8005A" w:rsidRDefault="005F4EFC" w:rsidP="005F4EFC">
      <w:pPr>
        <w:tabs>
          <w:tab w:val="center" w:pos="5400"/>
        </w:tabs>
        <w:suppressAutoHyphens/>
        <w:jc w:val="center"/>
        <w:rPr>
          <w:spacing w:val="-3"/>
          <w:sz w:val="22"/>
          <w:szCs w:val="22"/>
        </w:rPr>
      </w:pPr>
    </w:p>
    <w:p w14:paraId="7AAFDBF7" w14:textId="77777777" w:rsidR="005F4EFC" w:rsidRPr="00F8005A" w:rsidRDefault="005F4EFC" w:rsidP="005F4EFC">
      <w:pPr>
        <w:tabs>
          <w:tab w:val="left" w:pos="2520"/>
          <w:tab w:val="center" w:pos="5400"/>
        </w:tabs>
        <w:suppressAutoHyphens/>
        <w:rPr>
          <w:b/>
          <w:spacing w:val="-3"/>
          <w:sz w:val="22"/>
          <w:szCs w:val="22"/>
          <w:u w:val="single"/>
        </w:rPr>
      </w:pPr>
      <w:r w:rsidRPr="00F8005A">
        <w:rPr>
          <w:spacing w:val="-3"/>
          <w:sz w:val="22"/>
          <w:szCs w:val="22"/>
        </w:rPr>
        <w:t>Total Amount of Bid</w:t>
      </w:r>
      <w:proofErr w:type="gramStart"/>
      <w:r w:rsidRPr="00F8005A">
        <w:rPr>
          <w:spacing w:val="-3"/>
          <w:sz w:val="22"/>
          <w:szCs w:val="22"/>
        </w:rPr>
        <w:t xml:space="preserve">:  </w:t>
      </w:r>
      <w:r>
        <w:rPr>
          <w:spacing w:val="-3"/>
          <w:sz w:val="22"/>
          <w:szCs w:val="22"/>
        </w:rPr>
        <w:tab/>
      </w:r>
      <w:proofErr w:type="gramEnd"/>
      <w:r w:rsidRPr="00F8005A">
        <w:rPr>
          <w:spacing w:val="-3"/>
          <w:sz w:val="22"/>
          <w:szCs w:val="22"/>
        </w:rPr>
        <w:t>$</w:t>
      </w:r>
      <w:r>
        <w:rPr>
          <w:spacing w:val="-3"/>
          <w:sz w:val="22"/>
          <w:szCs w:val="22"/>
          <w:u w:val="single"/>
        </w:rPr>
        <w:tab/>
      </w:r>
    </w:p>
    <w:p w14:paraId="47969F39" w14:textId="77777777" w:rsidR="005F4EFC" w:rsidRPr="00F8005A" w:rsidRDefault="005F4EFC" w:rsidP="005F4EFC">
      <w:pPr>
        <w:tabs>
          <w:tab w:val="center" w:pos="5400"/>
        </w:tabs>
        <w:suppressAutoHyphens/>
        <w:jc w:val="center"/>
        <w:rPr>
          <w:spacing w:val="-3"/>
          <w:sz w:val="22"/>
          <w:szCs w:val="22"/>
        </w:rPr>
      </w:pPr>
    </w:p>
    <w:p w14:paraId="7867175C" w14:textId="77777777" w:rsidR="005F4EFC" w:rsidRDefault="005F4EFC" w:rsidP="005F4EFC">
      <w:pPr>
        <w:tabs>
          <w:tab w:val="left" w:pos="-720"/>
          <w:tab w:val="left" w:pos="2520"/>
        </w:tabs>
        <w:suppressAutoHyphens/>
        <w:jc w:val="both"/>
        <w:rPr>
          <w:spacing w:val="-3"/>
          <w:sz w:val="22"/>
          <w:szCs w:val="22"/>
          <w:u w:val="single"/>
        </w:rPr>
      </w:pPr>
      <w:r w:rsidRPr="00F8005A">
        <w:rPr>
          <w:spacing w:val="-3"/>
          <w:sz w:val="22"/>
          <w:szCs w:val="22"/>
        </w:rPr>
        <w:t xml:space="preserve">Company Name:  </w:t>
      </w:r>
      <w:r w:rsidRPr="00F8005A">
        <w:rPr>
          <w:spacing w:val="-3"/>
          <w:sz w:val="22"/>
          <w:szCs w:val="22"/>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
    <w:p w14:paraId="25F81378" w14:textId="77777777" w:rsidR="005F4EFC" w:rsidRPr="00566028" w:rsidRDefault="005F4EFC" w:rsidP="005F4EFC">
      <w:pPr>
        <w:tabs>
          <w:tab w:val="left" w:pos="-720"/>
        </w:tabs>
        <w:suppressAutoHyphens/>
        <w:jc w:val="both"/>
        <w:rPr>
          <w:spacing w:val="-3"/>
          <w:sz w:val="22"/>
          <w:szCs w:val="22"/>
          <w:u w:val="single"/>
        </w:rPr>
      </w:pPr>
    </w:p>
    <w:p w14:paraId="390F9D90" w14:textId="77777777" w:rsidR="005F4EFC" w:rsidRPr="00F8005A" w:rsidRDefault="005F4EFC" w:rsidP="005F4EFC">
      <w:pPr>
        <w:tabs>
          <w:tab w:val="left" w:pos="-720"/>
          <w:tab w:val="left" w:pos="2520"/>
        </w:tabs>
        <w:suppressAutoHyphens/>
        <w:jc w:val="both"/>
        <w:rPr>
          <w:spacing w:val="-3"/>
          <w:sz w:val="22"/>
          <w:szCs w:val="22"/>
        </w:rPr>
      </w:pPr>
      <w:r w:rsidRPr="00F8005A">
        <w:rPr>
          <w:spacing w:val="-3"/>
          <w:sz w:val="22"/>
          <w:szCs w:val="22"/>
        </w:rPr>
        <w:t>Company Address:</w:t>
      </w:r>
      <w:r w:rsidRPr="00F8005A">
        <w:rPr>
          <w:spacing w:val="-3"/>
          <w:sz w:val="22"/>
          <w:szCs w:val="22"/>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p>
    <w:p w14:paraId="271C7548" w14:textId="77777777" w:rsidR="005F4EFC" w:rsidRPr="00F8005A" w:rsidRDefault="005F4EFC" w:rsidP="005F4EFC">
      <w:pPr>
        <w:tabs>
          <w:tab w:val="left" w:pos="-720"/>
        </w:tabs>
        <w:suppressAutoHyphens/>
        <w:jc w:val="both"/>
        <w:rPr>
          <w:spacing w:val="-3"/>
          <w:sz w:val="22"/>
          <w:szCs w:val="22"/>
        </w:rPr>
      </w:pPr>
    </w:p>
    <w:p w14:paraId="09CC0814" w14:textId="77777777" w:rsidR="005F4EFC" w:rsidRPr="00F8005A" w:rsidRDefault="005F4EFC" w:rsidP="005F4EFC">
      <w:pPr>
        <w:tabs>
          <w:tab w:val="left" w:pos="-720"/>
          <w:tab w:val="left" w:pos="2520"/>
        </w:tabs>
        <w:suppressAutoHyphens/>
        <w:jc w:val="both"/>
        <w:rPr>
          <w:spacing w:val="-3"/>
          <w:sz w:val="22"/>
          <w:szCs w:val="22"/>
        </w:rPr>
      </w:pPr>
      <w:r w:rsidRPr="00F8005A">
        <w:rPr>
          <w:spacing w:val="-3"/>
          <w:sz w:val="22"/>
          <w:szCs w:val="22"/>
        </w:rPr>
        <w:t xml:space="preserve">City, State, Zip Code: </w:t>
      </w:r>
      <w:r>
        <w:rPr>
          <w:spacing w:val="-3"/>
          <w:sz w:val="22"/>
          <w:szCs w:val="22"/>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p>
    <w:p w14:paraId="735E8E3A" w14:textId="77777777" w:rsidR="005F4EFC" w:rsidRPr="00F8005A" w:rsidRDefault="005F4EFC" w:rsidP="005F4EFC">
      <w:pPr>
        <w:tabs>
          <w:tab w:val="left" w:pos="-720"/>
        </w:tabs>
        <w:suppressAutoHyphens/>
        <w:jc w:val="both"/>
        <w:rPr>
          <w:spacing w:val="-3"/>
          <w:sz w:val="22"/>
          <w:szCs w:val="22"/>
        </w:rPr>
      </w:pPr>
    </w:p>
    <w:p w14:paraId="0D83324C" w14:textId="77777777" w:rsidR="005F4EFC" w:rsidRPr="00F8005A" w:rsidRDefault="005F4EFC" w:rsidP="005F4EFC">
      <w:pPr>
        <w:tabs>
          <w:tab w:val="left" w:pos="-720"/>
        </w:tabs>
        <w:suppressAutoHyphens/>
        <w:jc w:val="both"/>
        <w:rPr>
          <w:spacing w:val="-3"/>
          <w:sz w:val="22"/>
          <w:szCs w:val="22"/>
        </w:rPr>
      </w:pPr>
      <w:r w:rsidRPr="00F8005A">
        <w:rPr>
          <w:spacing w:val="-3"/>
          <w:sz w:val="22"/>
          <w:szCs w:val="22"/>
        </w:rPr>
        <w:t xml:space="preserve">Taxpayer Identification Number (T.I.N.): </w:t>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sidRPr="00F8005A">
        <w:rPr>
          <w:spacing w:val="-3"/>
          <w:sz w:val="22"/>
          <w:szCs w:val="22"/>
          <w:u w:val="single"/>
        </w:rPr>
        <w:tab/>
      </w:r>
      <w:r>
        <w:rPr>
          <w:spacing w:val="-3"/>
          <w:sz w:val="22"/>
          <w:szCs w:val="22"/>
          <w:u w:val="single"/>
        </w:rPr>
        <w:tab/>
      </w:r>
    </w:p>
    <w:p w14:paraId="7D2D3E62" w14:textId="77777777" w:rsidR="005F4EFC" w:rsidRPr="00F8005A" w:rsidRDefault="005F4EFC" w:rsidP="005F4EFC">
      <w:pPr>
        <w:tabs>
          <w:tab w:val="left" w:pos="-720"/>
        </w:tabs>
        <w:suppressAutoHyphens/>
        <w:jc w:val="both"/>
        <w:rPr>
          <w:spacing w:val="-3"/>
          <w:sz w:val="22"/>
          <w:szCs w:val="22"/>
        </w:rPr>
      </w:pPr>
    </w:p>
    <w:p w14:paraId="2738AD26" w14:textId="52B56E94" w:rsidR="005F4EFC" w:rsidRPr="005A7BF9" w:rsidRDefault="005F4EFC" w:rsidP="005A7BF9">
      <w:pPr>
        <w:tabs>
          <w:tab w:val="left" w:pos="-720"/>
        </w:tabs>
        <w:suppressAutoHyphens/>
        <w:rPr>
          <w:spacing w:val="-3"/>
          <w:sz w:val="22"/>
          <w:szCs w:val="22"/>
        </w:rPr>
      </w:pPr>
      <w:r w:rsidRPr="00F8005A">
        <w:rPr>
          <w:spacing w:val="-3"/>
          <w:sz w:val="22"/>
          <w:szCs w:val="22"/>
        </w:rPr>
        <w:t xml:space="preserve">Signature: </w:t>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roofErr w:type="gramStart"/>
      <w:r>
        <w:rPr>
          <w:spacing w:val="-3"/>
          <w:sz w:val="22"/>
          <w:szCs w:val="22"/>
          <w:u w:val="single"/>
        </w:rPr>
        <w:tab/>
      </w:r>
      <w:r w:rsidRPr="00F8005A">
        <w:rPr>
          <w:spacing w:val="-3"/>
          <w:sz w:val="22"/>
          <w:szCs w:val="22"/>
        </w:rPr>
        <w:t xml:space="preserve">  Print</w:t>
      </w:r>
      <w:proofErr w:type="gramEnd"/>
      <w:r w:rsidRPr="00F8005A">
        <w:rPr>
          <w:spacing w:val="-3"/>
          <w:sz w:val="22"/>
          <w:szCs w:val="22"/>
        </w:rPr>
        <w:t xml:space="preserve"> Name</w:t>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
    <w:p w14:paraId="445764DE" w14:textId="77777777" w:rsidR="005F4EFC" w:rsidRPr="00566028" w:rsidRDefault="005F4EFC" w:rsidP="005F4EFC">
      <w:pPr>
        <w:tabs>
          <w:tab w:val="left" w:pos="-720"/>
        </w:tabs>
        <w:suppressAutoHyphens/>
        <w:jc w:val="both"/>
        <w:rPr>
          <w:spacing w:val="-2"/>
          <w:sz w:val="20"/>
        </w:rPr>
      </w:pPr>
      <w:r w:rsidRPr="00566028">
        <w:rPr>
          <w:spacing w:val="-2"/>
          <w:sz w:val="20"/>
        </w:rPr>
        <w:t xml:space="preserve">[Your signature attests to your offer to provide the goods and/or services in this bid according to the published provisions of this Job and certifies that all statements made by you are true, complete and correct.  </w:t>
      </w:r>
      <w:r w:rsidRPr="00C15602">
        <w:rPr>
          <w:b/>
          <w:spacing w:val="-3"/>
          <w:sz w:val="20"/>
        </w:rPr>
        <w:t>All prices and signatures must be</w:t>
      </w:r>
      <w:r w:rsidRPr="00566028">
        <w:rPr>
          <w:spacing w:val="-3"/>
          <w:sz w:val="20"/>
        </w:rPr>
        <w:t xml:space="preserve"> </w:t>
      </w:r>
      <w:r w:rsidRPr="00C15602">
        <w:rPr>
          <w:b/>
          <w:spacing w:val="-3"/>
          <w:sz w:val="20"/>
        </w:rPr>
        <w:t>typewritten or written in ink</w:t>
      </w:r>
      <w:r w:rsidRPr="00566028">
        <w:rPr>
          <w:spacing w:val="-3"/>
          <w:sz w:val="20"/>
        </w:rPr>
        <w:t>.</w:t>
      </w:r>
      <w:r w:rsidRPr="00566028">
        <w:rPr>
          <w:i/>
          <w:spacing w:val="-3"/>
          <w:sz w:val="20"/>
        </w:rPr>
        <w:t xml:space="preserve">  </w:t>
      </w:r>
      <w:r w:rsidRPr="00566028">
        <w:rPr>
          <w:spacing w:val="-2"/>
          <w:sz w:val="20"/>
        </w:rPr>
        <w:t xml:space="preserve">Contract is not valid until </w:t>
      </w:r>
      <w:r>
        <w:rPr>
          <w:spacing w:val="-2"/>
          <w:sz w:val="20"/>
        </w:rPr>
        <w:t>Award Letter is issued, which will become part of this contract</w:t>
      </w:r>
      <w:r w:rsidRPr="00566028">
        <w:rPr>
          <w:spacing w:val="-2"/>
          <w:sz w:val="20"/>
        </w:rPr>
        <w:t>.]</w:t>
      </w:r>
    </w:p>
    <w:p w14:paraId="67C57F39" w14:textId="77777777" w:rsidR="005F4EFC" w:rsidRDefault="005F4EFC" w:rsidP="005F4EFC">
      <w:pPr>
        <w:tabs>
          <w:tab w:val="left" w:pos="6480"/>
          <w:tab w:val="right" w:pos="10800"/>
        </w:tabs>
        <w:suppressAutoHyphens/>
        <w:rPr>
          <w:spacing w:val="-2"/>
          <w:sz w:val="22"/>
          <w:szCs w:val="22"/>
        </w:rPr>
      </w:pPr>
    </w:p>
    <w:p w14:paraId="2EEB0E23" w14:textId="77777777" w:rsidR="0083161D" w:rsidRDefault="0083161D" w:rsidP="005F4EFC">
      <w:pPr>
        <w:tabs>
          <w:tab w:val="left" w:pos="6480"/>
          <w:tab w:val="right" w:pos="10800"/>
        </w:tabs>
        <w:suppressAutoHyphens/>
        <w:rPr>
          <w:spacing w:val="-2"/>
          <w:sz w:val="22"/>
          <w:szCs w:val="22"/>
        </w:rPr>
      </w:pPr>
    </w:p>
    <w:p w14:paraId="6F2671EA" w14:textId="77777777" w:rsidR="0083161D" w:rsidRDefault="0083161D" w:rsidP="005F4EFC">
      <w:pPr>
        <w:tabs>
          <w:tab w:val="left" w:pos="6480"/>
          <w:tab w:val="right" w:pos="10800"/>
        </w:tabs>
        <w:suppressAutoHyphens/>
        <w:rPr>
          <w:spacing w:val="-2"/>
          <w:sz w:val="22"/>
          <w:szCs w:val="22"/>
        </w:rPr>
      </w:pPr>
    </w:p>
    <w:p w14:paraId="1EAEA119" w14:textId="0A8A1A7A" w:rsidR="005F4EFC" w:rsidRPr="00F8005A" w:rsidRDefault="005F4EFC" w:rsidP="005F4EFC">
      <w:pPr>
        <w:tabs>
          <w:tab w:val="left" w:pos="6480"/>
          <w:tab w:val="right" w:pos="10800"/>
        </w:tabs>
        <w:suppressAutoHyphens/>
        <w:rPr>
          <w:spacing w:val="-2"/>
          <w:sz w:val="22"/>
          <w:szCs w:val="22"/>
        </w:rPr>
      </w:pPr>
      <w:r w:rsidRPr="00F8005A">
        <w:rPr>
          <w:spacing w:val="-2"/>
          <w:sz w:val="22"/>
          <w:szCs w:val="22"/>
        </w:rPr>
        <w:t xml:space="preserve">Accepted </w:t>
      </w:r>
      <w:proofErr w:type="gramStart"/>
      <w:r w:rsidRPr="00F8005A">
        <w:rPr>
          <w:spacing w:val="-2"/>
          <w:sz w:val="22"/>
          <w:szCs w:val="22"/>
        </w:rPr>
        <w:t>by:</w:t>
      </w:r>
      <w:r>
        <w:rPr>
          <w:spacing w:val="-2"/>
          <w:sz w:val="22"/>
          <w:szCs w:val="22"/>
        </w:rPr>
        <w:t>_</w:t>
      </w:r>
      <w:proofErr w:type="gramEnd"/>
      <w:r>
        <w:rPr>
          <w:spacing w:val="-2"/>
          <w:sz w:val="22"/>
          <w:szCs w:val="22"/>
        </w:rPr>
        <w:t>_____________________________________</w:t>
      </w:r>
      <w:proofErr w:type="gramStart"/>
      <w:r>
        <w:rPr>
          <w:spacing w:val="-2"/>
          <w:sz w:val="22"/>
          <w:szCs w:val="22"/>
        </w:rPr>
        <w:t xml:space="preserve">_  </w:t>
      </w:r>
      <w:r>
        <w:rPr>
          <w:spacing w:val="-2"/>
          <w:sz w:val="22"/>
          <w:szCs w:val="22"/>
        </w:rPr>
        <w:tab/>
      </w:r>
      <w:proofErr w:type="gramEnd"/>
      <w:r w:rsidRPr="00F8005A">
        <w:rPr>
          <w:spacing w:val="-2"/>
          <w:sz w:val="22"/>
          <w:szCs w:val="22"/>
        </w:rPr>
        <w:t xml:space="preserve">Date:  </w:t>
      </w:r>
      <w:r>
        <w:rPr>
          <w:spacing w:val="-2"/>
          <w:sz w:val="22"/>
          <w:szCs w:val="22"/>
        </w:rPr>
        <w:t>_____________________________</w:t>
      </w:r>
      <w:r w:rsidRPr="00F8005A">
        <w:rPr>
          <w:spacing w:val="-2"/>
          <w:sz w:val="22"/>
          <w:szCs w:val="22"/>
        </w:rPr>
        <w:t xml:space="preserve">  </w:t>
      </w:r>
    </w:p>
    <w:p w14:paraId="50188BB5" w14:textId="77777777" w:rsidR="00ED71F6" w:rsidRDefault="00ED71F6" w:rsidP="005F4EFC">
      <w:pPr>
        <w:tabs>
          <w:tab w:val="left" w:pos="-720"/>
        </w:tabs>
        <w:suppressAutoHyphens/>
        <w:jc w:val="both"/>
        <w:rPr>
          <w:spacing w:val="-2"/>
          <w:sz w:val="18"/>
          <w:szCs w:val="18"/>
        </w:rPr>
      </w:pPr>
    </w:p>
    <w:p w14:paraId="21911C1A" w14:textId="77777777" w:rsidR="00ED71F6" w:rsidRDefault="00ED71F6" w:rsidP="005F4EFC">
      <w:pPr>
        <w:tabs>
          <w:tab w:val="left" w:pos="-720"/>
        </w:tabs>
        <w:suppressAutoHyphens/>
        <w:jc w:val="both"/>
        <w:rPr>
          <w:spacing w:val="-2"/>
          <w:sz w:val="18"/>
          <w:szCs w:val="18"/>
        </w:rPr>
      </w:pPr>
    </w:p>
    <w:p w14:paraId="7997D71F" w14:textId="77777777" w:rsidR="00ED71F6" w:rsidRDefault="00ED71F6" w:rsidP="005F4EFC">
      <w:pPr>
        <w:tabs>
          <w:tab w:val="left" w:pos="-720"/>
        </w:tabs>
        <w:suppressAutoHyphens/>
        <w:jc w:val="both"/>
        <w:rPr>
          <w:spacing w:val="-2"/>
          <w:sz w:val="18"/>
          <w:szCs w:val="18"/>
        </w:rPr>
      </w:pPr>
    </w:p>
    <w:p w14:paraId="6A11AE44" w14:textId="77777777" w:rsidR="005D2EEE" w:rsidRDefault="005D2EEE" w:rsidP="005F4EFC">
      <w:pPr>
        <w:tabs>
          <w:tab w:val="left" w:pos="-720"/>
        </w:tabs>
        <w:suppressAutoHyphens/>
        <w:jc w:val="both"/>
        <w:rPr>
          <w:spacing w:val="-2"/>
          <w:sz w:val="18"/>
          <w:szCs w:val="18"/>
        </w:rPr>
      </w:pPr>
    </w:p>
    <w:p w14:paraId="09F710C3" w14:textId="77777777" w:rsidR="005D2EEE" w:rsidRDefault="005D2EEE" w:rsidP="005F4EFC">
      <w:pPr>
        <w:tabs>
          <w:tab w:val="left" w:pos="-720"/>
        </w:tabs>
        <w:suppressAutoHyphens/>
        <w:jc w:val="both"/>
        <w:rPr>
          <w:spacing w:val="-2"/>
          <w:sz w:val="18"/>
          <w:szCs w:val="18"/>
        </w:rPr>
      </w:pPr>
    </w:p>
    <w:p w14:paraId="59FC7A0E" w14:textId="77777777" w:rsidR="005D2EEE" w:rsidRDefault="005D2EEE" w:rsidP="005F4EFC">
      <w:pPr>
        <w:tabs>
          <w:tab w:val="left" w:pos="-720"/>
        </w:tabs>
        <w:suppressAutoHyphens/>
        <w:jc w:val="both"/>
        <w:rPr>
          <w:spacing w:val="-2"/>
          <w:sz w:val="18"/>
          <w:szCs w:val="18"/>
        </w:rPr>
      </w:pPr>
    </w:p>
    <w:p w14:paraId="3EFCBA0C" w14:textId="77777777" w:rsidR="005D2EEE" w:rsidRDefault="005D2EEE" w:rsidP="005F4EFC">
      <w:pPr>
        <w:tabs>
          <w:tab w:val="left" w:pos="-720"/>
        </w:tabs>
        <w:suppressAutoHyphens/>
        <w:jc w:val="both"/>
        <w:rPr>
          <w:spacing w:val="-2"/>
          <w:sz w:val="18"/>
          <w:szCs w:val="18"/>
        </w:rPr>
      </w:pPr>
    </w:p>
    <w:p w14:paraId="062CD2B1" w14:textId="77777777" w:rsidR="00ED71F6" w:rsidRDefault="00ED71F6" w:rsidP="005F4EFC">
      <w:pPr>
        <w:tabs>
          <w:tab w:val="left" w:pos="-720"/>
        </w:tabs>
        <w:suppressAutoHyphens/>
        <w:jc w:val="both"/>
        <w:rPr>
          <w:spacing w:val="-2"/>
          <w:sz w:val="18"/>
          <w:szCs w:val="18"/>
        </w:rPr>
      </w:pPr>
    </w:p>
    <w:p w14:paraId="0DD960B7" w14:textId="2E8ADF6E" w:rsidR="005F4EFC" w:rsidRPr="00ED71F6" w:rsidRDefault="005F4EFC" w:rsidP="00ED71F6">
      <w:pPr>
        <w:tabs>
          <w:tab w:val="left" w:pos="-720"/>
        </w:tabs>
        <w:suppressAutoHyphens/>
        <w:jc w:val="both"/>
        <w:rPr>
          <w:spacing w:val="-2"/>
          <w:sz w:val="22"/>
          <w:szCs w:val="22"/>
        </w:rPr>
      </w:pPr>
      <w:r>
        <w:rPr>
          <w:i/>
          <w:noProof/>
          <w:spacing w:val="-3"/>
        </w:rPr>
        <w:drawing>
          <wp:anchor distT="0" distB="0" distL="114300" distR="114300" simplePos="0" relativeHeight="251650048" behindDoc="0" locked="0" layoutInCell="1" allowOverlap="1" wp14:anchorId="74063FDA" wp14:editId="2ECC96DE">
            <wp:simplePos x="0" y="0"/>
            <wp:positionH relativeFrom="column">
              <wp:posOffset>-15388</wp:posOffset>
            </wp:positionH>
            <wp:positionV relativeFrom="paragraph">
              <wp:posOffset>-17813</wp:posOffset>
            </wp:positionV>
            <wp:extent cx="964062" cy="961901"/>
            <wp:effectExtent l="19050" t="0" r="7488" b="0"/>
            <wp:wrapNone/>
            <wp:docPr id="19" name="Picture 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_bug"/>
                    <pic:cNvPicPr>
                      <a:picLocks noChangeAspect="1" noChangeArrowheads="1"/>
                    </pic:cNvPicPr>
                  </pic:nvPicPr>
                  <pic:blipFill>
                    <a:blip r:embed="rId17" cstate="print"/>
                    <a:srcRect/>
                    <a:stretch>
                      <a:fillRect/>
                    </a:stretch>
                  </pic:blipFill>
                  <pic:spPr bwMode="auto">
                    <a:xfrm>
                      <a:off x="0" y="0"/>
                      <a:ext cx="964062" cy="961901"/>
                    </a:xfrm>
                    <a:prstGeom prst="rect">
                      <a:avLst/>
                    </a:prstGeom>
                    <a:noFill/>
                    <a:ln w="9525">
                      <a:noFill/>
                      <a:miter lim="800000"/>
                      <a:headEnd/>
                      <a:tailEnd/>
                    </a:ln>
                  </pic:spPr>
                </pic:pic>
              </a:graphicData>
            </a:graphic>
          </wp:anchor>
        </w:drawing>
      </w:r>
      <w:r w:rsidR="00311331">
        <w:rPr>
          <w:spacing w:val="-2"/>
          <w:sz w:val="18"/>
          <w:szCs w:val="18"/>
        </w:rPr>
        <w:t xml:space="preserve">                                                                                                                                                                                           </w:t>
      </w:r>
      <w:r w:rsidR="00ED71F6">
        <w:rPr>
          <w:i/>
          <w:spacing w:val="-3"/>
        </w:rPr>
        <w:t xml:space="preserve"> </w:t>
      </w:r>
      <w:r w:rsidR="00B735D6" w:rsidRPr="0000221F">
        <w:rPr>
          <w:i/>
          <w:spacing w:val="-3"/>
        </w:rPr>
        <w:t>ATTACHMENT A</w:t>
      </w:r>
      <w:r>
        <w:rPr>
          <w:i/>
          <w:spacing w:val="-3"/>
          <w:szCs w:val="24"/>
        </w:rPr>
        <w:t>-</w:t>
      </w:r>
      <w:r w:rsidR="00604B6D">
        <w:rPr>
          <w:i/>
          <w:spacing w:val="-3"/>
          <w:szCs w:val="24"/>
        </w:rPr>
        <w:t>4</w:t>
      </w:r>
      <w:r>
        <w:rPr>
          <w:i/>
          <w:spacing w:val="-3"/>
          <w:szCs w:val="24"/>
        </w:rPr>
        <w:t>b</w:t>
      </w:r>
    </w:p>
    <w:p w14:paraId="675FF996" w14:textId="6AF68F78" w:rsidR="005F4EFC" w:rsidRPr="00042030" w:rsidRDefault="005F4EFC" w:rsidP="005F4EFC">
      <w:pPr>
        <w:ind w:left="2880"/>
        <w:jc w:val="right"/>
        <w:rPr>
          <w:i/>
          <w:spacing w:val="-3"/>
          <w:szCs w:val="24"/>
        </w:rPr>
      </w:pPr>
      <w:r>
        <w:rPr>
          <w:spacing w:val="-3"/>
          <w:szCs w:val="24"/>
        </w:rPr>
        <w:t xml:space="preserve">JOB NO. </w:t>
      </w:r>
      <w:r w:rsidR="0083161D">
        <w:rPr>
          <w:b/>
          <w:spacing w:val="-3"/>
          <w:szCs w:val="24"/>
          <w:u w:val="single"/>
        </w:rPr>
        <w:t>PW26-</w:t>
      </w:r>
      <w:r w:rsidR="00F8018D">
        <w:rPr>
          <w:b/>
          <w:spacing w:val="-3"/>
          <w:szCs w:val="24"/>
          <w:u w:val="single"/>
        </w:rPr>
        <w:t>04</w:t>
      </w:r>
    </w:p>
    <w:p w14:paraId="67F6D6AB" w14:textId="77777777" w:rsidR="005F4EFC" w:rsidRPr="007713D3" w:rsidRDefault="005F4EFC" w:rsidP="005F4EFC"/>
    <w:p w14:paraId="03963C89" w14:textId="77777777" w:rsidR="005F4EFC" w:rsidRDefault="005F4EFC" w:rsidP="005F4EFC"/>
    <w:p w14:paraId="359D0227" w14:textId="7BBD3381" w:rsidR="00ED2599" w:rsidRPr="00ED2599" w:rsidRDefault="00AA2F5B" w:rsidP="00ED2599">
      <w:pPr>
        <w:pStyle w:val="Heading4"/>
        <w:ind w:right="18"/>
        <w:jc w:val="center"/>
        <w:rPr>
          <w:rFonts w:ascii="Times New Roman" w:hAnsi="Times New Roman"/>
          <w:sz w:val="32"/>
        </w:rPr>
      </w:pPr>
      <w:r>
        <w:rPr>
          <w:rFonts w:ascii="Times New Roman" w:hAnsi="Times New Roman"/>
          <w:sz w:val="32"/>
        </w:rPr>
        <w:t xml:space="preserve"> </w:t>
      </w:r>
      <w:r w:rsidR="00ED2599" w:rsidRPr="00ED2599">
        <w:rPr>
          <w:rFonts w:ascii="Times New Roman" w:hAnsi="Times New Roman"/>
          <w:sz w:val="32"/>
        </w:rPr>
        <w:t>BID CHECKLIST</w:t>
      </w:r>
    </w:p>
    <w:p w14:paraId="6368565A" w14:textId="77777777" w:rsidR="00ED2599" w:rsidRDefault="00ED2599" w:rsidP="00ED2599"/>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00" w:firstRow="0" w:lastRow="0" w:firstColumn="0" w:lastColumn="0" w:noHBand="0" w:noVBand="0"/>
      </w:tblPr>
      <w:tblGrid>
        <w:gridCol w:w="10620"/>
      </w:tblGrid>
      <w:tr w:rsidR="00ED2599" w14:paraId="01B628B2" w14:textId="77777777" w:rsidTr="00ED2599">
        <w:tc>
          <w:tcPr>
            <w:tcW w:w="10620" w:type="dxa"/>
            <w:shd w:val="clear" w:color="auto" w:fill="CCCCCC"/>
          </w:tcPr>
          <w:p w14:paraId="34C59FC6" w14:textId="77777777" w:rsidR="00ED2599" w:rsidRDefault="00ED2599" w:rsidP="00ED2599">
            <w:pPr>
              <w:tabs>
                <w:tab w:val="left" w:pos="1440"/>
              </w:tabs>
              <w:ind w:right="18"/>
              <w:jc w:val="center"/>
              <w:rPr>
                <w:rFonts w:ascii="Helvetica" w:hAnsi="Helvetica"/>
                <w:b/>
                <w:sz w:val="28"/>
              </w:rPr>
            </w:pPr>
            <w:r>
              <w:rPr>
                <w:rFonts w:ascii="Helvetica" w:hAnsi="Helvetica"/>
                <w:b/>
                <w:sz w:val="28"/>
              </w:rPr>
              <w:t xml:space="preserve">This checklist is intended as a reminder of what </w:t>
            </w:r>
            <w:r w:rsidRPr="004A3DF6">
              <w:rPr>
                <w:rFonts w:ascii="Helvetica" w:hAnsi="Helvetica"/>
                <w:b/>
                <w:sz w:val="28"/>
                <w:u w:val="single"/>
              </w:rPr>
              <w:t>must</w:t>
            </w:r>
            <w:r>
              <w:rPr>
                <w:rFonts w:ascii="Helvetica" w:hAnsi="Helvetica"/>
                <w:b/>
                <w:sz w:val="28"/>
              </w:rPr>
              <w:t xml:space="preserve"> be included in the bid.</w:t>
            </w:r>
          </w:p>
          <w:p w14:paraId="1C8F4A0C" w14:textId="77777777" w:rsidR="00ED2599" w:rsidRDefault="00ED2599" w:rsidP="00ED2599">
            <w:pPr>
              <w:tabs>
                <w:tab w:val="left" w:pos="1440"/>
              </w:tabs>
              <w:ind w:right="18"/>
              <w:jc w:val="center"/>
              <w:rPr>
                <w:rFonts w:ascii="Helvetica" w:hAnsi="Helvetica"/>
                <w:b/>
                <w:sz w:val="28"/>
              </w:rPr>
            </w:pPr>
          </w:p>
          <w:p w14:paraId="40185D0A" w14:textId="77777777" w:rsidR="00ED2599" w:rsidRDefault="00ED2599" w:rsidP="00ED2599">
            <w:pPr>
              <w:tabs>
                <w:tab w:val="left" w:pos="1440"/>
              </w:tabs>
              <w:ind w:right="18"/>
              <w:jc w:val="center"/>
              <w:rPr>
                <w:rFonts w:ascii="Helvetica" w:hAnsi="Helvetica"/>
                <w:b/>
                <w:sz w:val="28"/>
              </w:rPr>
            </w:pPr>
            <w:r>
              <w:rPr>
                <w:rFonts w:ascii="Helvetica" w:hAnsi="Helvetica"/>
                <w:b/>
                <w:sz w:val="28"/>
              </w:rPr>
              <w:t>Bidder must sign Bid Checklist acknowledging that all checked items have been submitted with bid.</w:t>
            </w:r>
          </w:p>
        </w:tc>
      </w:tr>
    </w:tbl>
    <w:p w14:paraId="4443E2E5" w14:textId="77777777" w:rsidR="00ED2599" w:rsidRDefault="00ED2599" w:rsidP="00ED2599">
      <w:pPr>
        <w:tabs>
          <w:tab w:val="left" w:pos="0"/>
        </w:tabs>
        <w:ind w:right="18"/>
        <w:rPr>
          <w:rFonts w:ascii="Helvetica" w:hAnsi="Helvetica"/>
          <w:b/>
          <w:sz w:val="28"/>
        </w:rPr>
      </w:pPr>
      <w:r>
        <w:rPr>
          <w:rFonts w:ascii="Helvetica" w:hAnsi="Helvetica"/>
          <w:b/>
          <w:sz w:val="28"/>
        </w:rPr>
        <w:t xml:space="preserve">If a bidder fails to submit the following items in its bid, the CITY </w:t>
      </w:r>
      <w:r w:rsidRPr="00D7424C">
        <w:rPr>
          <w:rFonts w:ascii="Helvetica" w:hAnsi="Helvetica"/>
          <w:b/>
          <w:sz w:val="28"/>
        </w:rPr>
        <w:t xml:space="preserve">may </w:t>
      </w:r>
      <w:r>
        <w:rPr>
          <w:rFonts w:ascii="Helvetica" w:hAnsi="Helvetica"/>
          <w:b/>
          <w:sz w:val="28"/>
        </w:rPr>
        <w:t>consider the bid non-responsive.</w:t>
      </w:r>
    </w:p>
    <w:p w14:paraId="7B6447CD" w14:textId="77777777" w:rsidR="00ED2599" w:rsidRDefault="00ED2599" w:rsidP="00ED2599">
      <w:pPr>
        <w:tabs>
          <w:tab w:val="left" w:pos="0"/>
        </w:tabs>
        <w:ind w:right="18"/>
        <w:rPr>
          <w:rFonts w:ascii="Helvetica" w:hAnsi="Helvetica"/>
          <w:b/>
          <w:sz w:val="28"/>
        </w:rPr>
      </w:pPr>
    </w:p>
    <w:bookmarkStart w:id="2" w:name="Check16"/>
    <w:p w14:paraId="512387CC" w14:textId="77777777" w:rsidR="00ED2599" w:rsidRDefault="00840989" w:rsidP="00ED2599">
      <w:pPr>
        <w:tabs>
          <w:tab w:val="left" w:pos="0"/>
        </w:tabs>
        <w:ind w:right="18"/>
        <w:rPr>
          <w:rFonts w:ascii="Helvetica" w:hAnsi="Helvetica"/>
          <w:sz w:val="28"/>
        </w:rPr>
      </w:pPr>
      <w:r>
        <w:rPr>
          <w:rFonts w:ascii="Helvetica" w:hAnsi="Helvetica"/>
          <w:sz w:val="28"/>
        </w:rPr>
        <w:fldChar w:fldCharType="begin">
          <w:ffData>
            <w:name w:val="Check16"/>
            <w:enabled/>
            <w:calcOnExit w:val="0"/>
            <w:checkBox>
              <w:sizeAuto/>
              <w:default w:val="0"/>
            </w:checkBox>
          </w:ffData>
        </w:fldChar>
      </w:r>
      <w:r w:rsidR="00ED2599">
        <w:rPr>
          <w:rFonts w:ascii="Helvetica" w:hAnsi="Helvetica"/>
          <w:sz w:val="28"/>
        </w:rPr>
        <w:instrText xml:space="preserve"> FORMCHECKBOX </w:instrText>
      </w:r>
      <w:r>
        <w:rPr>
          <w:rFonts w:ascii="Helvetica" w:hAnsi="Helvetica"/>
          <w:sz w:val="28"/>
        </w:rPr>
      </w:r>
      <w:r>
        <w:rPr>
          <w:rFonts w:ascii="Helvetica" w:hAnsi="Helvetica"/>
          <w:sz w:val="28"/>
        </w:rPr>
        <w:fldChar w:fldCharType="separate"/>
      </w:r>
      <w:r>
        <w:rPr>
          <w:rFonts w:ascii="Helvetica" w:hAnsi="Helvetica"/>
          <w:sz w:val="28"/>
        </w:rPr>
        <w:fldChar w:fldCharType="end"/>
      </w:r>
      <w:bookmarkEnd w:id="2"/>
      <w:r w:rsidR="00ED2599">
        <w:rPr>
          <w:rFonts w:ascii="Helvetica" w:hAnsi="Helvetica"/>
          <w:sz w:val="28"/>
        </w:rPr>
        <w:tab/>
        <w:t>Qualification Statement</w:t>
      </w:r>
    </w:p>
    <w:p w14:paraId="5B1D6E8E" w14:textId="77777777" w:rsidR="00ED2599" w:rsidRDefault="00ED2599" w:rsidP="00ED2599">
      <w:pPr>
        <w:tabs>
          <w:tab w:val="left" w:pos="0"/>
        </w:tabs>
        <w:ind w:right="18"/>
        <w:rPr>
          <w:rFonts w:ascii="Helvetica" w:hAnsi="Helvetica"/>
          <w:sz w:val="28"/>
          <w:u w:val="single"/>
        </w:rPr>
      </w:pPr>
    </w:p>
    <w:p w14:paraId="13272870" w14:textId="77777777" w:rsidR="00ED2599" w:rsidRDefault="00840989" w:rsidP="00ED2599">
      <w:pPr>
        <w:tabs>
          <w:tab w:val="left" w:pos="0"/>
        </w:tabs>
        <w:ind w:right="18"/>
        <w:rPr>
          <w:rFonts w:ascii="Helvetica" w:hAnsi="Helvetica"/>
          <w:sz w:val="28"/>
          <w:u w:val="single"/>
        </w:rPr>
      </w:pPr>
      <w:r>
        <w:rPr>
          <w:rFonts w:ascii="Helvetica" w:hAnsi="Helvetica"/>
          <w:sz w:val="28"/>
        </w:rPr>
        <w:fldChar w:fldCharType="begin">
          <w:ffData>
            <w:name w:val="Check17"/>
            <w:enabled/>
            <w:calcOnExit w:val="0"/>
            <w:checkBox>
              <w:sizeAuto/>
              <w:default w:val="0"/>
            </w:checkBox>
          </w:ffData>
        </w:fldChar>
      </w:r>
      <w:bookmarkStart w:id="3" w:name="Check17"/>
      <w:r w:rsidR="00ED2599">
        <w:rPr>
          <w:rFonts w:ascii="Helvetica" w:hAnsi="Helvetica"/>
          <w:sz w:val="28"/>
        </w:rPr>
        <w:instrText xml:space="preserve"> FORMCHECKBOX </w:instrText>
      </w:r>
      <w:r>
        <w:rPr>
          <w:rFonts w:ascii="Helvetica" w:hAnsi="Helvetica"/>
          <w:sz w:val="28"/>
        </w:rPr>
      </w:r>
      <w:r>
        <w:rPr>
          <w:rFonts w:ascii="Helvetica" w:hAnsi="Helvetica"/>
          <w:sz w:val="28"/>
        </w:rPr>
        <w:fldChar w:fldCharType="separate"/>
      </w:r>
      <w:r>
        <w:rPr>
          <w:rFonts w:ascii="Helvetica" w:hAnsi="Helvetica"/>
          <w:sz w:val="28"/>
        </w:rPr>
        <w:fldChar w:fldCharType="end"/>
      </w:r>
      <w:bookmarkEnd w:id="3"/>
      <w:r w:rsidR="00ED2599">
        <w:rPr>
          <w:rFonts w:ascii="Helvetica" w:hAnsi="Helvetica"/>
          <w:sz w:val="28"/>
        </w:rPr>
        <w:tab/>
        <w:t>Price Schedule</w:t>
      </w:r>
    </w:p>
    <w:p w14:paraId="604704E9" w14:textId="77777777" w:rsidR="00ED2599" w:rsidRDefault="00ED2599" w:rsidP="00ED2599">
      <w:pPr>
        <w:tabs>
          <w:tab w:val="left" w:pos="0"/>
        </w:tabs>
        <w:ind w:right="18"/>
        <w:rPr>
          <w:rFonts w:ascii="Helvetica" w:hAnsi="Helvetica"/>
          <w:sz w:val="28"/>
          <w:u w:val="single"/>
        </w:rPr>
      </w:pPr>
    </w:p>
    <w:p w14:paraId="1F944FA4" w14:textId="77777777" w:rsidR="00ED2599" w:rsidRDefault="00840989" w:rsidP="00ED2599">
      <w:pPr>
        <w:tabs>
          <w:tab w:val="left" w:pos="0"/>
        </w:tabs>
        <w:ind w:right="18"/>
        <w:rPr>
          <w:rFonts w:ascii="Helvetica" w:hAnsi="Helvetica"/>
          <w:sz w:val="28"/>
          <w:u w:val="single"/>
        </w:rPr>
      </w:pPr>
      <w:r>
        <w:rPr>
          <w:rFonts w:ascii="Helvetica" w:hAnsi="Helvetica"/>
          <w:sz w:val="28"/>
        </w:rPr>
        <w:fldChar w:fldCharType="begin">
          <w:ffData>
            <w:name w:val="Check18"/>
            <w:enabled/>
            <w:calcOnExit w:val="0"/>
            <w:checkBox>
              <w:sizeAuto/>
              <w:default w:val="0"/>
            </w:checkBox>
          </w:ffData>
        </w:fldChar>
      </w:r>
      <w:bookmarkStart w:id="4" w:name="Check18"/>
      <w:r w:rsidR="00ED2599">
        <w:rPr>
          <w:rFonts w:ascii="Helvetica" w:hAnsi="Helvetica"/>
          <w:sz w:val="28"/>
        </w:rPr>
        <w:instrText xml:space="preserve"> FORMCHECKBOX </w:instrText>
      </w:r>
      <w:r>
        <w:rPr>
          <w:rFonts w:ascii="Helvetica" w:hAnsi="Helvetica"/>
          <w:sz w:val="28"/>
        </w:rPr>
      </w:r>
      <w:r>
        <w:rPr>
          <w:rFonts w:ascii="Helvetica" w:hAnsi="Helvetica"/>
          <w:sz w:val="28"/>
        </w:rPr>
        <w:fldChar w:fldCharType="separate"/>
      </w:r>
      <w:r>
        <w:rPr>
          <w:rFonts w:ascii="Helvetica" w:hAnsi="Helvetica"/>
          <w:sz w:val="28"/>
        </w:rPr>
        <w:fldChar w:fldCharType="end"/>
      </w:r>
      <w:bookmarkEnd w:id="4"/>
      <w:r w:rsidR="00ED2599">
        <w:rPr>
          <w:rFonts w:ascii="Helvetica" w:hAnsi="Helvetica"/>
          <w:sz w:val="28"/>
        </w:rPr>
        <w:tab/>
        <w:t xml:space="preserve">Residence Certificate/Tax Form </w:t>
      </w:r>
    </w:p>
    <w:p w14:paraId="17BFF6C3" w14:textId="77777777" w:rsidR="00ED2599" w:rsidRDefault="00ED2599" w:rsidP="00ED2599">
      <w:pPr>
        <w:tabs>
          <w:tab w:val="left" w:pos="0"/>
        </w:tabs>
        <w:ind w:right="18"/>
        <w:rPr>
          <w:rFonts w:ascii="Helvetica" w:hAnsi="Helvetica"/>
          <w:sz w:val="28"/>
          <w:u w:val="single"/>
        </w:rPr>
      </w:pPr>
    </w:p>
    <w:p w14:paraId="3A6A4273" w14:textId="506852CE" w:rsidR="00ED2599" w:rsidRPr="00B735D6" w:rsidRDefault="00ED2599" w:rsidP="00ED2599">
      <w:pPr>
        <w:tabs>
          <w:tab w:val="left" w:pos="0"/>
        </w:tabs>
        <w:ind w:right="18"/>
        <w:rPr>
          <w:rFonts w:ascii="Helvetica" w:hAnsi="Helvetica"/>
          <w:b/>
          <w:bCs/>
          <w:sz w:val="28"/>
        </w:rPr>
      </w:pPr>
      <w:r>
        <w:rPr>
          <w:rFonts w:ascii="Helvetica" w:hAnsi="Helvetica"/>
          <w:sz w:val="28"/>
        </w:rPr>
        <w:t>Bond Forms</w:t>
      </w:r>
      <w:r w:rsidR="00B735D6">
        <w:rPr>
          <w:rFonts w:ascii="Helvetica" w:hAnsi="Helvetica"/>
          <w:sz w:val="28"/>
        </w:rPr>
        <w:t xml:space="preserve"> </w:t>
      </w:r>
      <w:r w:rsidR="00B735D6" w:rsidRPr="005C7D9B">
        <w:rPr>
          <w:rFonts w:ascii="Helvetica" w:hAnsi="Helvetica"/>
          <w:b/>
          <w:bCs/>
          <w:sz w:val="28"/>
          <w:u w:val="single"/>
        </w:rPr>
        <w:t>(NOT NEEDED FOR THIS BID)</w:t>
      </w:r>
    </w:p>
    <w:p w14:paraId="198404AE" w14:textId="77777777" w:rsidR="00ED2599" w:rsidRPr="00B735D6" w:rsidRDefault="00ED2599" w:rsidP="00ED2599">
      <w:pPr>
        <w:tabs>
          <w:tab w:val="left" w:pos="0"/>
        </w:tabs>
        <w:ind w:right="18"/>
        <w:rPr>
          <w:rFonts w:ascii="Helvetica" w:hAnsi="Helvetica"/>
          <w:b/>
          <w:bCs/>
          <w:sz w:val="28"/>
        </w:rPr>
      </w:pPr>
    </w:p>
    <w:p w14:paraId="78B444F3" w14:textId="77777777" w:rsidR="00ED2599" w:rsidRDefault="00ED2599" w:rsidP="00ED2599">
      <w:pPr>
        <w:tabs>
          <w:tab w:val="left" w:pos="0"/>
        </w:tabs>
        <w:ind w:right="18"/>
        <w:rPr>
          <w:rFonts w:ascii="Helvetica" w:hAnsi="Helvetica"/>
          <w:sz w:val="28"/>
        </w:rPr>
      </w:pPr>
      <w:r>
        <w:rPr>
          <w:rFonts w:ascii="Helvetica" w:hAnsi="Helvetica"/>
          <w:sz w:val="28"/>
        </w:rPr>
        <w:tab/>
      </w:r>
      <w:r w:rsidR="00840989">
        <w:rPr>
          <w:rFonts w:ascii="Helvetica" w:hAnsi="Helvetica"/>
          <w:sz w:val="28"/>
        </w:rPr>
        <w:fldChar w:fldCharType="begin">
          <w:ffData>
            <w:name w:val=""/>
            <w:enabled/>
            <w:calcOnExit w:val="0"/>
            <w:checkBox>
              <w:sizeAuto/>
              <w:default w:val="0"/>
            </w:checkBox>
          </w:ffData>
        </w:fldChar>
      </w:r>
      <w:r>
        <w:rPr>
          <w:rFonts w:ascii="Helvetica" w:hAnsi="Helvetica"/>
          <w:sz w:val="28"/>
        </w:rPr>
        <w:instrText xml:space="preserve"> FORMCHECKBOX </w:instrText>
      </w:r>
      <w:r w:rsidR="00840989">
        <w:rPr>
          <w:rFonts w:ascii="Helvetica" w:hAnsi="Helvetica"/>
          <w:sz w:val="28"/>
        </w:rPr>
      </w:r>
      <w:r w:rsidR="00840989">
        <w:rPr>
          <w:rFonts w:ascii="Helvetica" w:hAnsi="Helvetica"/>
          <w:sz w:val="28"/>
        </w:rPr>
        <w:fldChar w:fldCharType="separate"/>
      </w:r>
      <w:r w:rsidR="00840989">
        <w:rPr>
          <w:rFonts w:ascii="Helvetica" w:hAnsi="Helvetica"/>
          <w:sz w:val="28"/>
        </w:rPr>
        <w:fldChar w:fldCharType="end"/>
      </w:r>
      <w:r>
        <w:rPr>
          <w:rFonts w:ascii="Helvetica" w:hAnsi="Helvetica"/>
          <w:sz w:val="28"/>
        </w:rPr>
        <w:tab/>
        <w:t>Bid Bond (Bid bond must be 5% of Total Bid Amount)</w:t>
      </w:r>
    </w:p>
    <w:p w14:paraId="36C611E5" w14:textId="77777777" w:rsidR="00ED2599" w:rsidRDefault="00ED2599" w:rsidP="00ED2599">
      <w:pPr>
        <w:tabs>
          <w:tab w:val="left" w:pos="0"/>
        </w:tabs>
        <w:ind w:right="18"/>
        <w:rPr>
          <w:rFonts w:ascii="Helvetica" w:hAnsi="Helvetica"/>
          <w:sz w:val="28"/>
        </w:rPr>
      </w:pPr>
    </w:p>
    <w:p w14:paraId="67A93C28" w14:textId="77777777" w:rsidR="00ED2599" w:rsidRDefault="00ED2599" w:rsidP="00ED2599">
      <w:pPr>
        <w:tabs>
          <w:tab w:val="left" w:pos="0"/>
        </w:tabs>
        <w:ind w:right="18"/>
        <w:rPr>
          <w:rFonts w:ascii="Helvetica" w:hAnsi="Helvetica"/>
          <w:sz w:val="28"/>
        </w:rPr>
      </w:pPr>
      <w:r>
        <w:rPr>
          <w:rFonts w:ascii="Helvetica" w:hAnsi="Helvetica"/>
          <w:sz w:val="28"/>
        </w:rPr>
        <w:tab/>
      </w:r>
      <w:r w:rsidR="00840989">
        <w:rPr>
          <w:rFonts w:ascii="Helvetica" w:hAnsi="Helvetica"/>
          <w:sz w:val="28"/>
        </w:rPr>
        <w:fldChar w:fldCharType="begin">
          <w:ffData>
            <w:name w:val=""/>
            <w:enabled/>
            <w:calcOnExit w:val="0"/>
            <w:checkBox>
              <w:sizeAuto/>
              <w:default w:val="0"/>
            </w:checkBox>
          </w:ffData>
        </w:fldChar>
      </w:r>
      <w:r>
        <w:rPr>
          <w:rFonts w:ascii="Helvetica" w:hAnsi="Helvetica"/>
          <w:sz w:val="28"/>
        </w:rPr>
        <w:instrText xml:space="preserve"> FORMCHECKBOX </w:instrText>
      </w:r>
      <w:r w:rsidR="00840989">
        <w:rPr>
          <w:rFonts w:ascii="Helvetica" w:hAnsi="Helvetica"/>
          <w:sz w:val="28"/>
        </w:rPr>
      </w:r>
      <w:r w:rsidR="00840989">
        <w:rPr>
          <w:rFonts w:ascii="Helvetica" w:hAnsi="Helvetica"/>
          <w:sz w:val="28"/>
        </w:rPr>
        <w:fldChar w:fldCharType="separate"/>
      </w:r>
      <w:r w:rsidR="00840989">
        <w:rPr>
          <w:rFonts w:ascii="Helvetica" w:hAnsi="Helvetica"/>
          <w:sz w:val="28"/>
        </w:rPr>
        <w:fldChar w:fldCharType="end"/>
      </w:r>
      <w:r>
        <w:rPr>
          <w:rFonts w:ascii="Helvetica" w:hAnsi="Helvetica"/>
          <w:sz w:val="28"/>
        </w:rPr>
        <w:tab/>
        <w:t>Performance Bond</w:t>
      </w:r>
    </w:p>
    <w:p w14:paraId="6275ACAF" w14:textId="77777777" w:rsidR="00ED2599" w:rsidRDefault="00ED2599" w:rsidP="00ED2599">
      <w:pPr>
        <w:tabs>
          <w:tab w:val="left" w:pos="0"/>
        </w:tabs>
        <w:ind w:right="18"/>
        <w:rPr>
          <w:rFonts w:ascii="Helvetica" w:hAnsi="Helvetica"/>
          <w:sz w:val="28"/>
        </w:rPr>
      </w:pPr>
    </w:p>
    <w:p w14:paraId="576EB3D4" w14:textId="77777777" w:rsidR="00ED2599" w:rsidRDefault="00ED2599" w:rsidP="00ED2599">
      <w:pPr>
        <w:tabs>
          <w:tab w:val="left" w:pos="0"/>
        </w:tabs>
        <w:ind w:right="18"/>
        <w:rPr>
          <w:rFonts w:ascii="Helvetica" w:hAnsi="Helvetica"/>
          <w:sz w:val="28"/>
        </w:rPr>
      </w:pPr>
      <w:r>
        <w:rPr>
          <w:rFonts w:ascii="Helvetica" w:hAnsi="Helvetica"/>
          <w:sz w:val="28"/>
        </w:rPr>
        <w:tab/>
      </w:r>
      <w:r w:rsidR="00840989">
        <w:rPr>
          <w:rFonts w:ascii="Helvetica" w:hAnsi="Helvetica"/>
          <w:sz w:val="28"/>
        </w:rPr>
        <w:fldChar w:fldCharType="begin">
          <w:ffData>
            <w:name w:val=""/>
            <w:enabled/>
            <w:calcOnExit w:val="0"/>
            <w:checkBox>
              <w:sizeAuto/>
              <w:default w:val="0"/>
            </w:checkBox>
          </w:ffData>
        </w:fldChar>
      </w:r>
      <w:r>
        <w:rPr>
          <w:rFonts w:ascii="Helvetica" w:hAnsi="Helvetica"/>
          <w:sz w:val="28"/>
        </w:rPr>
        <w:instrText xml:space="preserve"> FORMCHECKBOX </w:instrText>
      </w:r>
      <w:r w:rsidR="00840989">
        <w:rPr>
          <w:rFonts w:ascii="Helvetica" w:hAnsi="Helvetica"/>
          <w:sz w:val="28"/>
        </w:rPr>
      </w:r>
      <w:r w:rsidR="00840989">
        <w:rPr>
          <w:rFonts w:ascii="Helvetica" w:hAnsi="Helvetica"/>
          <w:sz w:val="28"/>
        </w:rPr>
        <w:fldChar w:fldCharType="separate"/>
      </w:r>
      <w:r w:rsidR="00840989">
        <w:rPr>
          <w:rFonts w:ascii="Helvetica" w:hAnsi="Helvetica"/>
          <w:sz w:val="28"/>
        </w:rPr>
        <w:fldChar w:fldCharType="end"/>
      </w:r>
      <w:r>
        <w:rPr>
          <w:rFonts w:ascii="Helvetica" w:hAnsi="Helvetica"/>
          <w:sz w:val="28"/>
        </w:rPr>
        <w:tab/>
        <w:t>Payment Bond</w:t>
      </w:r>
    </w:p>
    <w:p w14:paraId="4CF5A854" w14:textId="77777777" w:rsidR="00ED2599" w:rsidRDefault="00ED2599" w:rsidP="00ED2599">
      <w:pPr>
        <w:tabs>
          <w:tab w:val="left" w:pos="0"/>
        </w:tabs>
        <w:ind w:right="18"/>
        <w:rPr>
          <w:rFonts w:ascii="Helvetica" w:hAnsi="Helvetica"/>
          <w:sz w:val="28"/>
        </w:rPr>
      </w:pPr>
    </w:p>
    <w:p w14:paraId="07476FF7" w14:textId="6AA20368" w:rsidR="00ED2599" w:rsidRDefault="0084098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r>
        <w:rPr>
          <w:rFonts w:ascii="Helvetica" w:hAnsi="Helvetica"/>
          <w:sz w:val="28"/>
        </w:rPr>
        <w:fldChar w:fldCharType="begin">
          <w:ffData>
            <w:name w:val=""/>
            <w:enabled/>
            <w:calcOnExit w:val="0"/>
            <w:checkBox>
              <w:sizeAuto/>
              <w:default w:val="0"/>
            </w:checkBox>
          </w:ffData>
        </w:fldChar>
      </w:r>
      <w:r w:rsidR="00ED2599">
        <w:rPr>
          <w:rFonts w:ascii="Helvetica" w:hAnsi="Helvetica"/>
          <w:sz w:val="28"/>
        </w:rPr>
        <w:instrText xml:space="preserve"> FORMCHECKBOX </w:instrText>
      </w:r>
      <w:r>
        <w:rPr>
          <w:rFonts w:ascii="Helvetica" w:hAnsi="Helvetica"/>
          <w:sz w:val="28"/>
        </w:rPr>
      </w:r>
      <w:r>
        <w:rPr>
          <w:rFonts w:ascii="Helvetica" w:hAnsi="Helvetica"/>
          <w:sz w:val="28"/>
        </w:rPr>
        <w:fldChar w:fldCharType="separate"/>
      </w:r>
      <w:r>
        <w:rPr>
          <w:rFonts w:ascii="Helvetica" w:hAnsi="Helvetica"/>
          <w:sz w:val="28"/>
        </w:rPr>
        <w:fldChar w:fldCharType="end"/>
      </w:r>
      <w:r w:rsidR="00ED2599">
        <w:rPr>
          <w:rFonts w:ascii="Helvetica" w:hAnsi="Helvetica"/>
          <w:sz w:val="28"/>
        </w:rPr>
        <w:tab/>
        <w:t>Bid Check Return Form</w:t>
      </w:r>
      <w:r w:rsidR="00B735D6">
        <w:rPr>
          <w:rFonts w:ascii="Helvetica" w:hAnsi="Helvetica"/>
          <w:sz w:val="28"/>
        </w:rPr>
        <w:t xml:space="preserve"> </w:t>
      </w:r>
      <w:r w:rsidR="00B735D6" w:rsidRPr="005C7D9B">
        <w:rPr>
          <w:rFonts w:ascii="Helvetica" w:hAnsi="Helvetica"/>
          <w:b/>
          <w:bCs/>
          <w:sz w:val="28"/>
          <w:u w:val="single"/>
        </w:rPr>
        <w:t>(NOT NEEDED FOR THIS BID)</w:t>
      </w:r>
    </w:p>
    <w:p w14:paraId="5A9F1B37" w14:textId="77777777" w:rsidR="00ED2599" w:rsidRDefault="00ED259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p>
    <w:p w14:paraId="24E3E792" w14:textId="77777777" w:rsidR="00ED2599" w:rsidRDefault="0084098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r>
        <w:rPr>
          <w:rFonts w:ascii="Helvetica" w:hAnsi="Helvetica"/>
          <w:sz w:val="28"/>
        </w:rPr>
        <w:fldChar w:fldCharType="begin">
          <w:ffData>
            <w:name w:val=""/>
            <w:enabled/>
            <w:calcOnExit w:val="0"/>
            <w:checkBox>
              <w:sizeAuto/>
              <w:default w:val="0"/>
            </w:checkBox>
          </w:ffData>
        </w:fldChar>
      </w:r>
      <w:r w:rsidR="00ED2599">
        <w:rPr>
          <w:rFonts w:ascii="Helvetica" w:hAnsi="Helvetica"/>
          <w:sz w:val="28"/>
        </w:rPr>
        <w:instrText xml:space="preserve"> FORMCHECKBOX </w:instrText>
      </w:r>
      <w:r>
        <w:rPr>
          <w:rFonts w:ascii="Helvetica" w:hAnsi="Helvetica"/>
          <w:sz w:val="28"/>
        </w:rPr>
      </w:r>
      <w:r>
        <w:rPr>
          <w:rFonts w:ascii="Helvetica" w:hAnsi="Helvetica"/>
          <w:sz w:val="28"/>
        </w:rPr>
        <w:fldChar w:fldCharType="separate"/>
      </w:r>
      <w:r>
        <w:rPr>
          <w:rFonts w:ascii="Helvetica" w:hAnsi="Helvetica"/>
          <w:sz w:val="28"/>
        </w:rPr>
        <w:fldChar w:fldCharType="end"/>
      </w:r>
      <w:r w:rsidR="00ED2599">
        <w:rPr>
          <w:rFonts w:ascii="Helvetica" w:hAnsi="Helvetica"/>
          <w:sz w:val="28"/>
        </w:rPr>
        <w:tab/>
        <w:t>Insurance and Worker’s Compensation Specifications</w:t>
      </w:r>
    </w:p>
    <w:p w14:paraId="563796AB" w14:textId="77777777" w:rsidR="00ED2599" w:rsidRDefault="00ED259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p>
    <w:p w14:paraId="2D9BF4AA" w14:textId="77777777" w:rsidR="00ED2599" w:rsidRDefault="0084098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r>
        <w:rPr>
          <w:rFonts w:ascii="Helvetica" w:hAnsi="Helvetica"/>
          <w:sz w:val="28"/>
        </w:rPr>
        <w:fldChar w:fldCharType="begin">
          <w:ffData>
            <w:name w:val=""/>
            <w:enabled/>
            <w:calcOnExit w:val="0"/>
            <w:checkBox>
              <w:sizeAuto/>
              <w:default w:val="0"/>
            </w:checkBox>
          </w:ffData>
        </w:fldChar>
      </w:r>
      <w:r w:rsidR="00ED2599">
        <w:rPr>
          <w:rFonts w:ascii="Helvetica" w:hAnsi="Helvetica"/>
          <w:sz w:val="28"/>
        </w:rPr>
        <w:instrText xml:space="preserve"> FORMCHECKBOX </w:instrText>
      </w:r>
      <w:r>
        <w:rPr>
          <w:rFonts w:ascii="Helvetica" w:hAnsi="Helvetica"/>
          <w:sz w:val="28"/>
        </w:rPr>
      </w:r>
      <w:r>
        <w:rPr>
          <w:rFonts w:ascii="Helvetica" w:hAnsi="Helvetica"/>
          <w:sz w:val="28"/>
        </w:rPr>
        <w:fldChar w:fldCharType="separate"/>
      </w:r>
      <w:r>
        <w:rPr>
          <w:rFonts w:ascii="Helvetica" w:hAnsi="Helvetica"/>
          <w:sz w:val="28"/>
        </w:rPr>
        <w:fldChar w:fldCharType="end"/>
      </w:r>
      <w:r w:rsidR="00ED2599">
        <w:rPr>
          <w:rFonts w:ascii="Helvetica" w:hAnsi="Helvetica"/>
          <w:sz w:val="28"/>
        </w:rPr>
        <w:tab/>
        <w:t>Reference Sheet (5 sheets should be submitted)</w:t>
      </w:r>
    </w:p>
    <w:p w14:paraId="5305EFBB" w14:textId="77777777" w:rsidR="00ED2599" w:rsidRDefault="00ED259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p>
    <w:p w14:paraId="25CAA7D6" w14:textId="77777777" w:rsidR="00ED2599" w:rsidRDefault="0084098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r>
        <w:rPr>
          <w:rFonts w:ascii="Helvetica" w:hAnsi="Helvetica"/>
          <w:sz w:val="28"/>
        </w:rPr>
        <w:fldChar w:fldCharType="begin">
          <w:ffData>
            <w:name w:val=""/>
            <w:enabled/>
            <w:calcOnExit w:val="0"/>
            <w:checkBox>
              <w:sizeAuto/>
              <w:default w:val="0"/>
            </w:checkBox>
          </w:ffData>
        </w:fldChar>
      </w:r>
      <w:r w:rsidR="00ED2599">
        <w:rPr>
          <w:rFonts w:ascii="Helvetica" w:hAnsi="Helvetica"/>
          <w:sz w:val="28"/>
        </w:rPr>
        <w:instrText xml:space="preserve"> FORMCHECKBOX </w:instrText>
      </w:r>
      <w:r>
        <w:rPr>
          <w:rFonts w:ascii="Helvetica" w:hAnsi="Helvetica"/>
          <w:sz w:val="28"/>
        </w:rPr>
      </w:r>
      <w:r>
        <w:rPr>
          <w:rFonts w:ascii="Helvetica" w:hAnsi="Helvetica"/>
          <w:sz w:val="28"/>
        </w:rPr>
        <w:fldChar w:fldCharType="separate"/>
      </w:r>
      <w:r>
        <w:rPr>
          <w:rFonts w:ascii="Helvetica" w:hAnsi="Helvetica"/>
          <w:sz w:val="28"/>
        </w:rPr>
        <w:fldChar w:fldCharType="end"/>
      </w:r>
      <w:r w:rsidR="00ED2599">
        <w:rPr>
          <w:rFonts w:ascii="Helvetica" w:hAnsi="Helvetica"/>
          <w:sz w:val="28"/>
        </w:rPr>
        <w:tab/>
        <w:t>Conflict of Interest Questionnaire (if applicable)</w:t>
      </w:r>
    </w:p>
    <w:p w14:paraId="6A957A7B" w14:textId="77777777" w:rsidR="00ED2599" w:rsidRDefault="00ED259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p>
    <w:p w14:paraId="0388B44D" w14:textId="77777777" w:rsidR="00ED2599" w:rsidRDefault="0084098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r>
        <w:rPr>
          <w:rFonts w:ascii="Helvetica" w:hAnsi="Helvetica"/>
          <w:sz w:val="28"/>
        </w:rPr>
        <w:fldChar w:fldCharType="begin">
          <w:ffData>
            <w:name w:val=""/>
            <w:enabled/>
            <w:calcOnExit w:val="0"/>
            <w:checkBox>
              <w:sizeAuto/>
              <w:default w:val="1"/>
            </w:checkBox>
          </w:ffData>
        </w:fldChar>
      </w:r>
      <w:r w:rsidR="00454DEC">
        <w:rPr>
          <w:rFonts w:ascii="Helvetica" w:hAnsi="Helvetica"/>
          <w:sz w:val="28"/>
        </w:rPr>
        <w:instrText xml:space="preserve"> FORMCHECKBOX </w:instrText>
      </w:r>
      <w:r>
        <w:rPr>
          <w:rFonts w:ascii="Helvetica" w:hAnsi="Helvetica"/>
          <w:sz w:val="28"/>
        </w:rPr>
      </w:r>
      <w:r>
        <w:rPr>
          <w:rFonts w:ascii="Helvetica" w:hAnsi="Helvetica"/>
          <w:sz w:val="28"/>
        </w:rPr>
        <w:fldChar w:fldCharType="separate"/>
      </w:r>
      <w:r>
        <w:rPr>
          <w:rFonts w:ascii="Helvetica" w:hAnsi="Helvetica"/>
          <w:sz w:val="28"/>
        </w:rPr>
        <w:fldChar w:fldCharType="end"/>
      </w:r>
      <w:r w:rsidR="00ED2599">
        <w:rPr>
          <w:rFonts w:ascii="Helvetica" w:hAnsi="Helvetica"/>
          <w:sz w:val="28"/>
        </w:rPr>
        <w:tab/>
        <w:t xml:space="preserve">General Service Contract </w:t>
      </w:r>
      <w:r w:rsidR="00454DEC">
        <w:rPr>
          <w:rFonts w:ascii="Helvetica" w:hAnsi="Helvetica"/>
          <w:sz w:val="28"/>
        </w:rPr>
        <w:t>(CITY will provide upon awarding of contract)</w:t>
      </w:r>
    </w:p>
    <w:p w14:paraId="2E79ABDD" w14:textId="77777777" w:rsidR="00ED2599" w:rsidRDefault="00ED259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right="18"/>
        <w:rPr>
          <w:rFonts w:ascii="Helvetica" w:hAnsi="Helvetica"/>
          <w:sz w:val="28"/>
        </w:rPr>
      </w:pPr>
    </w:p>
    <w:p w14:paraId="0CC3187A" w14:textId="77777777" w:rsidR="00ED2599" w:rsidRDefault="00840989" w:rsidP="00ED2599">
      <w:pPr>
        <w:tabs>
          <w:tab w:val="left" w:pos="-2160"/>
          <w:tab w:val="left" w:pos="-1584"/>
          <w:tab w:val="left" w:pos="-1008"/>
          <w:tab w:val="left" w:pos="-432"/>
          <w:tab w:val="left" w:pos="0"/>
          <w:tab w:val="left" w:pos="144"/>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s>
        <w:spacing w:line="240" w:lineRule="atLeast"/>
        <w:ind w:left="720" w:right="18" w:hanging="720"/>
        <w:rPr>
          <w:rFonts w:ascii="Helvetica" w:hAnsi="Helvetica"/>
          <w:sz w:val="28"/>
        </w:rPr>
      </w:pPr>
      <w:r>
        <w:rPr>
          <w:rFonts w:ascii="Helvetica" w:hAnsi="Helvetica"/>
          <w:sz w:val="28"/>
        </w:rPr>
        <w:fldChar w:fldCharType="begin">
          <w:ffData>
            <w:name w:val=""/>
            <w:enabled/>
            <w:calcOnExit w:val="0"/>
            <w:checkBox>
              <w:sizeAuto/>
              <w:default w:val="0"/>
            </w:checkBox>
          </w:ffData>
        </w:fldChar>
      </w:r>
      <w:r w:rsidR="00ED2599">
        <w:rPr>
          <w:rFonts w:ascii="Helvetica" w:hAnsi="Helvetica"/>
          <w:sz w:val="28"/>
        </w:rPr>
        <w:instrText xml:space="preserve"> FORMCHECKBOX </w:instrText>
      </w:r>
      <w:r>
        <w:rPr>
          <w:rFonts w:ascii="Helvetica" w:hAnsi="Helvetica"/>
          <w:sz w:val="28"/>
        </w:rPr>
      </w:r>
      <w:r>
        <w:rPr>
          <w:rFonts w:ascii="Helvetica" w:hAnsi="Helvetica"/>
          <w:sz w:val="28"/>
        </w:rPr>
        <w:fldChar w:fldCharType="separate"/>
      </w:r>
      <w:r>
        <w:rPr>
          <w:rFonts w:ascii="Helvetica" w:hAnsi="Helvetica"/>
          <w:sz w:val="28"/>
        </w:rPr>
        <w:fldChar w:fldCharType="end"/>
      </w:r>
      <w:r w:rsidR="00ED2599">
        <w:rPr>
          <w:rFonts w:ascii="Helvetica" w:hAnsi="Helvetica"/>
          <w:sz w:val="28"/>
        </w:rPr>
        <w:tab/>
      </w:r>
      <w:r w:rsidR="00ED2599" w:rsidRPr="00DF18A5">
        <w:rPr>
          <w:rFonts w:ascii="Helvetica" w:hAnsi="Helvetica"/>
          <w:sz w:val="28"/>
        </w:rPr>
        <w:t>Other Forms (Check only if Bidder has submitted a separate page detailing pricing for services not mentioned in this bid.</w:t>
      </w:r>
    </w:p>
    <w:p w14:paraId="6CF1C1DB" w14:textId="77777777" w:rsidR="00604B6D" w:rsidRDefault="00604B6D" w:rsidP="005F4EFC"/>
    <w:p w14:paraId="75373476" w14:textId="7F5B4EFA" w:rsidR="005F4EFC" w:rsidRDefault="00ED2599" w:rsidP="005F4EFC">
      <w:pPr>
        <w:rPr>
          <w:b/>
        </w:rPr>
      </w:pPr>
      <w:r w:rsidRPr="004A3DF6">
        <w:t>______________________________________</w:t>
      </w:r>
      <w:r w:rsidR="00604B6D">
        <w:t xml:space="preserve"> </w:t>
      </w:r>
      <w:proofErr w:type="gramStart"/>
      <w:r>
        <w:tab/>
      </w:r>
      <w:r>
        <w:tab/>
      </w:r>
      <w:r w:rsidRPr="004A3DF6">
        <w:rPr>
          <w:b/>
        </w:rPr>
        <w:t>__________________________</w:t>
      </w:r>
      <w:r w:rsidR="00604B6D">
        <w:rPr>
          <w:b/>
        </w:rPr>
        <w:t xml:space="preserve">    </w:t>
      </w:r>
      <w:proofErr w:type="gramEnd"/>
      <w:r w:rsidR="00604B6D">
        <w:rPr>
          <w:b/>
        </w:rPr>
        <w:t xml:space="preserve"> </w:t>
      </w:r>
      <w:r w:rsidRPr="004A3DF6">
        <w:rPr>
          <w:b/>
        </w:rPr>
        <w:t>_BIDDER</w:t>
      </w:r>
      <w:r w:rsidRPr="004A3DF6">
        <w:rPr>
          <w:b/>
        </w:rPr>
        <w:tab/>
      </w:r>
      <w:r w:rsidRPr="004A3DF6">
        <w:rPr>
          <w:b/>
        </w:rPr>
        <w:tab/>
      </w:r>
      <w:r w:rsidRPr="004A3DF6">
        <w:rPr>
          <w:b/>
        </w:rPr>
        <w:tab/>
      </w:r>
      <w:r w:rsidRPr="004A3DF6">
        <w:rPr>
          <w:b/>
        </w:rPr>
        <w:tab/>
      </w:r>
      <w:proofErr w:type="gramStart"/>
      <w:r w:rsidRPr="004A3DF6">
        <w:rPr>
          <w:b/>
        </w:rPr>
        <w:tab/>
      </w:r>
      <w:r w:rsidR="00604B6D">
        <w:rPr>
          <w:b/>
        </w:rPr>
        <w:t xml:space="preserve">  </w:t>
      </w:r>
      <w:r w:rsidRPr="004A3DF6">
        <w:rPr>
          <w:b/>
        </w:rPr>
        <w:tab/>
      </w:r>
      <w:proofErr w:type="gramEnd"/>
      <w:r w:rsidRPr="004A3DF6">
        <w:rPr>
          <w:b/>
        </w:rPr>
        <w:tab/>
        <w:t>DATE</w:t>
      </w:r>
    </w:p>
    <w:p w14:paraId="3D90FFB7" w14:textId="77777777" w:rsidR="00604B6D" w:rsidRDefault="00604B6D" w:rsidP="00693978">
      <w:pPr>
        <w:ind w:left="2880"/>
        <w:jc w:val="right"/>
        <w:rPr>
          <w:i/>
          <w:spacing w:val="-3"/>
        </w:rPr>
      </w:pPr>
    </w:p>
    <w:p w14:paraId="61E491F2" w14:textId="765F0A4F" w:rsidR="00693978" w:rsidRDefault="00693978" w:rsidP="00693978">
      <w:pPr>
        <w:ind w:left="2880"/>
        <w:jc w:val="right"/>
        <w:rPr>
          <w:i/>
          <w:spacing w:val="-3"/>
          <w:szCs w:val="24"/>
        </w:rPr>
      </w:pPr>
      <w:r>
        <w:rPr>
          <w:i/>
          <w:noProof/>
          <w:spacing w:val="-3"/>
        </w:rPr>
        <w:drawing>
          <wp:anchor distT="0" distB="0" distL="114300" distR="114300" simplePos="0" relativeHeight="251662336" behindDoc="0" locked="0" layoutInCell="1" allowOverlap="1" wp14:anchorId="79C4821C" wp14:editId="02C0669C">
            <wp:simplePos x="0" y="0"/>
            <wp:positionH relativeFrom="column">
              <wp:posOffset>7620</wp:posOffset>
            </wp:positionH>
            <wp:positionV relativeFrom="paragraph">
              <wp:posOffset>-19050</wp:posOffset>
            </wp:positionV>
            <wp:extent cx="969010" cy="962025"/>
            <wp:effectExtent l="19050" t="0" r="2540" b="0"/>
            <wp:wrapNone/>
            <wp:docPr id="6" name="Picture 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_bug"/>
                    <pic:cNvPicPr>
                      <a:picLocks noChangeAspect="1" noChangeArrowheads="1"/>
                    </pic:cNvPicPr>
                  </pic:nvPicPr>
                  <pic:blipFill>
                    <a:blip r:embed="rId17" cstate="print"/>
                    <a:srcRect/>
                    <a:stretch>
                      <a:fillRect/>
                    </a:stretch>
                  </pic:blipFill>
                  <pic:spPr bwMode="auto">
                    <a:xfrm>
                      <a:off x="0" y="0"/>
                      <a:ext cx="969010" cy="962025"/>
                    </a:xfrm>
                    <a:prstGeom prst="rect">
                      <a:avLst/>
                    </a:prstGeom>
                    <a:noFill/>
                    <a:ln w="9525">
                      <a:noFill/>
                      <a:miter lim="800000"/>
                      <a:headEnd/>
                      <a:tailEnd/>
                    </a:ln>
                  </pic:spPr>
                </pic:pic>
              </a:graphicData>
            </a:graphic>
          </wp:anchor>
        </w:drawing>
      </w:r>
      <w:r w:rsidR="005C7D9B" w:rsidRPr="0000221F">
        <w:rPr>
          <w:i/>
          <w:spacing w:val="-3"/>
        </w:rPr>
        <w:t>ATTACHMENT A</w:t>
      </w:r>
      <w:r>
        <w:rPr>
          <w:i/>
          <w:spacing w:val="-3"/>
          <w:szCs w:val="24"/>
        </w:rPr>
        <w:t>-</w:t>
      </w:r>
      <w:r w:rsidR="00604B6D">
        <w:rPr>
          <w:i/>
          <w:spacing w:val="-3"/>
          <w:szCs w:val="24"/>
        </w:rPr>
        <w:t>4</w:t>
      </w:r>
      <w:r>
        <w:rPr>
          <w:i/>
          <w:spacing w:val="-3"/>
          <w:szCs w:val="24"/>
        </w:rPr>
        <w:t>c</w:t>
      </w:r>
    </w:p>
    <w:p w14:paraId="18BFCD27" w14:textId="6E2FD35A" w:rsidR="00693978" w:rsidRPr="00042030" w:rsidRDefault="00693978" w:rsidP="00693978">
      <w:pPr>
        <w:ind w:left="2880"/>
        <w:jc w:val="right"/>
        <w:rPr>
          <w:i/>
          <w:spacing w:val="-3"/>
          <w:szCs w:val="24"/>
        </w:rPr>
      </w:pPr>
      <w:r>
        <w:rPr>
          <w:spacing w:val="-3"/>
          <w:szCs w:val="24"/>
        </w:rPr>
        <w:t xml:space="preserve">JOB NO. </w:t>
      </w:r>
      <w:r w:rsidR="0083161D">
        <w:rPr>
          <w:b/>
          <w:spacing w:val="-3"/>
          <w:szCs w:val="24"/>
          <w:u w:val="single"/>
        </w:rPr>
        <w:t>PW26-</w:t>
      </w:r>
      <w:r w:rsidR="00F8018D">
        <w:rPr>
          <w:b/>
          <w:spacing w:val="-3"/>
          <w:szCs w:val="24"/>
          <w:u w:val="single"/>
        </w:rPr>
        <w:t>04</w:t>
      </w:r>
    </w:p>
    <w:p w14:paraId="112E1BA6" w14:textId="77777777" w:rsidR="00693978" w:rsidRPr="007713D3" w:rsidRDefault="00693978" w:rsidP="00693978"/>
    <w:p w14:paraId="30E777E9" w14:textId="77777777" w:rsidR="00693978" w:rsidRDefault="00693978" w:rsidP="00693978"/>
    <w:p w14:paraId="3AEFFFDC" w14:textId="77777777" w:rsidR="00693978" w:rsidRDefault="00693978" w:rsidP="00693978">
      <w:pPr>
        <w:jc w:val="center"/>
        <w:rPr>
          <w:b/>
          <w:bCs/>
          <w:sz w:val="20"/>
        </w:rPr>
      </w:pPr>
      <w:r>
        <w:rPr>
          <w:sz w:val="32"/>
        </w:rPr>
        <w:t>QUALIFICATION STATEMENT</w:t>
      </w:r>
    </w:p>
    <w:p w14:paraId="24376913" w14:textId="77777777" w:rsidR="00693978" w:rsidRDefault="00693978" w:rsidP="00693978">
      <w:pPr>
        <w:rPr>
          <w:sz w:val="20"/>
        </w:rPr>
      </w:pPr>
    </w:p>
    <w:p w14:paraId="7CC6C2AF" w14:textId="77777777" w:rsidR="00693978" w:rsidRPr="00ED3A36" w:rsidRDefault="00693978" w:rsidP="00693978">
      <w:pPr>
        <w:rPr>
          <w:sz w:val="20"/>
        </w:rPr>
      </w:pPr>
    </w:p>
    <w:p w14:paraId="7027AA09" w14:textId="77777777" w:rsidR="00693978" w:rsidRDefault="00693978" w:rsidP="00693978">
      <w:pPr>
        <w:tabs>
          <w:tab w:val="left" w:pos="720"/>
          <w:tab w:val="left" w:pos="1440"/>
        </w:tabs>
        <w:ind w:left="1440" w:hanging="1440"/>
        <w:rPr>
          <w:sz w:val="20"/>
        </w:rPr>
      </w:pPr>
      <w:r>
        <w:rPr>
          <w:b/>
          <w:bCs/>
          <w:sz w:val="20"/>
        </w:rPr>
        <w:t>City</w:t>
      </w:r>
      <w:r w:rsidRPr="00ED3A36">
        <w:rPr>
          <w:b/>
          <w:bCs/>
          <w:sz w:val="20"/>
        </w:rPr>
        <w:t xml:space="preserve">: </w:t>
      </w:r>
      <w:r w:rsidRPr="00ED3A36">
        <w:rPr>
          <w:b/>
          <w:bCs/>
          <w:sz w:val="20"/>
        </w:rPr>
        <w:tab/>
      </w:r>
      <w:r w:rsidRPr="00ED3A36">
        <w:rPr>
          <w:b/>
          <w:bCs/>
          <w:sz w:val="20"/>
        </w:rPr>
        <w:tab/>
      </w:r>
      <w:r>
        <w:rPr>
          <w:b/>
          <w:bCs/>
          <w:sz w:val="20"/>
        </w:rPr>
        <w:tab/>
      </w:r>
      <w:r w:rsidRPr="00ED3A36">
        <w:rPr>
          <w:sz w:val="20"/>
        </w:rPr>
        <w:t>City of West University Place, Texas</w:t>
      </w:r>
    </w:p>
    <w:p w14:paraId="3CB2FBDA" w14:textId="77777777" w:rsidR="00693978" w:rsidRPr="00ED3A36" w:rsidRDefault="00693978" w:rsidP="00693978">
      <w:pPr>
        <w:tabs>
          <w:tab w:val="left" w:pos="720"/>
          <w:tab w:val="left" w:pos="1440"/>
        </w:tabs>
        <w:ind w:left="1440" w:hanging="1440"/>
        <w:rPr>
          <w:b/>
          <w:bCs/>
          <w:sz w:val="20"/>
        </w:rPr>
      </w:pPr>
    </w:p>
    <w:p w14:paraId="3974B948" w14:textId="77777777" w:rsidR="00693978" w:rsidRPr="00ED3A36" w:rsidRDefault="00693978" w:rsidP="00693978">
      <w:pPr>
        <w:tabs>
          <w:tab w:val="left" w:pos="720"/>
          <w:tab w:val="left" w:pos="1440"/>
          <w:tab w:val="left" w:pos="2160"/>
        </w:tabs>
        <w:ind w:left="2160" w:hanging="2160"/>
        <w:rPr>
          <w:sz w:val="20"/>
        </w:rPr>
      </w:pPr>
      <w:proofErr w:type="gramStart"/>
      <w:r>
        <w:rPr>
          <w:b/>
          <w:bCs/>
          <w:sz w:val="20"/>
        </w:rPr>
        <w:t>City</w:t>
      </w:r>
      <w:r w:rsidRPr="00ED3A36">
        <w:rPr>
          <w:b/>
          <w:bCs/>
          <w:sz w:val="20"/>
        </w:rPr>
        <w:t>’s</w:t>
      </w:r>
      <w:proofErr w:type="gramEnd"/>
      <w:r w:rsidRPr="00ED3A36">
        <w:rPr>
          <w:b/>
          <w:bCs/>
          <w:sz w:val="20"/>
        </w:rPr>
        <w:t xml:space="preserve"> Office</w:t>
      </w:r>
      <w:proofErr w:type="gramStart"/>
      <w:r w:rsidRPr="00ED3A36">
        <w:rPr>
          <w:b/>
          <w:bCs/>
          <w:sz w:val="20"/>
        </w:rPr>
        <w:t>:</w:t>
      </w:r>
      <w:r w:rsidRPr="00ED3A36">
        <w:rPr>
          <w:b/>
          <w:bCs/>
          <w:sz w:val="20"/>
        </w:rPr>
        <w:tab/>
      </w:r>
      <w:r>
        <w:rPr>
          <w:b/>
          <w:bCs/>
          <w:sz w:val="20"/>
        </w:rPr>
        <w:tab/>
      </w:r>
      <w:r w:rsidRPr="00ED3A36">
        <w:rPr>
          <w:sz w:val="20"/>
        </w:rPr>
        <w:t>City</w:t>
      </w:r>
      <w:proofErr w:type="gramEnd"/>
      <w:r w:rsidRPr="00ED3A36">
        <w:rPr>
          <w:sz w:val="20"/>
        </w:rPr>
        <w:t xml:space="preserve"> Secretary’s Office</w:t>
      </w:r>
    </w:p>
    <w:p w14:paraId="4DF4C5E3" w14:textId="77777777" w:rsidR="00693978" w:rsidRPr="00ED3A36" w:rsidRDefault="00693978" w:rsidP="00693978">
      <w:pPr>
        <w:tabs>
          <w:tab w:val="left" w:pos="720"/>
          <w:tab w:val="left" w:pos="1440"/>
          <w:tab w:val="left" w:pos="2160"/>
        </w:tabs>
        <w:ind w:left="2160" w:hanging="2160"/>
        <w:rPr>
          <w:sz w:val="20"/>
        </w:rPr>
      </w:pPr>
      <w:r>
        <w:rPr>
          <w:sz w:val="20"/>
        </w:rPr>
        <w:tab/>
      </w:r>
      <w:r>
        <w:rPr>
          <w:sz w:val="20"/>
        </w:rPr>
        <w:tab/>
      </w:r>
      <w:r>
        <w:rPr>
          <w:sz w:val="20"/>
        </w:rPr>
        <w:tab/>
      </w:r>
      <w:r w:rsidRPr="00ED3A36">
        <w:rPr>
          <w:sz w:val="20"/>
        </w:rPr>
        <w:t>3800 University Blvd.</w:t>
      </w:r>
    </w:p>
    <w:p w14:paraId="42588149" w14:textId="77777777" w:rsidR="00693978" w:rsidRPr="00ED3A36" w:rsidRDefault="00693978" w:rsidP="00693978">
      <w:pPr>
        <w:tabs>
          <w:tab w:val="left" w:pos="720"/>
          <w:tab w:val="left" w:pos="1440"/>
          <w:tab w:val="left" w:pos="2160"/>
        </w:tabs>
        <w:ind w:left="2160" w:hanging="2160"/>
        <w:rPr>
          <w:sz w:val="20"/>
        </w:rPr>
      </w:pPr>
      <w:r>
        <w:rPr>
          <w:sz w:val="20"/>
        </w:rPr>
        <w:tab/>
      </w:r>
      <w:r>
        <w:rPr>
          <w:sz w:val="20"/>
        </w:rPr>
        <w:tab/>
      </w:r>
      <w:r>
        <w:rPr>
          <w:sz w:val="20"/>
        </w:rPr>
        <w:tab/>
      </w:r>
      <w:r w:rsidRPr="00ED3A36">
        <w:rPr>
          <w:sz w:val="20"/>
        </w:rPr>
        <w:t>West University Place, Texas 77005</w:t>
      </w:r>
    </w:p>
    <w:p w14:paraId="5864B5F8" w14:textId="77777777" w:rsidR="00693978" w:rsidRDefault="00693978" w:rsidP="00693978">
      <w:pPr>
        <w:tabs>
          <w:tab w:val="left" w:pos="720"/>
          <w:tab w:val="left" w:pos="1440"/>
          <w:tab w:val="left" w:pos="2160"/>
          <w:tab w:val="left" w:pos="2880"/>
          <w:tab w:val="left" w:pos="3600"/>
          <w:tab w:val="left" w:pos="4320"/>
          <w:tab w:val="left" w:pos="5040"/>
          <w:tab w:val="left" w:pos="5760"/>
        </w:tabs>
        <w:rPr>
          <w:sz w:val="20"/>
        </w:rPr>
      </w:pPr>
      <w:r>
        <w:rPr>
          <w:sz w:val="20"/>
        </w:rPr>
        <w:tab/>
      </w:r>
      <w:r>
        <w:rPr>
          <w:sz w:val="20"/>
        </w:rPr>
        <w:tab/>
      </w:r>
      <w:r>
        <w:rPr>
          <w:sz w:val="20"/>
        </w:rPr>
        <w:tab/>
      </w:r>
      <w:r w:rsidRPr="00ED3A36">
        <w:rPr>
          <w:sz w:val="20"/>
        </w:rPr>
        <w:t>Phone: 713-662-</w:t>
      </w:r>
      <w:proofErr w:type="gramStart"/>
      <w:r w:rsidRPr="00ED3A36">
        <w:rPr>
          <w:sz w:val="20"/>
        </w:rPr>
        <w:t xml:space="preserve">5813  </w:t>
      </w:r>
      <w:r w:rsidRPr="00ED3A36">
        <w:rPr>
          <w:sz w:val="20"/>
        </w:rPr>
        <w:tab/>
      </w:r>
      <w:proofErr w:type="gramEnd"/>
      <w:r w:rsidRPr="00ED3A36">
        <w:rPr>
          <w:sz w:val="20"/>
        </w:rPr>
        <w:t>Fax: 713-349-2705</w:t>
      </w:r>
    </w:p>
    <w:p w14:paraId="2AA5CCE0" w14:textId="77777777" w:rsidR="00693978" w:rsidRPr="00ED3A36" w:rsidRDefault="00693978" w:rsidP="00693978">
      <w:pPr>
        <w:tabs>
          <w:tab w:val="left" w:pos="720"/>
          <w:tab w:val="left" w:pos="1440"/>
          <w:tab w:val="left" w:pos="2160"/>
          <w:tab w:val="left" w:pos="2880"/>
          <w:tab w:val="left" w:pos="3600"/>
          <w:tab w:val="left" w:pos="4320"/>
          <w:tab w:val="left" w:pos="5040"/>
          <w:tab w:val="left" w:pos="5760"/>
        </w:tabs>
        <w:rPr>
          <w:b/>
          <w:bCs/>
          <w:sz w:val="20"/>
        </w:rPr>
      </w:pPr>
    </w:p>
    <w:p w14:paraId="35B188CA" w14:textId="003A49FE" w:rsidR="00693978" w:rsidRDefault="00693978" w:rsidP="00693978">
      <w:pPr>
        <w:tabs>
          <w:tab w:val="left" w:pos="720"/>
          <w:tab w:val="left" w:pos="1440"/>
        </w:tabs>
        <w:ind w:left="2160" w:right="1044" w:hanging="2160"/>
        <w:rPr>
          <w:sz w:val="20"/>
        </w:rPr>
      </w:pPr>
      <w:r w:rsidRPr="00ED3A36">
        <w:rPr>
          <w:b/>
          <w:bCs/>
          <w:sz w:val="20"/>
        </w:rPr>
        <w:t xml:space="preserve">Project: </w:t>
      </w:r>
      <w:r w:rsidRPr="00ED3A36">
        <w:rPr>
          <w:sz w:val="20"/>
        </w:rPr>
        <w:tab/>
      </w:r>
      <w:r w:rsidRPr="00ED3A36">
        <w:rPr>
          <w:sz w:val="20"/>
        </w:rPr>
        <w:tab/>
      </w:r>
      <w:r w:rsidR="00F86519">
        <w:rPr>
          <w:sz w:val="20"/>
        </w:rPr>
        <w:t xml:space="preserve">Job # </w:t>
      </w:r>
      <w:r w:rsidR="005A7BF9">
        <w:rPr>
          <w:sz w:val="20"/>
        </w:rPr>
        <w:t>PW26-</w:t>
      </w:r>
      <w:r w:rsidR="00F8018D">
        <w:rPr>
          <w:sz w:val="20"/>
        </w:rPr>
        <w:t>04</w:t>
      </w:r>
      <w:r w:rsidR="005A7BF9">
        <w:rPr>
          <w:sz w:val="20"/>
        </w:rPr>
        <w:t xml:space="preserve"> </w:t>
      </w:r>
      <w:r w:rsidR="005A7BF9">
        <w:rPr>
          <w:spacing w:val="-3"/>
          <w:sz w:val="22"/>
          <w:szCs w:val="22"/>
        </w:rPr>
        <w:t>Three-</w:t>
      </w:r>
      <w:r w:rsidR="004D0CE9" w:rsidRPr="004D0CE9">
        <w:rPr>
          <w:spacing w:val="-3"/>
          <w:sz w:val="22"/>
          <w:szCs w:val="22"/>
        </w:rPr>
        <w:t>Year Term Contract</w:t>
      </w:r>
      <w:r w:rsidR="004D0CE9" w:rsidRPr="004D0CE9">
        <w:rPr>
          <w:sz w:val="22"/>
          <w:szCs w:val="22"/>
        </w:rPr>
        <w:t xml:space="preserve"> for </w:t>
      </w:r>
      <w:r w:rsidR="007461CD">
        <w:rPr>
          <w:sz w:val="22"/>
          <w:szCs w:val="22"/>
        </w:rPr>
        <w:t>Maintenance and Repair of HVAC/Refrigeration Systems</w:t>
      </w:r>
      <w:r w:rsidR="004D0CE9" w:rsidRPr="004D0CE9">
        <w:rPr>
          <w:sz w:val="22"/>
          <w:szCs w:val="22"/>
        </w:rPr>
        <w:t xml:space="preserve"> with T</w:t>
      </w:r>
      <w:r w:rsidR="005A7BF9">
        <w:rPr>
          <w:sz w:val="22"/>
          <w:szCs w:val="22"/>
        </w:rPr>
        <w:t>wo</w:t>
      </w:r>
      <w:r w:rsidR="004D0CE9" w:rsidRPr="004D0CE9">
        <w:rPr>
          <w:sz w:val="22"/>
          <w:szCs w:val="22"/>
        </w:rPr>
        <w:t xml:space="preserve"> Optional One Year Extensions</w:t>
      </w:r>
    </w:p>
    <w:p w14:paraId="76D977EF" w14:textId="77777777" w:rsidR="00693978" w:rsidRPr="00ED3A36" w:rsidRDefault="00693978" w:rsidP="00693978">
      <w:pPr>
        <w:tabs>
          <w:tab w:val="left" w:pos="720"/>
          <w:tab w:val="left" w:pos="1440"/>
        </w:tabs>
        <w:ind w:left="1440" w:hanging="1440"/>
        <w:rPr>
          <w:b/>
          <w:bCs/>
          <w:sz w:val="20"/>
        </w:rPr>
      </w:pPr>
    </w:p>
    <w:p w14:paraId="0FDB01C4" w14:textId="77777777" w:rsidR="00693978" w:rsidRDefault="00693978" w:rsidP="00693978">
      <w:pPr>
        <w:rPr>
          <w:sz w:val="20"/>
        </w:rPr>
      </w:pPr>
      <w:r w:rsidRPr="00ED3A36">
        <w:rPr>
          <w:b/>
          <w:bCs/>
          <w:sz w:val="20"/>
        </w:rPr>
        <w:t>Project Location</w:t>
      </w:r>
      <w:proofErr w:type="gramStart"/>
      <w:r w:rsidRPr="00ED3A36">
        <w:rPr>
          <w:b/>
          <w:bCs/>
          <w:sz w:val="20"/>
        </w:rPr>
        <w:t>:</w:t>
      </w:r>
      <w:r w:rsidRPr="00ED3A36">
        <w:rPr>
          <w:sz w:val="20"/>
        </w:rPr>
        <w:t xml:space="preserve"> </w:t>
      </w:r>
      <w:r w:rsidRPr="00ED3A36">
        <w:rPr>
          <w:sz w:val="20"/>
        </w:rPr>
        <w:tab/>
      </w:r>
      <w:r>
        <w:rPr>
          <w:sz w:val="20"/>
        </w:rPr>
        <w:t>Various</w:t>
      </w:r>
      <w:proofErr w:type="gramEnd"/>
      <w:r>
        <w:rPr>
          <w:sz w:val="20"/>
        </w:rPr>
        <w:t xml:space="preserve"> Public Buildings in the City</w:t>
      </w:r>
    </w:p>
    <w:p w14:paraId="5FDF6C15" w14:textId="77777777" w:rsidR="00693978" w:rsidRPr="00ED3A36" w:rsidRDefault="00693978" w:rsidP="00693978">
      <w:pPr>
        <w:rPr>
          <w:sz w:val="20"/>
        </w:rPr>
      </w:pPr>
    </w:p>
    <w:p w14:paraId="19423E18" w14:textId="77777777" w:rsidR="00693978" w:rsidRPr="00ED3A36" w:rsidRDefault="00693978" w:rsidP="00693978">
      <w:pPr>
        <w:rPr>
          <w:sz w:val="20"/>
        </w:rPr>
      </w:pPr>
      <w:r w:rsidRPr="00ED3A36">
        <w:rPr>
          <w:b/>
          <w:bCs/>
          <w:sz w:val="20"/>
        </w:rPr>
        <w:t>Project Officer:</w:t>
      </w:r>
      <w:r w:rsidRPr="00ED3A36">
        <w:rPr>
          <w:sz w:val="20"/>
        </w:rPr>
        <w:t xml:space="preserve"> </w:t>
      </w:r>
      <w:r w:rsidRPr="00ED3A36">
        <w:rPr>
          <w:sz w:val="20"/>
        </w:rPr>
        <w:tab/>
      </w:r>
      <w:r w:rsidR="00F86519">
        <w:rPr>
          <w:sz w:val="20"/>
        </w:rPr>
        <w:tab/>
        <w:t>Rosendo Ortiz Facility Manager</w:t>
      </w:r>
    </w:p>
    <w:p w14:paraId="1D54D7BE" w14:textId="77777777" w:rsidR="00693978" w:rsidRPr="00ED3A36" w:rsidRDefault="00693978" w:rsidP="00693978">
      <w:pPr>
        <w:rPr>
          <w:b/>
          <w:bCs/>
          <w:sz w:val="20"/>
        </w:rPr>
      </w:pPr>
    </w:p>
    <w:p w14:paraId="5AE55044" w14:textId="77777777" w:rsidR="00693978" w:rsidRPr="00ED3A36" w:rsidRDefault="00693978" w:rsidP="00693978">
      <w:pPr>
        <w:rPr>
          <w:sz w:val="20"/>
        </w:rPr>
      </w:pPr>
      <w:r w:rsidRPr="00ED3A36">
        <w:rPr>
          <w:b/>
          <w:bCs/>
          <w:sz w:val="20"/>
          <w:u w:val="single"/>
        </w:rPr>
        <w:t>S</w:t>
      </w:r>
      <w:r w:rsidR="00145461">
        <w:rPr>
          <w:b/>
          <w:bCs/>
          <w:sz w:val="20"/>
          <w:u w:val="single"/>
        </w:rPr>
        <w:t>I</w:t>
      </w:r>
      <w:r w:rsidRPr="00ED3A36">
        <w:rPr>
          <w:b/>
          <w:bCs/>
          <w:sz w:val="20"/>
          <w:u w:val="single"/>
        </w:rPr>
        <w:t>MILAR WORK (DEFINITION):</w:t>
      </w:r>
      <w:r w:rsidRPr="00ED3A36">
        <w:rPr>
          <w:sz w:val="20"/>
        </w:rPr>
        <w:t xml:space="preserve">  </w:t>
      </w:r>
    </w:p>
    <w:p w14:paraId="2A451C0B" w14:textId="58D4F9C2" w:rsidR="00693978" w:rsidRPr="00ED3A36" w:rsidRDefault="00BD1C66"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Janitorial Services for city own facilities.</w:t>
      </w:r>
    </w:p>
    <w:p w14:paraId="38519595"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2CE448D3"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NOTE</w:t>
      </w:r>
      <w:proofErr w:type="gramStart"/>
      <w:r w:rsidRPr="00ED3A36">
        <w:rPr>
          <w:sz w:val="20"/>
        </w:rPr>
        <w:t>:  If</w:t>
      </w:r>
      <w:proofErr w:type="gramEnd"/>
      <w:r w:rsidRPr="00ED3A36">
        <w:rPr>
          <w:sz w:val="20"/>
        </w:rPr>
        <w:t xml:space="preserve"> any bid is to be made jointly by two or more entities, each entity must complete a separate statement.  </w:t>
      </w:r>
    </w:p>
    <w:p w14:paraId="4CCA9C5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3DDBA90"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 xml:space="preserve">The undersigned </w:t>
      </w:r>
      <w:r>
        <w:rPr>
          <w:sz w:val="20"/>
        </w:rPr>
        <w:t>BIDDER</w:t>
      </w:r>
      <w:r w:rsidRPr="00ED3A36">
        <w:rPr>
          <w:sz w:val="20"/>
        </w:rPr>
        <w:t xml:space="preserve"> certifies the following, under oath:</w:t>
      </w:r>
    </w:p>
    <w:p w14:paraId="3C4AD5D1"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DF992E9"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 xml:space="preserve">A.  </w:t>
      </w:r>
      <w:r w:rsidRPr="00ED3A36">
        <w:rPr>
          <w:b/>
          <w:bCs/>
          <w:sz w:val="20"/>
          <w:u w:val="single"/>
        </w:rPr>
        <w:t>GENERAL:</w:t>
      </w:r>
    </w:p>
    <w:p w14:paraId="0A85C246" w14:textId="77777777" w:rsidR="00693978" w:rsidRPr="00ED3A36" w:rsidRDefault="00693978" w:rsidP="00693978">
      <w:pPr>
        <w:pStyle w:val="Heade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87AB1C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0"/>
        </w:rPr>
      </w:pPr>
      <w:r w:rsidRPr="00ED3A36">
        <w:rPr>
          <w:i/>
          <w:iCs/>
          <w:sz w:val="20"/>
        </w:rPr>
        <w:t xml:space="preserve">Full Legal Name of </w:t>
      </w:r>
      <w:r>
        <w:rPr>
          <w:i/>
          <w:iCs/>
          <w:sz w:val="20"/>
        </w:rPr>
        <w:t>BIDDER:  _________________________________________________________</w:t>
      </w:r>
    </w:p>
    <w:p w14:paraId="2603CC0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r w:rsidRPr="00ED3A36">
        <w:rPr>
          <w:i/>
          <w:iCs/>
          <w:sz w:val="20"/>
        </w:rPr>
        <w:tab/>
      </w:r>
      <w:r w:rsidRPr="00ED3A36">
        <w:rPr>
          <w:i/>
          <w:iCs/>
          <w:sz w:val="20"/>
        </w:rPr>
        <w:tab/>
      </w:r>
      <w:r w:rsidRPr="00ED3A36">
        <w:rPr>
          <w:i/>
          <w:iCs/>
          <w:sz w:val="20"/>
        </w:rPr>
        <w:tab/>
      </w:r>
      <w:r w:rsidRPr="00ED3A36">
        <w:rPr>
          <w:i/>
          <w:iCs/>
          <w:sz w:val="20"/>
        </w:rPr>
        <w:tab/>
      </w:r>
      <w:r w:rsidRPr="00ED3A36">
        <w:rPr>
          <w:i/>
          <w:iCs/>
          <w:sz w:val="20"/>
        </w:rPr>
        <w:tab/>
      </w:r>
      <w:r w:rsidRPr="00ED3A36">
        <w:rPr>
          <w:i/>
          <w:iCs/>
          <w:sz w:val="20"/>
        </w:rPr>
        <w:tab/>
      </w:r>
      <w:r w:rsidRPr="00ED3A36">
        <w:rPr>
          <w:i/>
          <w:iCs/>
          <w:sz w:val="20"/>
        </w:rPr>
        <w:tab/>
      </w:r>
      <w:r w:rsidRPr="00ED3A36">
        <w:rPr>
          <w:i/>
          <w:iCs/>
          <w:sz w:val="20"/>
        </w:rPr>
        <w:tab/>
      </w:r>
    </w:p>
    <w:p w14:paraId="7AB812F8"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0"/>
        </w:rPr>
      </w:pPr>
      <w:r w:rsidRPr="00ED3A36">
        <w:rPr>
          <w:i/>
          <w:iCs/>
          <w:sz w:val="20"/>
        </w:rPr>
        <w:t xml:space="preserve">Check one: </w:t>
      </w:r>
      <w:proofErr w:type="gramStart"/>
      <w:r w:rsidRPr="00ED3A36">
        <w:rPr>
          <w:i/>
          <w:iCs/>
          <w:sz w:val="20"/>
        </w:rPr>
        <w:t>(  )</w:t>
      </w:r>
      <w:proofErr w:type="gramEnd"/>
      <w:r w:rsidRPr="00ED3A36">
        <w:rPr>
          <w:i/>
          <w:iCs/>
          <w:sz w:val="20"/>
        </w:rPr>
        <w:t xml:space="preserve"> </w:t>
      </w:r>
      <w:proofErr w:type="gramStart"/>
      <w:r w:rsidRPr="00ED3A36">
        <w:rPr>
          <w:i/>
          <w:iCs/>
          <w:sz w:val="20"/>
        </w:rPr>
        <w:t>Partnership  (  )</w:t>
      </w:r>
      <w:proofErr w:type="gramEnd"/>
      <w:r w:rsidRPr="00ED3A36">
        <w:rPr>
          <w:i/>
          <w:iCs/>
          <w:sz w:val="20"/>
        </w:rPr>
        <w:t xml:space="preserve"> Joint </w:t>
      </w:r>
      <w:proofErr w:type="gramStart"/>
      <w:r w:rsidRPr="00ED3A36">
        <w:rPr>
          <w:i/>
          <w:iCs/>
          <w:sz w:val="20"/>
        </w:rPr>
        <w:t>Venture  (  )</w:t>
      </w:r>
      <w:proofErr w:type="gramEnd"/>
      <w:r w:rsidRPr="00ED3A36">
        <w:rPr>
          <w:i/>
          <w:iCs/>
          <w:sz w:val="20"/>
        </w:rPr>
        <w:t xml:space="preserve"> Corporation</w:t>
      </w:r>
    </w:p>
    <w:p w14:paraId="02BCA4CA"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0"/>
        </w:rPr>
      </w:pPr>
      <w:proofErr w:type="gramStart"/>
      <w:r w:rsidRPr="00ED3A36">
        <w:rPr>
          <w:i/>
          <w:iCs/>
          <w:sz w:val="20"/>
        </w:rPr>
        <w:t>(  )</w:t>
      </w:r>
      <w:proofErr w:type="gramEnd"/>
      <w:r w:rsidRPr="00ED3A36">
        <w:rPr>
          <w:i/>
          <w:iCs/>
          <w:sz w:val="20"/>
        </w:rPr>
        <w:t xml:space="preserve"> </w:t>
      </w:r>
      <w:proofErr w:type="gramStart"/>
      <w:r w:rsidRPr="00ED3A36">
        <w:rPr>
          <w:i/>
          <w:iCs/>
          <w:sz w:val="20"/>
        </w:rPr>
        <w:t>Other:_</w:t>
      </w:r>
      <w:proofErr w:type="gramEnd"/>
      <w:r w:rsidRPr="00ED3A36">
        <w:rPr>
          <w:i/>
          <w:iCs/>
          <w:sz w:val="20"/>
        </w:rPr>
        <w:t>__________________________________________</w:t>
      </w:r>
      <w:r>
        <w:rPr>
          <w:i/>
          <w:iCs/>
          <w:sz w:val="20"/>
        </w:rPr>
        <w:t>_______________________________</w:t>
      </w:r>
    </w:p>
    <w:p w14:paraId="1A0A940E"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p>
    <w:p w14:paraId="22DE992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0"/>
        </w:rPr>
      </w:pPr>
      <w:r w:rsidRPr="00ED3A36">
        <w:rPr>
          <w:i/>
          <w:iCs/>
          <w:sz w:val="20"/>
        </w:rPr>
        <w:t>Address:  ___________________________________________</w:t>
      </w:r>
      <w:r>
        <w:rPr>
          <w:i/>
          <w:iCs/>
          <w:sz w:val="20"/>
        </w:rPr>
        <w:t>_______________________________</w:t>
      </w:r>
    </w:p>
    <w:p w14:paraId="50A75E1D"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p>
    <w:p w14:paraId="3FD267A9"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0"/>
        </w:rPr>
      </w:pPr>
      <w:r>
        <w:rPr>
          <w:i/>
          <w:iCs/>
          <w:sz w:val="20"/>
        </w:rPr>
        <w:t>Telephone</w:t>
      </w:r>
      <w:proofErr w:type="gramStart"/>
      <w:r>
        <w:rPr>
          <w:i/>
          <w:iCs/>
          <w:sz w:val="20"/>
        </w:rPr>
        <w:t>:  _</w:t>
      </w:r>
      <w:proofErr w:type="gramEnd"/>
      <w:r>
        <w:rPr>
          <w:i/>
          <w:iCs/>
          <w:sz w:val="20"/>
        </w:rPr>
        <w:t>_______________________</w:t>
      </w:r>
      <w:r w:rsidRPr="00ED3A36">
        <w:rPr>
          <w:i/>
          <w:iCs/>
          <w:sz w:val="20"/>
        </w:rPr>
        <w:t xml:space="preserve"> </w:t>
      </w:r>
      <w:r w:rsidRPr="00ED3A36">
        <w:rPr>
          <w:i/>
          <w:iCs/>
          <w:sz w:val="20"/>
        </w:rPr>
        <w:tab/>
      </w:r>
      <w:r>
        <w:rPr>
          <w:i/>
          <w:iCs/>
          <w:sz w:val="20"/>
        </w:rPr>
        <w:tab/>
      </w:r>
      <w:r>
        <w:rPr>
          <w:i/>
          <w:iCs/>
          <w:sz w:val="20"/>
        </w:rPr>
        <w:tab/>
      </w:r>
      <w:r w:rsidRPr="00ED3A36">
        <w:rPr>
          <w:i/>
          <w:iCs/>
          <w:sz w:val="20"/>
        </w:rPr>
        <w:t>Fax:  ________________</w:t>
      </w:r>
      <w:r>
        <w:rPr>
          <w:i/>
          <w:iCs/>
          <w:sz w:val="20"/>
        </w:rPr>
        <w:t>___________</w:t>
      </w:r>
    </w:p>
    <w:p w14:paraId="05DF922B"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p>
    <w:p w14:paraId="6CF731F1"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0"/>
        </w:rPr>
      </w:pPr>
      <w:r w:rsidRPr="00ED3A36">
        <w:rPr>
          <w:i/>
          <w:iCs/>
          <w:sz w:val="20"/>
        </w:rPr>
        <w:t>Texas Vendor Identification No.:  _______________________</w:t>
      </w:r>
      <w:r>
        <w:rPr>
          <w:i/>
          <w:iCs/>
          <w:sz w:val="20"/>
        </w:rPr>
        <w:t>________________________________</w:t>
      </w:r>
    </w:p>
    <w:p w14:paraId="6243DED6"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p>
    <w:p w14:paraId="60C8B459"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0"/>
        </w:rPr>
      </w:pPr>
      <w:r w:rsidRPr="00ED3A36">
        <w:rPr>
          <w:i/>
          <w:iCs/>
          <w:sz w:val="20"/>
        </w:rPr>
        <w:t>Tax Identification No.:  _______________________________</w:t>
      </w:r>
      <w:r>
        <w:rPr>
          <w:i/>
          <w:iCs/>
          <w:sz w:val="20"/>
        </w:rPr>
        <w:t>________________________________</w:t>
      </w:r>
    </w:p>
    <w:p w14:paraId="0EBB96C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D94C921"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 xml:space="preserve">B.  </w:t>
      </w:r>
      <w:r w:rsidRPr="00ED3A36">
        <w:rPr>
          <w:b/>
          <w:bCs/>
          <w:sz w:val="20"/>
          <w:u w:val="single"/>
        </w:rPr>
        <w:t>ORGANIZATIONAL BACKGROUND:</w:t>
      </w:r>
    </w:p>
    <w:p w14:paraId="5FF4D998"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F4C778E"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rPr>
      </w:pPr>
      <w:r w:rsidRPr="00ED3A36">
        <w:rPr>
          <w:sz w:val="20"/>
        </w:rPr>
        <w:t>1.</w:t>
      </w:r>
      <w:r w:rsidRPr="00ED3A36">
        <w:rPr>
          <w:sz w:val="20"/>
        </w:rPr>
        <w:tab/>
        <w:t xml:space="preserve">If the </w:t>
      </w:r>
      <w:r>
        <w:rPr>
          <w:sz w:val="20"/>
        </w:rPr>
        <w:t>BIDDER</w:t>
      </w:r>
      <w:r w:rsidRPr="00ED3A36">
        <w:rPr>
          <w:sz w:val="20"/>
        </w:rPr>
        <w:t xml:space="preserve"> is a PARTNERSHIP or JOINT VENTURE</w:t>
      </w:r>
    </w:p>
    <w:p w14:paraId="43936C89"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09B79778"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t>a.</w:t>
      </w:r>
      <w:r w:rsidRPr="00ED3A36">
        <w:rPr>
          <w:sz w:val="20"/>
        </w:rPr>
        <w:tab/>
        <w:t>Date of organization:  ___________________________</w:t>
      </w:r>
      <w:r>
        <w:rPr>
          <w:sz w:val="20"/>
        </w:rPr>
        <w:t>______________________________</w:t>
      </w:r>
    </w:p>
    <w:p w14:paraId="633A85F2"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57318D53"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t>b.</w:t>
      </w:r>
      <w:r w:rsidRPr="00ED3A36">
        <w:rPr>
          <w:sz w:val="20"/>
        </w:rPr>
        <w:tab/>
        <w:t>State whether partnership is general or limited:  __________________</w:t>
      </w:r>
      <w:r>
        <w:rPr>
          <w:sz w:val="20"/>
        </w:rPr>
        <w:t>___________________</w:t>
      </w:r>
    </w:p>
    <w:p w14:paraId="23077F06"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1A0C2C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rPr>
      </w:pPr>
      <w:r w:rsidRPr="00ED3A36">
        <w:rPr>
          <w:sz w:val="20"/>
        </w:rPr>
        <w:tab/>
        <w:t>c.</w:t>
      </w:r>
      <w:r w:rsidRPr="00ED3A36">
        <w:rPr>
          <w:sz w:val="20"/>
        </w:rPr>
        <w:tab/>
        <w:t xml:space="preserve">List </w:t>
      </w:r>
      <w:r w:rsidRPr="00ED3A36">
        <w:rPr>
          <w:sz w:val="20"/>
          <w:u w:val="single"/>
        </w:rPr>
        <w:t>all</w:t>
      </w:r>
      <w:r w:rsidRPr="00ED3A36">
        <w:rPr>
          <w:sz w:val="20"/>
        </w:rPr>
        <w:t xml:space="preserve"> general partners and any limited partners owning 10% or more:</w:t>
      </w:r>
    </w:p>
    <w:p w14:paraId="3F5E0019"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0"/>
        </w:rPr>
      </w:pPr>
      <w:r w:rsidRPr="00ED3A36">
        <w:rPr>
          <w:i/>
          <w:iCs/>
          <w:sz w:val="20"/>
        </w:rPr>
        <w:t>Name</w:t>
      </w:r>
      <w:r w:rsidRPr="00ED3A36">
        <w:rPr>
          <w:i/>
          <w:iCs/>
          <w:sz w:val="20"/>
        </w:rPr>
        <w:tab/>
      </w:r>
      <w:r w:rsidRPr="00ED3A36">
        <w:rPr>
          <w:i/>
          <w:iCs/>
          <w:sz w:val="20"/>
        </w:rPr>
        <w:tab/>
      </w:r>
      <w:r w:rsidRPr="00ED3A36">
        <w:rPr>
          <w:i/>
          <w:iCs/>
          <w:sz w:val="20"/>
        </w:rPr>
        <w:tab/>
        <w:t>Address</w:t>
      </w:r>
      <w:r w:rsidRPr="00ED3A36">
        <w:rPr>
          <w:i/>
          <w:iCs/>
          <w:sz w:val="20"/>
        </w:rPr>
        <w:tab/>
      </w:r>
      <w:proofErr w:type="gramStart"/>
      <w:r w:rsidRPr="00ED3A36">
        <w:rPr>
          <w:i/>
          <w:iCs/>
          <w:sz w:val="20"/>
        </w:rPr>
        <w:tab/>
      </w:r>
      <w:r>
        <w:rPr>
          <w:i/>
          <w:iCs/>
          <w:sz w:val="20"/>
        </w:rPr>
        <w:tab/>
      </w:r>
      <w:r w:rsidRPr="00ED3A36">
        <w:rPr>
          <w:i/>
          <w:iCs/>
          <w:sz w:val="20"/>
        </w:rPr>
        <w:t>Phone</w:t>
      </w:r>
      <w:r w:rsidRPr="00ED3A36">
        <w:rPr>
          <w:i/>
          <w:iCs/>
          <w:sz w:val="20"/>
        </w:rPr>
        <w:tab/>
      </w:r>
      <w:r w:rsidRPr="00ED3A36">
        <w:rPr>
          <w:i/>
          <w:iCs/>
          <w:sz w:val="20"/>
        </w:rPr>
        <w:tab/>
      </w:r>
      <w:r>
        <w:rPr>
          <w:i/>
          <w:iCs/>
          <w:sz w:val="20"/>
        </w:rPr>
        <w:tab/>
      </w:r>
      <w:r w:rsidRPr="00ED3A36">
        <w:rPr>
          <w:i/>
          <w:iCs/>
          <w:sz w:val="20"/>
        </w:rPr>
        <w:t>%</w:t>
      </w:r>
      <w:proofErr w:type="gramEnd"/>
      <w:r w:rsidRPr="00ED3A36">
        <w:rPr>
          <w:i/>
          <w:iCs/>
          <w:sz w:val="20"/>
        </w:rPr>
        <w:t xml:space="preserve"> owned </w:t>
      </w:r>
    </w:p>
    <w:p w14:paraId="14369FD1"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t>_________________________________________________________</w:t>
      </w:r>
      <w:r>
        <w:rPr>
          <w:sz w:val="20"/>
        </w:rPr>
        <w:t>__________________</w:t>
      </w:r>
    </w:p>
    <w:p w14:paraId="0E9DDB83"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58FAE81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2CA76ADE"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rPr>
      </w:pPr>
      <w:r w:rsidRPr="00ED3A36">
        <w:rPr>
          <w:sz w:val="20"/>
        </w:rPr>
        <w:lastRenderedPageBreak/>
        <w:t>2.</w:t>
      </w:r>
      <w:r w:rsidRPr="00ED3A36">
        <w:rPr>
          <w:sz w:val="20"/>
        </w:rPr>
        <w:tab/>
        <w:t xml:space="preserve">If </w:t>
      </w:r>
      <w:r>
        <w:rPr>
          <w:sz w:val="20"/>
        </w:rPr>
        <w:t>BIDDER</w:t>
      </w:r>
      <w:r w:rsidRPr="00ED3A36">
        <w:rPr>
          <w:sz w:val="20"/>
        </w:rPr>
        <w:t xml:space="preserve"> is </w:t>
      </w:r>
      <w:proofErr w:type="gramStart"/>
      <w:r w:rsidRPr="00ED3A36">
        <w:rPr>
          <w:sz w:val="20"/>
        </w:rPr>
        <w:t>a CORPORATION</w:t>
      </w:r>
      <w:proofErr w:type="gramEnd"/>
      <w:r w:rsidRPr="00ED3A36">
        <w:rPr>
          <w:sz w:val="20"/>
        </w:rPr>
        <w:t xml:space="preserve"> or LLC:</w:t>
      </w:r>
    </w:p>
    <w:p w14:paraId="2DBB8152"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rPr>
      </w:pPr>
    </w:p>
    <w:p w14:paraId="0D5CE2E3"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t>a.</w:t>
      </w:r>
      <w:r w:rsidRPr="00ED3A36">
        <w:rPr>
          <w:sz w:val="20"/>
        </w:rPr>
        <w:tab/>
        <w:t>Date of incorporation or formation: ____________________________</w:t>
      </w:r>
      <w:r>
        <w:rPr>
          <w:sz w:val="20"/>
        </w:rPr>
        <w:t>__________________</w:t>
      </w:r>
    </w:p>
    <w:p w14:paraId="3F78C581"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73DB1B2"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t>b.</w:t>
      </w:r>
      <w:r w:rsidRPr="00ED3A36">
        <w:rPr>
          <w:sz w:val="20"/>
        </w:rPr>
        <w:tab/>
        <w:t>State of incorporation or formation: ____________________________</w:t>
      </w:r>
      <w:r>
        <w:rPr>
          <w:sz w:val="20"/>
        </w:rPr>
        <w:t>__________________</w:t>
      </w:r>
    </w:p>
    <w:p w14:paraId="34D6A63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29B49BA6"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proofErr w:type="gramStart"/>
      <w:r w:rsidRPr="00ED3A36">
        <w:rPr>
          <w:sz w:val="20"/>
        </w:rPr>
        <w:t>c.</w:t>
      </w:r>
      <w:r w:rsidRPr="00ED3A36">
        <w:rPr>
          <w:sz w:val="20"/>
        </w:rPr>
        <w:tab/>
        <w:t>Charter</w:t>
      </w:r>
      <w:proofErr w:type="gramEnd"/>
      <w:r w:rsidRPr="00ED3A36">
        <w:rPr>
          <w:sz w:val="20"/>
        </w:rPr>
        <w:t>/permit number:  _____________________________________</w:t>
      </w:r>
      <w:r>
        <w:rPr>
          <w:sz w:val="20"/>
        </w:rPr>
        <w:t>__________________</w:t>
      </w:r>
    </w:p>
    <w:p w14:paraId="10C40434"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AE1EAA6"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t>d.</w:t>
      </w:r>
      <w:r w:rsidRPr="00ED3A36">
        <w:rPr>
          <w:sz w:val="20"/>
        </w:rPr>
        <w:tab/>
        <w:t>Principal place(s) of business:  ________________________________</w:t>
      </w:r>
      <w:r>
        <w:rPr>
          <w:sz w:val="20"/>
        </w:rPr>
        <w:t>__________________</w:t>
      </w:r>
    </w:p>
    <w:p w14:paraId="57F3BF24"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CF8A3F1"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rPr>
      </w:pPr>
      <w:r w:rsidRPr="00ED3A36">
        <w:rPr>
          <w:sz w:val="20"/>
        </w:rPr>
        <w:tab/>
        <w:t>e.</w:t>
      </w:r>
      <w:r w:rsidRPr="00ED3A36">
        <w:rPr>
          <w:sz w:val="20"/>
        </w:rPr>
        <w:tab/>
      </w:r>
      <w:proofErr w:type="gramStart"/>
      <w:r w:rsidRPr="00ED3A36">
        <w:rPr>
          <w:sz w:val="20"/>
        </w:rPr>
        <w:t>Other</w:t>
      </w:r>
      <w:proofErr w:type="gramEnd"/>
      <w:r w:rsidRPr="00ED3A36">
        <w:rPr>
          <w:sz w:val="20"/>
        </w:rPr>
        <w:t xml:space="preserve"> state(s) in which firm is authorized to do business:  ___________</w:t>
      </w:r>
      <w:r>
        <w:rPr>
          <w:sz w:val="20"/>
        </w:rPr>
        <w:t>__________________</w:t>
      </w:r>
    </w:p>
    <w:p w14:paraId="29B6228E"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rPr>
      </w:pPr>
    </w:p>
    <w:p w14:paraId="4B58586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rPr>
      </w:pPr>
      <w:r w:rsidRPr="00ED3A36">
        <w:rPr>
          <w:sz w:val="20"/>
        </w:rPr>
        <w:tab/>
        <w:t>f.</w:t>
      </w:r>
      <w:r w:rsidRPr="00ED3A36">
        <w:rPr>
          <w:sz w:val="20"/>
        </w:rPr>
        <w:tab/>
        <w:t>Officers</w:t>
      </w:r>
      <w:r w:rsidRPr="00ED3A36">
        <w:rPr>
          <w:sz w:val="20"/>
        </w:rPr>
        <w:tab/>
      </w:r>
    </w:p>
    <w:p w14:paraId="174572AB"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iCs/>
          <w:sz w:val="20"/>
        </w:rPr>
      </w:pPr>
      <w:r w:rsidRPr="00ED3A36">
        <w:rPr>
          <w:i/>
          <w:iCs/>
          <w:sz w:val="20"/>
        </w:rPr>
        <w:tab/>
      </w:r>
      <w:r w:rsidRPr="00ED3A36">
        <w:rPr>
          <w:i/>
          <w:iCs/>
          <w:sz w:val="20"/>
        </w:rPr>
        <w:tab/>
        <w:t>President:  __________________________________________</w:t>
      </w:r>
      <w:r>
        <w:rPr>
          <w:i/>
          <w:iCs/>
          <w:sz w:val="20"/>
        </w:rPr>
        <w:t>_________________</w:t>
      </w:r>
    </w:p>
    <w:p w14:paraId="5E4CC384"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p>
    <w:p w14:paraId="41F57E0A"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r w:rsidRPr="00ED3A36">
        <w:rPr>
          <w:i/>
          <w:iCs/>
          <w:sz w:val="20"/>
        </w:rPr>
        <w:tab/>
      </w:r>
      <w:r w:rsidRPr="00ED3A36">
        <w:rPr>
          <w:i/>
          <w:iCs/>
          <w:sz w:val="20"/>
        </w:rPr>
        <w:tab/>
      </w:r>
      <w:r w:rsidRPr="00ED3A36">
        <w:rPr>
          <w:i/>
          <w:iCs/>
          <w:sz w:val="20"/>
        </w:rPr>
        <w:tab/>
        <w:t>Vice President(s):  ____________________________________</w:t>
      </w:r>
      <w:r>
        <w:rPr>
          <w:i/>
          <w:iCs/>
          <w:sz w:val="20"/>
        </w:rPr>
        <w:t>_________________</w:t>
      </w:r>
    </w:p>
    <w:p w14:paraId="01F10C5F"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p>
    <w:p w14:paraId="1774379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r>
        <w:rPr>
          <w:i/>
          <w:iCs/>
          <w:sz w:val="20"/>
        </w:rPr>
        <w:tab/>
      </w:r>
      <w:r>
        <w:rPr>
          <w:i/>
          <w:iCs/>
          <w:sz w:val="20"/>
        </w:rPr>
        <w:tab/>
      </w:r>
      <w:r>
        <w:rPr>
          <w:i/>
          <w:iCs/>
          <w:sz w:val="20"/>
        </w:rPr>
        <w:tab/>
      </w:r>
      <w:r w:rsidRPr="00ED3A36">
        <w:rPr>
          <w:i/>
          <w:iCs/>
          <w:sz w:val="20"/>
        </w:rPr>
        <w:t>Secretary:  __________________________________________</w:t>
      </w:r>
      <w:r>
        <w:rPr>
          <w:i/>
          <w:iCs/>
          <w:sz w:val="20"/>
        </w:rPr>
        <w:t>_________________</w:t>
      </w:r>
    </w:p>
    <w:p w14:paraId="60861DC2"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p>
    <w:p w14:paraId="14309444"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i/>
          <w:iCs/>
          <w:sz w:val="20"/>
        </w:rPr>
        <w:tab/>
      </w:r>
      <w:r w:rsidRPr="00ED3A36">
        <w:rPr>
          <w:i/>
          <w:iCs/>
          <w:sz w:val="20"/>
        </w:rPr>
        <w:tab/>
      </w:r>
      <w:r w:rsidRPr="00ED3A36">
        <w:rPr>
          <w:i/>
          <w:iCs/>
          <w:sz w:val="20"/>
        </w:rPr>
        <w:tab/>
        <w:t>Treasurer:  __________________________________________</w:t>
      </w:r>
      <w:r>
        <w:rPr>
          <w:i/>
          <w:iCs/>
          <w:sz w:val="20"/>
        </w:rPr>
        <w:t>_________________</w:t>
      </w:r>
    </w:p>
    <w:p w14:paraId="26B4A0B0"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A854B50"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r>
      <w:r w:rsidRPr="00ED3A36">
        <w:rPr>
          <w:sz w:val="20"/>
        </w:rPr>
        <w:tab/>
      </w:r>
      <w:r w:rsidRPr="00ED3A36">
        <w:rPr>
          <w:i/>
          <w:iCs/>
          <w:sz w:val="20"/>
        </w:rPr>
        <w:t>Other:  _____________________________________________</w:t>
      </w:r>
      <w:r>
        <w:rPr>
          <w:i/>
          <w:iCs/>
          <w:sz w:val="20"/>
        </w:rPr>
        <w:t>_________________</w:t>
      </w:r>
    </w:p>
    <w:p w14:paraId="66A731E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733204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rPr>
      </w:pPr>
      <w:r w:rsidRPr="00ED3A36">
        <w:rPr>
          <w:sz w:val="20"/>
        </w:rPr>
        <w:tab/>
        <w:t>g.</w:t>
      </w:r>
      <w:r w:rsidRPr="00ED3A36">
        <w:rPr>
          <w:sz w:val="20"/>
        </w:rPr>
        <w:tab/>
      </w:r>
      <w:proofErr w:type="gramStart"/>
      <w:r w:rsidRPr="00ED3A36">
        <w:rPr>
          <w:sz w:val="20"/>
        </w:rPr>
        <w:t>List</w:t>
      </w:r>
      <w:proofErr w:type="gramEnd"/>
      <w:r w:rsidRPr="00ED3A36">
        <w:rPr>
          <w:sz w:val="20"/>
        </w:rPr>
        <w:t xml:space="preserve"> </w:t>
      </w:r>
      <w:r w:rsidRPr="00ED3A36">
        <w:rPr>
          <w:sz w:val="20"/>
          <w:u w:val="single"/>
        </w:rPr>
        <w:t>all</w:t>
      </w:r>
      <w:r w:rsidRPr="00ED3A36">
        <w:rPr>
          <w:sz w:val="20"/>
        </w:rPr>
        <w:t xml:space="preserve"> </w:t>
      </w:r>
      <w:proofErr w:type="gramStart"/>
      <w:r w:rsidRPr="00ED3A36">
        <w:rPr>
          <w:sz w:val="20"/>
        </w:rPr>
        <w:t>persons</w:t>
      </w:r>
      <w:proofErr w:type="gramEnd"/>
      <w:r w:rsidRPr="00ED3A36">
        <w:rPr>
          <w:sz w:val="20"/>
        </w:rPr>
        <w:t xml:space="preserve"> and entities owning 10% or more of the firm:</w:t>
      </w:r>
    </w:p>
    <w:p w14:paraId="3F6ADD39"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r>
      <w:r w:rsidRPr="00ED3A36">
        <w:rPr>
          <w:i/>
          <w:iCs/>
          <w:sz w:val="20"/>
        </w:rPr>
        <w:t>Name</w:t>
      </w:r>
      <w:r w:rsidRPr="00ED3A36">
        <w:rPr>
          <w:i/>
          <w:iCs/>
          <w:sz w:val="20"/>
        </w:rPr>
        <w:tab/>
      </w:r>
      <w:r w:rsidRPr="00ED3A36">
        <w:rPr>
          <w:i/>
          <w:iCs/>
          <w:sz w:val="20"/>
        </w:rPr>
        <w:tab/>
      </w:r>
      <w:r w:rsidRPr="00ED3A36">
        <w:rPr>
          <w:i/>
          <w:iCs/>
          <w:sz w:val="20"/>
        </w:rPr>
        <w:tab/>
        <w:t>Address</w:t>
      </w:r>
      <w:r w:rsidRPr="00ED3A36">
        <w:rPr>
          <w:i/>
          <w:iCs/>
          <w:sz w:val="20"/>
        </w:rPr>
        <w:tab/>
      </w:r>
      <w:proofErr w:type="gramStart"/>
      <w:r w:rsidRPr="00ED3A36">
        <w:rPr>
          <w:i/>
          <w:iCs/>
          <w:sz w:val="20"/>
        </w:rPr>
        <w:tab/>
      </w:r>
      <w:r>
        <w:rPr>
          <w:i/>
          <w:iCs/>
          <w:sz w:val="20"/>
        </w:rPr>
        <w:tab/>
      </w:r>
      <w:r w:rsidRPr="00ED3A36">
        <w:rPr>
          <w:i/>
          <w:iCs/>
          <w:sz w:val="20"/>
        </w:rPr>
        <w:t>Telephone</w:t>
      </w:r>
      <w:r w:rsidRPr="00ED3A36">
        <w:rPr>
          <w:i/>
          <w:iCs/>
          <w:sz w:val="20"/>
        </w:rPr>
        <w:tab/>
      </w:r>
      <w:r w:rsidRPr="00ED3A36">
        <w:rPr>
          <w:i/>
          <w:iCs/>
          <w:sz w:val="20"/>
        </w:rPr>
        <w:tab/>
        <w:t>%</w:t>
      </w:r>
      <w:proofErr w:type="gramEnd"/>
      <w:r w:rsidRPr="00ED3A36">
        <w:rPr>
          <w:i/>
          <w:iCs/>
          <w:sz w:val="20"/>
        </w:rPr>
        <w:t xml:space="preserve"> owned </w:t>
      </w:r>
    </w:p>
    <w:p w14:paraId="01B5B6D7"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t>_____________________________________________________________</w:t>
      </w:r>
      <w:r>
        <w:rPr>
          <w:sz w:val="20"/>
        </w:rPr>
        <w:t>_______________</w:t>
      </w:r>
    </w:p>
    <w:p w14:paraId="3334157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029763D"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t>_____________________________________________________________</w:t>
      </w:r>
      <w:r>
        <w:rPr>
          <w:sz w:val="20"/>
        </w:rPr>
        <w:t>_______________</w:t>
      </w:r>
    </w:p>
    <w:p w14:paraId="01A9EF7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F551C1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t>_____________________________________________________________</w:t>
      </w:r>
      <w:r>
        <w:rPr>
          <w:sz w:val="20"/>
        </w:rPr>
        <w:t>_______________</w:t>
      </w:r>
    </w:p>
    <w:p w14:paraId="2F24B452"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p>
    <w:p w14:paraId="2E2671C0"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rPr>
      </w:pPr>
      <w:r w:rsidRPr="00ED3A36">
        <w:rPr>
          <w:sz w:val="20"/>
        </w:rPr>
        <w:t>3.</w:t>
      </w:r>
      <w:r w:rsidRPr="00ED3A36">
        <w:rPr>
          <w:sz w:val="20"/>
        </w:rPr>
        <w:tab/>
        <w:t xml:space="preserve">If the </w:t>
      </w:r>
      <w:r>
        <w:rPr>
          <w:sz w:val="20"/>
        </w:rPr>
        <w:t>BIDDER</w:t>
      </w:r>
      <w:r w:rsidRPr="00ED3A36">
        <w:rPr>
          <w:sz w:val="20"/>
        </w:rPr>
        <w:t xml:space="preserve"> is </w:t>
      </w:r>
      <w:r w:rsidRPr="00ED3A36">
        <w:rPr>
          <w:i/>
          <w:iCs/>
          <w:sz w:val="20"/>
        </w:rPr>
        <w:t>other than a partnership, LLC or corporation</w:t>
      </w:r>
      <w:r w:rsidRPr="00ED3A36">
        <w:rPr>
          <w:sz w:val="20"/>
        </w:rPr>
        <w:t>:</w:t>
      </w:r>
    </w:p>
    <w:p w14:paraId="13E6A2ED"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rPr>
      </w:pPr>
    </w:p>
    <w:p w14:paraId="12051F37"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t>a.</w:t>
      </w:r>
      <w:r w:rsidRPr="00ED3A36">
        <w:rPr>
          <w:sz w:val="20"/>
        </w:rPr>
        <w:tab/>
        <w:t>Describe the organization:  _______________________________________</w:t>
      </w:r>
      <w:r>
        <w:rPr>
          <w:sz w:val="20"/>
        </w:rPr>
        <w:t>_______________</w:t>
      </w:r>
    </w:p>
    <w:p w14:paraId="698B2E89"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B852865"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rPr>
      </w:pPr>
      <w:r w:rsidRPr="00ED3A36">
        <w:rPr>
          <w:sz w:val="20"/>
        </w:rPr>
        <w:tab/>
        <w:t>b.</w:t>
      </w:r>
      <w:r w:rsidRPr="00ED3A36">
        <w:rPr>
          <w:sz w:val="20"/>
        </w:rPr>
        <w:tab/>
        <w:t xml:space="preserve">List </w:t>
      </w:r>
      <w:r w:rsidRPr="00ED3A36">
        <w:rPr>
          <w:sz w:val="20"/>
          <w:u w:val="single"/>
        </w:rPr>
        <w:t>all</w:t>
      </w:r>
      <w:r w:rsidRPr="00ED3A36">
        <w:rPr>
          <w:sz w:val="20"/>
        </w:rPr>
        <w:t xml:space="preserve"> principals of the organization:</w:t>
      </w:r>
    </w:p>
    <w:p w14:paraId="5E6B7060"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r w:rsidRPr="00ED3A36">
        <w:rPr>
          <w:sz w:val="20"/>
        </w:rPr>
        <w:tab/>
      </w:r>
      <w:r w:rsidRPr="00ED3A36">
        <w:rPr>
          <w:sz w:val="20"/>
        </w:rPr>
        <w:tab/>
      </w:r>
      <w:r w:rsidRPr="00ED3A36">
        <w:rPr>
          <w:i/>
          <w:iCs/>
          <w:sz w:val="20"/>
        </w:rPr>
        <w:t>Name</w:t>
      </w:r>
      <w:r w:rsidRPr="00ED3A36">
        <w:rPr>
          <w:i/>
          <w:iCs/>
          <w:sz w:val="20"/>
        </w:rPr>
        <w:tab/>
      </w:r>
      <w:r w:rsidRPr="00ED3A36">
        <w:rPr>
          <w:i/>
          <w:iCs/>
          <w:sz w:val="20"/>
        </w:rPr>
        <w:tab/>
      </w:r>
      <w:r w:rsidRPr="00ED3A36">
        <w:rPr>
          <w:i/>
          <w:iCs/>
          <w:sz w:val="20"/>
        </w:rPr>
        <w:tab/>
        <w:t>Address</w:t>
      </w:r>
      <w:r w:rsidRPr="00ED3A36">
        <w:rPr>
          <w:i/>
          <w:iCs/>
          <w:sz w:val="20"/>
        </w:rPr>
        <w:tab/>
      </w:r>
      <w:r w:rsidRPr="00ED3A36">
        <w:rPr>
          <w:i/>
          <w:iCs/>
          <w:sz w:val="20"/>
        </w:rPr>
        <w:tab/>
      </w:r>
      <w:r>
        <w:rPr>
          <w:i/>
          <w:iCs/>
          <w:sz w:val="20"/>
        </w:rPr>
        <w:tab/>
      </w:r>
      <w:r w:rsidRPr="00ED3A36">
        <w:rPr>
          <w:i/>
          <w:iCs/>
          <w:sz w:val="20"/>
        </w:rPr>
        <w:t>Telephone</w:t>
      </w:r>
      <w:r w:rsidRPr="00ED3A36">
        <w:rPr>
          <w:i/>
          <w:iCs/>
          <w:sz w:val="20"/>
        </w:rPr>
        <w:tab/>
      </w:r>
      <w:r w:rsidRPr="00ED3A36">
        <w:rPr>
          <w:i/>
          <w:iCs/>
          <w:sz w:val="20"/>
        </w:rPr>
        <w:tab/>
        <w:t>Title</w:t>
      </w:r>
    </w:p>
    <w:p w14:paraId="5AC2E9DE"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t>_____________________________________________________________</w:t>
      </w:r>
      <w:r>
        <w:rPr>
          <w:sz w:val="20"/>
        </w:rPr>
        <w:t>_______________</w:t>
      </w:r>
    </w:p>
    <w:p w14:paraId="0292BF12"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52B8CBB6"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t>_____________________________________________________________</w:t>
      </w:r>
      <w:r>
        <w:rPr>
          <w:sz w:val="20"/>
        </w:rPr>
        <w:t>_______________</w:t>
      </w:r>
    </w:p>
    <w:p w14:paraId="166BEB79"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5355015"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t>_____________________________________________________________</w:t>
      </w:r>
      <w:r>
        <w:rPr>
          <w:sz w:val="20"/>
        </w:rPr>
        <w:t>_______________</w:t>
      </w:r>
    </w:p>
    <w:p w14:paraId="294E0847"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0"/>
        </w:rPr>
      </w:pPr>
    </w:p>
    <w:p w14:paraId="31A04CA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i/>
          <w:iCs/>
          <w:sz w:val="20"/>
        </w:rPr>
      </w:pPr>
      <w:r w:rsidRPr="00ED3A36">
        <w:rPr>
          <w:sz w:val="20"/>
        </w:rPr>
        <w:tab/>
        <w:t>c.</w:t>
      </w:r>
      <w:r w:rsidRPr="00ED3A36">
        <w:rPr>
          <w:sz w:val="20"/>
        </w:rPr>
        <w:tab/>
        <w:t>Date and manner of the organization’s formation:  _____________________</w:t>
      </w:r>
      <w:r>
        <w:rPr>
          <w:sz w:val="20"/>
        </w:rPr>
        <w:t>______________</w:t>
      </w:r>
    </w:p>
    <w:p w14:paraId="6DAA9496"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413357A"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rPr>
      </w:pPr>
      <w:r w:rsidRPr="00ED3A36">
        <w:rPr>
          <w:sz w:val="20"/>
        </w:rPr>
        <w:t>4.</w:t>
      </w:r>
      <w:r w:rsidRPr="00ED3A36">
        <w:rPr>
          <w:sz w:val="20"/>
        </w:rPr>
        <w:tab/>
        <w:t xml:space="preserve">How long has the </w:t>
      </w:r>
      <w:r>
        <w:rPr>
          <w:sz w:val="20"/>
        </w:rPr>
        <w:t>BIDDER</w:t>
      </w:r>
      <w:r w:rsidRPr="00ED3A36">
        <w:rPr>
          <w:sz w:val="20"/>
        </w:rPr>
        <w:t xml:space="preserve"> done business under its present name and at its present address?  </w:t>
      </w:r>
    </w:p>
    <w:p w14:paraId="2FF7743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r>
      <w:r w:rsidRPr="00ED3A36">
        <w:rPr>
          <w:sz w:val="20"/>
        </w:rPr>
        <w:tab/>
      </w:r>
      <w:r w:rsidRPr="00ED3A36">
        <w:rPr>
          <w:sz w:val="20"/>
        </w:rPr>
        <w:tab/>
      </w:r>
      <w:r w:rsidRPr="00ED3A36">
        <w:rPr>
          <w:sz w:val="20"/>
        </w:rPr>
        <w:tab/>
        <w:t>_______ years</w:t>
      </w:r>
    </w:p>
    <w:p w14:paraId="43335015"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rPr>
      </w:pPr>
      <w:r w:rsidRPr="00ED3A36">
        <w:rPr>
          <w:sz w:val="20"/>
        </w:rPr>
        <w:tab/>
        <w:t>a.</w:t>
      </w:r>
      <w:r w:rsidRPr="00ED3A36">
        <w:rPr>
          <w:sz w:val="20"/>
        </w:rPr>
        <w:tab/>
        <w:t xml:space="preserve">Under what other or former names and addresses </w:t>
      </w:r>
      <w:proofErr w:type="gramStart"/>
      <w:r w:rsidRPr="00ED3A36">
        <w:rPr>
          <w:sz w:val="20"/>
        </w:rPr>
        <w:t>has</w:t>
      </w:r>
      <w:proofErr w:type="gramEnd"/>
      <w:r w:rsidRPr="00ED3A36">
        <w:rPr>
          <w:sz w:val="20"/>
        </w:rPr>
        <w:t xml:space="preserve"> the </w:t>
      </w:r>
      <w:r>
        <w:rPr>
          <w:sz w:val="20"/>
        </w:rPr>
        <w:t>BIDDER</w:t>
      </w:r>
      <w:r w:rsidRPr="00ED3A36">
        <w:rPr>
          <w:sz w:val="20"/>
        </w:rPr>
        <w:t xml:space="preserve"> operated in the past five years?</w:t>
      </w:r>
    </w:p>
    <w:p w14:paraId="2293FC23"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0"/>
        </w:rPr>
      </w:pPr>
      <w:r w:rsidRPr="00ED3A36">
        <w:rPr>
          <w:sz w:val="20"/>
        </w:rPr>
        <w:tab/>
      </w:r>
      <w:r w:rsidRPr="00ED3A36">
        <w:rPr>
          <w:sz w:val="20"/>
        </w:rPr>
        <w:tab/>
      </w:r>
      <w:r w:rsidRPr="00ED3A36">
        <w:rPr>
          <w:i/>
          <w:iCs/>
          <w:sz w:val="20"/>
        </w:rPr>
        <w:t>Name</w:t>
      </w:r>
      <w:r w:rsidRPr="00ED3A36">
        <w:rPr>
          <w:i/>
          <w:iCs/>
          <w:sz w:val="20"/>
        </w:rPr>
        <w:tab/>
      </w:r>
      <w:r w:rsidRPr="00ED3A36">
        <w:rPr>
          <w:i/>
          <w:iCs/>
          <w:sz w:val="20"/>
        </w:rPr>
        <w:tab/>
      </w:r>
      <w:r w:rsidRPr="00ED3A36">
        <w:rPr>
          <w:i/>
          <w:iCs/>
          <w:sz w:val="20"/>
        </w:rPr>
        <w:tab/>
      </w:r>
      <w:r w:rsidRPr="00ED3A36">
        <w:rPr>
          <w:i/>
          <w:iCs/>
          <w:sz w:val="20"/>
        </w:rPr>
        <w:tab/>
        <w:t>Address</w:t>
      </w:r>
      <w:r w:rsidRPr="00ED3A36">
        <w:rPr>
          <w:i/>
          <w:iCs/>
          <w:sz w:val="20"/>
        </w:rPr>
        <w:tab/>
      </w:r>
      <w:r w:rsidRPr="00ED3A36">
        <w:rPr>
          <w:i/>
          <w:iCs/>
          <w:sz w:val="20"/>
        </w:rPr>
        <w:tab/>
      </w:r>
      <w:r w:rsidRPr="00ED3A36">
        <w:rPr>
          <w:i/>
          <w:iCs/>
          <w:sz w:val="20"/>
        </w:rPr>
        <w:tab/>
      </w:r>
      <w:r w:rsidRPr="00ED3A36">
        <w:rPr>
          <w:i/>
          <w:iCs/>
          <w:sz w:val="20"/>
        </w:rPr>
        <w:tab/>
        <w:t>Years</w:t>
      </w:r>
    </w:p>
    <w:p w14:paraId="223CA1A2"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t>_____________________________________________________________</w:t>
      </w:r>
      <w:r>
        <w:rPr>
          <w:sz w:val="20"/>
        </w:rPr>
        <w:t>_______________</w:t>
      </w:r>
    </w:p>
    <w:p w14:paraId="0B11924E"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C2674A1"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tab/>
      </w:r>
      <w:r w:rsidRPr="00ED3A36">
        <w:rPr>
          <w:sz w:val="20"/>
        </w:rPr>
        <w:tab/>
        <w:t>_____________________________________________________________</w:t>
      </w:r>
      <w:r>
        <w:rPr>
          <w:sz w:val="20"/>
        </w:rPr>
        <w:t>_______________</w:t>
      </w:r>
    </w:p>
    <w:p w14:paraId="2A552A78"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0"/>
        </w:rPr>
      </w:pPr>
    </w:p>
    <w:p w14:paraId="204AF93D"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hanging="1440"/>
        <w:rPr>
          <w:sz w:val="20"/>
        </w:rPr>
      </w:pPr>
      <w:r w:rsidRPr="00ED3A36">
        <w:rPr>
          <w:sz w:val="20"/>
        </w:rPr>
        <w:tab/>
        <w:t>b.</w:t>
      </w:r>
      <w:r w:rsidRPr="00ED3A36">
        <w:rPr>
          <w:sz w:val="20"/>
        </w:rPr>
        <w:tab/>
        <w:t xml:space="preserve">Has the </w:t>
      </w:r>
      <w:r>
        <w:rPr>
          <w:sz w:val="20"/>
        </w:rPr>
        <w:t>BIDDER</w:t>
      </w:r>
      <w:r w:rsidRPr="00ED3A36">
        <w:rPr>
          <w:sz w:val="20"/>
        </w:rPr>
        <w:t xml:space="preserve"> ever defaulted, declared bankruptcy, or undergone reorganization procedures?  </w:t>
      </w:r>
    </w:p>
    <w:p w14:paraId="7748631D"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sidRPr="00ED3A36">
        <w:rPr>
          <w:sz w:val="20"/>
        </w:rPr>
        <w:tab/>
      </w:r>
      <w:r w:rsidRPr="00ED3A36">
        <w:rPr>
          <w:sz w:val="20"/>
        </w:rPr>
        <w:tab/>
      </w:r>
      <w:r w:rsidRPr="00ED3A36">
        <w:rPr>
          <w:sz w:val="20"/>
        </w:rPr>
        <w:tab/>
        <w:t>_____</w:t>
      </w:r>
      <w:proofErr w:type="gramStart"/>
      <w:r w:rsidRPr="00ED3A36">
        <w:rPr>
          <w:sz w:val="20"/>
        </w:rPr>
        <w:t>Yes</w:t>
      </w:r>
      <w:proofErr w:type="gramEnd"/>
      <w:r w:rsidRPr="00ED3A36">
        <w:rPr>
          <w:sz w:val="20"/>
        </w:rPr>
        <w:tab/>
      </w:r>
      <w:r w:rsidRPr="00ED3A36">
        <w:rPr>
          <w:sz w:val="20"/>
        </w:rPr>
        <w:tab/>
      </w:r>
      <w:r w:rsidRPr="00ED3A36">
        <w:rPr>
          <w:sz w:val="20"/>
        </w:rPr>
        <w:tab/>
        <w:t>_____No</w:t>
      </w:r>
    </w:p>
    <w:p w14:paraId="2F0F3417"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jc w:val="both"/>
        <w:rPr>
          <w:sz w:val="20"/>
        </w:rPr>
      </w:pPr>
      <w:r w:rsidRPr="00ED3A36">
        <w:rPr>
          <w:sz w:val="20"/>
        </w:rPr>
        <w:t>If "yes", attach details: list of creditors, amounts o</w:t>
      </w:r>
      <w:r>
        <w:rPr>
          <w:sz w:val="20"/>
        </w:rPr>
        <w:t>wed</w:t>
      </w:r>
      <w:r w:rsidRPr="00ED3A36">
        <w:rPr>
          <w:sz w:val="20"/>
        </w:rPr>
        <w:t>, amounts repaid, resolution of proceedings, etc.</w:t>
      </w:r>
    </w:p>
    <w:p w14:paraId="754E2733"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jc w:val="both"/>
        <w:rPr>
          <w:sz w:val="20"/>
        </w:rPr>
      </w:pPr>
    </w:p>
    <w:p w14:paraId="5242CF5B"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jc w:val="both"/>
        <w:rPr>
          <w:sz w:val="20"/>
        </w:rPr>
      </w:pPr>
    </w:p>
    <w:p w14:paraId="6819AB66"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hanging="1440"/>
        <w:rPr>
          <w:sz w:val="20"/>
        </w:rPr>
      </w:pPr>
      <w:r w:rsidRPr="00ED3A36">
        <w:rPr>
          <w:sz w:val="20"/>
        </w:rPr>
        <w:lastRenderedPageBreak/>
        <w:tab/>
        <w:t>c.</w:t>
      </w:r>
      <w:r w:rsidRPr="00ED3A36">
        <w:rPr>
          <w:sz w:val="20"/>
        </w:rPr>
        <w:tab/>
        <w:t xml:space="preserve">Has a predecessor of the </w:t>
      </w:r>
      <w:r>
        <w:rPr>
          <w:sz w:val="20"/>
        </w:rPr>
        <w:t>BIDDER</w:t>
      </w:r>
      <w:r w:rsidRPr="00ED3A36">
        <w:rPr>
          <w:sz w:val="20"/>
        </w:rPr>
        <w:t xml:space="preserve"> defaulted, declared bankruptcy, or undergone reorganization procedures?  </w:t>
      </w:r>
    </w:p>
    <w:p w14:paraId="3BD163FD"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sidRPr="00ED3A36">
        <w:rPr>
          <w:sz w:val="20"/>
        </w:rPr>
        <w:tab/>
      </w:r>
      <w:r w:rsidRPr="00ED3A36">
        <w:rPr>
          <w:sz w:val="20"/>
        </w:rPr>
        <w:tab/>
      </w:r>
    </w:p>
    <w:p w14:paraId="6AF5A505"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Pr>
          <w:sz w:val="20"/>
        </w:rPr>
        <w:tab/>
      </w:r>
      <w:r w:rsidRPr="00ED3A36">
        <w:rPr>
          <w:sz w:val="20"/>
        </w:rPr>
        <w:tab/>
        <w:t>_____</w:t>
      </w:r>
      <w:proofErr w:type="gramStart"/>
      <w:r w:rsidRPr="00ED3A36">
        <w:rPr>
          <w:sz w:val="20"/>
        </w:rPr>
        <w:t>Yes</w:t>
      </w:r>
      <w:proofErr w:type="gramEnd"/>
      <w:r w:rsidRPr="00ED3A36">
        <w:rPr>
          <w:sz w:val="20"/>
        </w:rPr>
        <w:tab/>
      </w:r>
      <w:r w:rsidRPr="00ED3A36">
        <w:rPr>
          <w:sz w:val="20"/>
        </w:rPr>
        <w:tab/>
      </w:r>
      <w:r w:rsidRPr="00ED3A36">
        <w:rPr>
          <w:sz w:val="20"/>
        </w:rPr>
        <w:tab/>
        <w:t>_____No</w:t>
      </w:r>
    </w:p>
    <w:p w14:paraId="6CC88EED"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rPr>
          <w:sz w:val="20"/>
        </w:rPr>
      </w:pPr>
      <w:r w:rsidRPr="00ED3A36">
        <w:rPr>
          <w:sz w:val="20"/>
        </w:rPr>
        <w:t>If "yes", attach details, as above.</w:t>
      </w:r>
    </w:p>
    <w:p w14:paraId="651FF954"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16AD06A0"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hanging="1440"/>
        <w:rPr>
          <w:sz w:val="20"/>
        </w:rPr>
      </w:pPr>
      <w:r w:rsidRPr="00ED3A36">
        <w:rPr>
          <w:sz w:val="20"/>
        </w:rPr>
        <w:tab/>
        <w:t>d.</w:t>
      </w:r>
      <w:r w:rsidRPr="00ED3A36">
        <w:rPr>
          <w:sz w:val="20"/>
        </w:rPr>
        <w:tab/>
        <w:t xml:space="preserve">Does the </w:t>
      </w:r>
      <w:r>
        <w:rPr>
          <w:sz w:val="20"/>
        </w:rPr>
        <w:t>BIDDER</w:t>
      </w:r>
      <w:r w:rsidRPr="00ED3A36">
        <w:rPr>
          <w:sz w:val="20"/>
        </w:rPr>
        <w:t xml:space="preserve"> presently have outstanding claims pending against it?  </w:t>
      </w:r>
    </w:p>
    <w:p w14:paraId="06E3EC50"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70ED77C6"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sidRPr="00ED3A36">
        <w:rPr>
          <w:sz w:val="20"/>
        </w:rPr>
        <w:tab/>
      </w:r>
      <w:r w:rsidRPr="00ED3A36">
        <w:rPr>
          <w:sz w:val="20"/>
        </w:rPr>
        <w:tab/>
      </w:r>
      <w:r w:rsidRPr="00ED3A36">
        <w:rPr>
          <w:sz w:val="20"/>
        </w:rPr>
        <w:tab/>
        <w:t>_____</w:t>
      </w:r>
      <w:proofErr w:type="gramStart"/>
      <w:r w:rsidRPr="00ED3A36">
        <w:rPr>
          <w:sz w:val="20"/>
        </w:rPr>
        <w:t>Yes</w:t>
      </w:r>
      <w:proofErr w:type="gramEnd"/>
      <w:r w:rsidRPr="00ED3A36">
        <w:rPr>
          <w:sz w:val="20"/>
        </w:rPr>
        <w:tab/>
      </w:r>
      <w:r w:rsidRPr="00ED3A36">
        <w:rPr>
          <w:sz w:val="20"/>
        </w:rPr>
        <w:tab/>
      </w:r>
      <w:r w:rsidRPr="00ED3A36">
        <w:rPr>
          <w:sz w:val="20"/>
        </w:rPr>
        <w:tab/>
        <w:t>_____No</w:t>
      </w:r>
    </w:p>
    <w:p w14:paraId="6118E867"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0"/>
        </w:rPr>
      </w:pPr>
      <w:r w:rsidRPr="00ED3A36">
        <w:rPr>
          <w:sz w:val="20"/>
        </w:rPr>
        <w:t>If "yes", attach details, as above.</w:t>
      </w:r>
    </w:p>
    <w:p w14:paraId="1398B2D4"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641128B5"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hanging="1440"/>
        <w:jc w:val="both"/>
        <w:rPr>
          <w:sz w:val="20"/>
        </w:rPr>
      </w:pPr>
      <w:r w:rsidRPr="00ED3A36">
        <w:rPr>
          <w:sz w:val="20"/>
        </w:rPr>
        <w:tab/>
        <w:t>e.</w:t>
      </w:r>
      <w:r w:rsidRPr="00ED3A36">
        <w:rPr>
          <w:sz w:val="20"/>
        </w:rPr>
        <w:tab/>
        <w:t xml:space="preserve">Has the </w:t>
      </w:r>
      <w:r>
        <w:rPr>
          <w:sz w:val="20"/>
        </w:rPr>
        <w:t>BIDDER</w:t>
      </w:r>
      <w:r w:rsidRPr="00ED3A36">
        <w:rPr>
          <w:sz w:val="20"/>
        </w:rPr>
        <w:t xml:space="preserve"> been involved in litigation within the past five years, or is it currently involved in litigation?</w:t>
      </w:r>
    </w:p>
    <w:p w14:paraId="0153A2B7"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ight="864" w:hanging="2160"/>
        <w:rPr>
          <w:sz w:val="20"/>
        </w:rPr>
      </w:pPr>
    </w:p>
    <w:p w14:paraId="0095FCB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ight="864" w:hanging="2160"/>
        <w:rPr>
          <w:sz w:val="20"/>
        </w:rPr>
      </w:pPr>
      <w:r w:rsidRPr="00ED3A36">
        <w:rPr>
          <w:sz w:val="20"/>
        </w:rPr>
        <w:tab/>
      </w:r>
      <w:r w:rsidRPr="00ED3A36">
        <w:rPr>
          <w:sz w:val="20"/>
        </w:rPr>
        <w:tab/>
      </w:r>
      <w:r w:rsidRPr="00ED3A36">
        <w:rPr>
          <w:sz w:val="20"/>
        </w:rPr>
        <w:tab/>
        <w:t>_____</w:t>
      </w:r>
      <w:proofErr w:type="gramStart"/>
      <w:r w:rsidRPr="00ED3A36">
        <w:rPr>
          <w:sz w:val="20"/>
        </w:rPr>
        <w:t>Yes</w:t>
      </w:r>
      <w:proofErr w:type="gramEnd"/>
      <w:r w:rsidRPr="00ED3A36">
        <w:rPr>
          <w:sz w:val="20"/>
        </w:rPr>
        <w:tab/>
      </w:r>
      <w:r w:rsidRPr="00ED3A36">
        <w:rPr>
          <w:sz w:val="20"/>
        </w:rPr>
        <w:tab/>
      </w:r>
      <w:r w:rsidRPr="00ED3A36">
        <w:rPr>
          <w:sz w:val="20"/>
        </w:rPr>
        <w:tab/>
        <w:t>_____No</w:t>
      </w:r>
    </w:p>
    <w:p w14:paraId="150D58E5"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hanging="1440"/>
        <w:rPr>
          <w:sz w:val="20"/>
        </w:rPr>
      </w:pPr>
      <w:r w:rsidRPr="00ED3A36">
        <w:rPr>
          <w:sz w:val="20"/>
        </w:rPr>
        <w:t xml:space="preserve">  </w:t>
      </w:r>
      <w:r w:rsidRPr="00ED3A36">
        <w:rPr>
          <w:sz w:val="20"/>
        </w:rPr>
        <w:tab/>
      </w:r>
      <w:r w:rsidRPr="00ED3A36">
        <w:rPr>
          <w:sz w:val="20"/>
        </w:rPr>
        <w:tab/>
        <w:t>If "yes", attach details, as above.</w:t>
      </w:r>
    </w:p>
    <w:p w14:paraId="3C1808B1"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hanging="1440"/>
        <w:rPr>
          <w:sz w:val="20"/>
        </w:rPr>
      </w:pPr>
    </w:p>
    <w:p w14:paraId="0112420A"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hanging="1440"/>
        <w:jc w:val="both"/>
        <w:rPr>
          <w:sz w:val="20"/>
        </w:rPr>
      </w:pPr>
      <w:r w:rsidRPr="00ED3A36">
        <w:rPr>
          <w:sz w:val="20"/>
        </w:rPr>
        <w:tab/>
      </w:r>
      <w:proofErr w:type="gramStart"/>
      <w:r w:rsidRPr="00ED3A36">
        <w:rPr>
          <w:sz w:val="20"/>
        </w:rPr>
        <w:t>f.</w:t>
      </w:r>
      <w:r w:rsidRPr="00ED3A36">
        <w:rPr>
          <w:sz w:val="20"/>
        </w:rPr>
        <w:tab/>
        <w:t>Has</w:t>
      </w:r>
      <w:proofErr w:type="gramEnd"/>
      <w:r w:rsidRPr="00ED3A36">
        <w:rPr>
          <w:sz w:val="20"/>
        </w:rPr>
        <w:t xml:space="preserve"> an officer or principal of the </w:t>
      </w:r>
      <w:r>
        <w:rPr>
          <w:sz w:val="20"/>
        </w:rPr>
        <w:t>BIDDER</w:t>
      </w:r>
      <w:r w:rsidRPr="00ED3A36">
        <w:rPr>
          <w:sz w:val="20"/>
        </w:rPr>
        <w:t xml:space="preserve"> ever engaged in any of the activities or had claims against it, him or her as described in </w:t>
      </w:r>
      <w:proofErr w:type="gramStart"/>
      <w:r w:rsidRPr="00ED3A36">
        <w:rPr>
          <w:sz w:val="20"/>
        </w:rPr>
        <w:t>this Part</w:t>
      </w:r>
      <w:proofErr w:type="gramEnd"/>
      <w:r w:rsidRPr="00ED3A36">
        <w:rPr>
          <w:sz w:val="20"/>
        </w:rPr>
        <w:t xml:space="preserve"> B?</w:t>
      </w:r>
    </w:p>
    <w:p w14:paraId="347C1941"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17E19F1E"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sidRPr="00ED3A36">
        <w:rPr>
          <w:sz w:val="20"/>
        </w:rPr>
        <w:tab/>
      </w:r>
      <w:r w:rsidRPr="00ED3A36">
        <w:rPr>
          <w:sz w:val="20"/>
        </w:rPr>
        <w:tab/>
      </w:r>
      <w:r w:rsidRPr="00ED3A36">
        <w:rPr>
          <w:sz w:val="20"/>
        </w:rPr>
        <w:tab/>
        <w:t>_____</w:t>
      </w:r>
      <w:proofErr w:type="gramStart"/>
      <w:r w:rsidRPr="00ED3A36">
        <w:rPr>
          <w:sz w:val="20"/>
        </w:rPr>
        <w:t>Yes</w:t>
      </w:r>
      <w:proofErr w:type="gramEnd"/>
      <w:r w:rsidRPr="00ED3A36">
        <w:rPr>
          <w:sz w:val="20"/>
        </w:rPr>
        <w:tab/>
      </w:r>
      <w:r w:rsidRPr="00ED3A36">
        <w:rPr>
          <w:sz w:val="20"/>
        </w:rPr>
        <w:tab/>
      </w:r>
      <w:r w:rsidRPr="00ED3A36">
        <w:rPr>
          <w:sz w:val="20"/>
        </w:rPr>
        <w:tab/>
        <w:t>_____No</w:t>
      </w:r>
    </w:p>
    <w:p w14:paraId="45A21255"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hanging="1440"/>
        <w:rPr>
          <w:sz w:val="20"/>
        </w:rPr>
      </w:pPr>
      <w:r w:rsidRPr="00ED3A36">
        <w:rPr>
          <w:sz w:val="20"/>
        </w:rPr>
        <w:t xml:space="preserve"> </w:t>
      </w:r>
      <w:r w:rsidRPr="00ED3A36">
        <w:rPr>
          <w:sz w:val="20"/>
        </w:rPr>
        <w:tab/>
      </w:r>
      <w:r w:rsidRPr="00ED3A36">
        <w:rPr>
          <w:sz w:val="20"/>
        </w:rPr>
        <w:tab/>
        <w:t>If "yes", attach details, as above.</w:t>
      </w:r>
    </w:p>
    <w:p w14:paraId="75A6338F"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0414F408"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64" w:hanging="720"/>
        <w:rPr>
          <w:sz w:val="20"/>
        </w:rPr>
      </w:pPr>
      <w:r w:rsidRPr="00ED3A36">
        <w:rPr>
          <w:sz w:val="20"/>
        </w:rPr>
        <w:t>5.</w:t>
      </w:r>
      <w:r w:rsidRPr="00ED3A36">
        <w:rPr>
          <w:sz w:val="20"/>
        </w:rPr>
        <w:tab/>
        <w:t xml:space="preserve">Has </w:t>
      </w:r>
      <w:r>
        <w:rPr>
          <w:sz w:val="20"/>
        </w:rPr>
        <w:t>BIDDER</w:t>
      </w:r>
      <w:r w:rsidRPr="00ED3A36">
        <w:rPr>
          <w:sz w:val="20"/>
        </w:rPr>
        <w:t xml:space="preserve"> ever changed its name, changed its form of organization or merged?</w:t>
      </w:r>
    </w:p>
    <w:p w14:paraId="32E28CC8"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383F9F23"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sidRPr="00ED3A36">
        <w:rPr>
          <w:sz w:val="20"/>
        </w:rPr>
        <w:tab/>
      </w:r>
      <w:r w:rsidRPr="00ED3A36">
        <w:rPr>
          <w:sz w:val="20"/>
        </w:rPr>
        <w:tab/>
      </w:r>
      <w:r w:rsidRPr="00ED3A36">
        <w:rPr>
          <w:sz w:val="20"/>
        </w:rPr>
        <w:tab/>
        <w:t>_____</w:t>
      </w:r>
      <w:proofErr w:type="gramStart"/>
      <w:r w:rsidRPr="00ED3A36">
        <w:rPr>
          <w:sz w:val="20"/>
        </w:rPr>
        <w:t>Yes</w:t>
      </w:r>
      <w:proofErr w:type="gramEnd"/>
      <w:r w:rsidRPr="00ED3A36">
        <w:rPr>
          <w:sz w:val="20"/>
        </w:rPr>
        <w:tab/>
      </w:r>
      <w:r w:rsidRPr="00ED3A36">
        <w:rPr>
          <w:sz w:val="20"/>
        </w:rPr>
        <w:tab/>
      </w:r>
      <w:r w:rsidRPr="00ED3A36">
        <w:rPr>
          <w:sz w:val="20"/>
        </w:rPr>
        <w:tab/>
        <w:t>_____No</w:t>
      </w:r>
    </w:p>
    <w:p w14:paraId="7BC8CA51"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864"/>
        <w:jc w:val="both"/>
        <w:rPr>
          <w:sz w:val="20"/>
        </w:rPr>
      </w:pPr>
      <w:r w:rsidRPr="00ED3A36">
        <w:rPr>
          <w:sz w:val="20"/>
        </w:rPr>
        <w:t>If “yes,” attach a detailed description of any name changes, changes in entity form or mergers, including documentary proof that any surviving entity succeeded to all liabiliti</w:t>
      </w:r>
      <w:r>
        <w:rPr>
          <w:sz w:val="20"/>
        </w:rPr>
        <w:t>es of the pre-existing entities.</w:t>
      </w:r>
    </w:p>
    <w:p w14:paraId="61068600"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524FA283"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sidRPr="00ED3A36">
        <w:rPr>
          <w:sz w:val="20"/>
        </w:rPr>
        <w:t>C</w:t>
      </w:r>
      <w:proofErr w:type="gramStart"/>
      <w:r w:rsidRPr="00ED3A36">
        <w:rPr>
          <w:sz w:val="20"/>
        </w:rPr>
        <w:t xml:space="preserve">. </w:t>
      </w:r>
      <w:r w:rsidRPr="00ED3A36">
        <w:rPr>
          <w:sz w:val="20"/>
        </w:rPr>
        <w:tab/>
      </w:r>
      <w:r w:rsidRPr="00ED3A36">
        <w:rPr>
          <w:b/>
          <w:bCs/>
          <w:sz w:val="20"/>
          <w:u w:val="single"/>
        </w:rPr>
        <w:t>SIMILAR</w:t>
      </w:r>
      <w:proofErr w:type="gramEnd"/>
      <w:r w:rsidRPr="00ED3A36">
        <w:rPr>
          <w:b/>
          <w:bCs/>
          <w:sz w:val="20"/>
          <w:u w:val="single"/>
        </w:rPr>
        <w:t xml:space="preserve"> WORK:</w:t>
      </w:r>
    </w:p>
    <w:p w14:paraId="541A66BD"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64" w:hanging="720"/>
        <w:rPr>
          <w:sz w:val="20"/>
        </w:rPr>
      </w:pPr>
      <w:r w:rsidRPr="00ED3A36">
        <w:rPr>
          <w:sz w:val="20"/>
        </w:rPr>
        <w:tab/>
        <w:t xml:space="preserve">(Note: "similar work" is defined above.)  </w:t>
      </w:r>
    </w:p>
    <w:p w14:paraId="13E430C3" w14:textId="77777777" w:rsidR="00693978" w:rsidRPr="00ED3A36" w:rsidRDefault="00693978" w:rsidP="00693978">
      <w:pPr>
        <w:pStyle w:val="Heade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342F62FC"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64" w:hanging="720"/>
        <w:rPr>
          <w:sz w:val="20"/>
        </w:rPr>
      </w:pPr>
      <w:r w:rsidRPr="00ED3A36">
        <w:rPr>
          <w:sz w:val="20"/>
        </w:rPr>
        <w:t>1.</w:t>
      </w:r>
      <w:r w:rsidRPr="00ED3A36">
        <w:rPr>
          <w:sz w:val="20"/>
        </w:rPr>
        <w:tab/>
        <w:t xml:space="preserve">How many </w:t>
      </w:r>
      <w:proofErr w:type="spellStart"/>
      <w:r w:rsidRPr="00ED3A36">
        <w:rPr>
          <w:sz w:val="20"/>
        </w:rPr>
        <w:t>years experience</w:t>
      </w:r>
      <w:proofErr w:type="spellEnd"/>
      <w:r w:rsidRPr="00ED3A36">
        <w:rPr>
          <w:sz w:val="20"/>
        </w:rPr>
        <w:t xml:space="preserve"> in “similar work” has the </w:t>
      </w:r>
      <w:r>
        <w:rPr>
          <w:sz w:val="20"/>
        </w:rPr>
        <w:t>BIDDER</w:t>
      </w:r>
      <w:r w:rsidRPr="00ED3A36">
        <w:rPr>
          <w:sz w:val="20"/>
        </w:rPr>
        <w:t xml:space="preserve"> had?</w:t>
      </w:r>
    </w:p>
    <w:p w14:paraId="18F53597"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1215A5BE"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sidRPr="00ED3A36">
        <w:rPr>
          <w:sz w:val="20"/>
        </w:rPr>
        <w:tab/>
      </w:r>
      <w:r w:rsidRPr="00ED3A36">
        <w:rPr>
          <w:sz w:val="20"/>
        </w:rPr>
        <w:tab/>
        <w:t>a.</w:t>
      </w:r>
      <w:r w:rsidRPr="00ED3A36">
        <w:rPr>
          <w:sz w:val="20"/>
        </w:rPr>
        <w:tab/>
        <w:t>As a general contractor: _____years</w:t>
      </w:r>
    </w:p>
    <w:p w14:paraId="6384333A"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61AE23AA"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sidRPr="00ED3A36">
        <w:rPr>
          <w:sz w:val="20"/>
        </w:rPr>
        <w:tab/>
      </w:r>
      <w:r w:rsidRPr="00ED3A36">
        <w:rPr>
          <w:sz w:val="20"/>
        </w:rPr>
        <w:tab/>
        <w:t>b.</w:t>
      </w:r>
      <w:r w:rsidRPr="00ED3A36">
        <w:rPr>
          <w:sz w:val="20"/>
        </w:rPr>
        <w:tab/>
        <w:t xml:space="preserve">As a </w:t>
      </w:r>
      <w:proofErr w:type="gramStart"/>
      <w:r w:rsidRPr="00ED3A36">
        <w:rPr>
          <w:sz w:val="20"/>
        </w:rPr>
        <w:t>subcontractor:_</w:t>
      </w:r>
      <w:proofErr w:type="gramEnd"/>
      <w:r w:rsidRPr="00ED3A36">
        <w:rPr>
          <w:sz w:val="20"/>
        </w:rPr>
        <w:t>____ years</w:t>
      </w:r>
    </w:p>
    <w:p w14:paraId="709B2AAA"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0BC0A9E8"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64" w:hanging="720"/>
        <w:jc w:val="both"/>
        <w:rPr>
          <w:sz w:val="20"/>
        </w:rPr>
      </w:pPr>
      <w:r w:rsidRPr="00ED3A36">
        <w:rPr>
          <w:sz w:val="20"/>
        </w:rPr>
        <w:t>2.</w:t>
      </w:r>
      <w:r w:rsidRPr="00ED3A36">
        <w:rPr>
          <w:sz w:val="20"/>
        </w:rPr>
        <w:tab/>
        <w:t xml:space="preserve">Has the </w:t>
      </w:r>
      <w:r>
        <w:rPr>
          <w:sz w:val="20"/>
        </w:rPr>
        <w:t>BIDDER</w:t>
      </w:r>
      <w:r w:rsidRPr="00ED3A36">
        <w:rPr>
          <w:sz w:val="20"/>
        </w:rPr>
        <w:t xml:space="preserve"> ever failed to complete a contract, forfeited a bid bond/proposal guaranty, had liquidated damages withheld from its total compensation due on a contract (</w:t>
      </w:r>
      <w:proofErr w:type="gramStart"/>
      <w:r w:rsidRPr="00ED3A36">
        <w:rPr>
          <w:sz w:val="20"/>
        </w:rPr>
        <w:t>in excess of</w:t>
      </w:r>
      <w:proofErr w:type="gramEnd"/>
      <w:r w:rsidRPr="00ED3A36">
        <w:rPr>
          <w:sz w:val="20"/>
        </w:rPr>
        <w:t xml:space="preserve"> 1% of total contract payments), or refused to </w:t>
      </w:r>
      <w:proofErr w:type="gramStart"/>
      <w:r w:rsidRPr="00ED3A36">
        <w:rPr>
          <w:sz w:val="20"/>
        </w:rPr>
        <w:t>enter into</w:t>
      </w:r>
      <w:proofErr w:type="gramEnd"/>
      <w:r w:rsidRPr="00ED3A36">
        <w:rPr>
          <w:sz w:val="20"/>
        </w:rPr>
        <w:t xml:space="preserve"> contract for work awarded to it?  </w:t>
      </w:r>
    </w:p>
    <w:p w14:paraId="7942DD5A"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64" w:hanging="720"/>
        <w:jc w:val="both"/>
        <w:rPr>
          <w:sz w:val="20"/>
        </w:rPr>
      </w:pPr>
    </w:p>
    <w:p w14:paraId="1532CF1E"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r w:rsidRPr="00ED3A36">
        <w:rPr>
          <w:sz w:val="20"/>
        </w:rPr>
        <w:tab/>
      </w:r>
      <w:r w:rsidRPr="00ED3A36">
        <w:rPr>
          <w:sz w:val="20"/>
        </w:rPr>
        <w:tab/>
      </w:r>
      <w:r w:rsidRPr="00ED3A36">
        <w:rPr>
          <w:sz w:val="20"/>
        </w:rPr>
        <w:tab/>
        <w:t>_____</w:t>
      </w:r>
      <w:proofErr w:type="gramStart"/>
      <w:r w:rsidRPr="00ED3A36">
        <w:rPr>
          <w:sz w:val="20"/>
        </w:rPr>
        <w:t>Yes</w:t>
      </w:r>
      <w:proofErr w:type="gramEnd"/>
      <w:r w:rsidRPr="00ED3A36">
        <w:rPr>
          <w:sz w:val="20"/>
        </w:rPr>
        <w:tab/>
      </w:r>
      <w:r w:rsidRPr="00ED3A36">
        <w:rPr>
          <w:sz w:val="20"/>
        </w:rPr>
        <w:tab/>
      </w:r>
      <w:r w:rsidRPr="00ED3A36">
        <w:rPr>
          <w:sz w:val="20"/>
        </w:rPr>
        <w:tab/>
        <w:t>_____No</w:t>
      </w:r>
    </w:p>
    <w:p w14:paraId="59406A78"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17415CC1"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64"/>
        <w:jc w:val="both"/>
        <w:rPr>
          <w:sz w:val="20"/>
        </w:rPr>
      </w:pPr>
      <w:r w:rsidRPr="00ED3A36">
        <w:rPr>
          <w:sz w:val="20"/>
        </w:rPr>
        <w:t>If "yes", attach details: (a) name of project, (b) contract amount, (c) type of work, (d) name and addresses of: (</w:t>
      </w:r>
      <w:proofErr w:type="spellStart"/>
      <w:r w:rsidRPr="00ED3A36">
        <w:rPr>
          <w:sz w:val="20"/>
        </w:rPr>
        <w:t>i</w:t>
      </w:r>
      <w:proofErr w:type="spellEnd"/>
      <w:r w:rsidRPr="00ED3A36">
        <w:rPr>
          <w:sz w:val="20"/>
        </w:rPr>
        <w:t>) project engineer, (ii) contractor, and (iii) owner, (e) when, (f) where, and (g) why.</w:t>
      </w:r>
    </w:p>
    <w:p w14:paraId="419025D0"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864"/>
        <w:rPr>
          <w:sz w:val="20"/>
        </w:rPr>
      </w:pPr>
    </w:p>
    <w:p w14:paraId="52078443"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64" w:hanging="720"/>
        <w:jc w:val="both"/>
        <w:rPr>
          <w:sz w:val="20"/>
        </w:rPr>
      </w:pPr>
      <w:r w:rsidRPr="00ED3A36">
        <w:rPr>
          <w:sz w:val="20"/>
        </w:rPr>
        <w:t>3.</w:t>
      </w:r>
      <w:r w:rsidRPr="00ED3A36">
        <w:rPr>
          <w:sz w:val="20"/>
        </w:rPr>
        <w:tab/>
      </w:r>
      <w:r>
        <w:rPr>
          <w:sz w:val="20"/>
        </w:rPr>
        <w:t>BIDDER</w:t>
      </w:r>
      <w:r w:rsidRPr="00ED3A36">
        <w:rPr>
          <w:sz w:val="20"/>
        </w:rPr>
        <w:t xml:space="preserve"> must attach a "Reference Sheet" (form attached) for each of the </w:t>
      </w:r>
      <w:r>
        <w:rPr>
          <w:sz w:val="20"/>
        </w:rPr>
        <w:t>BIDDER</w:t>
      </w:r>
      <w:r w:rsidRPr="00ED3A36">
        <w:rPr>
          <w:sz w:val="20"/>
        </w:rPr>
        <w:t xml:space="preserve">'s </w:t>
      </w:r>
      <w:r>
        <w:rPr>
          <w:sz w:val="20"/>
        </w:rPr>
        <w:t>five</w:t>
      </w:r>
      <w:r w:rsidRPr="00ED3A36">
        <w:rPr>
          <w:sz w:val="20"/>
        </w:rPr>
        <w:t xml:space="preserve"> largest current projects with “similar work” and for </w:t>
      </w:r>
      <w:r>
        <w:rPr>
          <w:sz w:val="20"/>
        </w:rPr>
        <w:t>BIDDER</w:t>
      </w:r>
      <w:r w:rsidRPr="00ED3A36">
        <w:rPr>
          <w:sz w:val="20"/>
        </w:rPr>
        <w:t xml:space="preserve">’s </w:t>
      </w:r>
      <w:r>
        <w:rPr>
          <w:sz w:val="20"/>
        </w:rPr>
        <w:t>five</w:t>
      </w:r>
      <w:r w:rsidRPr="00ED3A36">
        <w:rPr>
          <w:sz w:val="20"/>
        </w:rPr>
        <w:t xml:space="preserve"> most recently terminated projects with “similar work” (terminated projects include projects and facilities where </w:t>
      </w:r>
      <w:r>
        <w:rPr>
          <w:sz w:val="20"/>
        </w:rPr>
        <w:t>BIDDER</w:t>
      </w:r>
      <w:r w:rsidRPr="00ED3A36">
        <w:rPr>
          <w:sz w:val="20"/>
        </w:rPr>
        <w:t xml:space="preserve">’s services terminated for any reason and projects for which a contract was awarded but the work was not started).  </w:t>
      </w:r>
    </w:p>
    <w:p w14:paraId="0569E72B" w14:textId="77777777" w:rsidR="00693978" w:rsidRPr="00ED3A36"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64" w:hanging="720"/>
        <w:jc w:val="both"/>
        <w:rPr>
          <w:sz w:val="20"/>
        </w:rPr>
      </w:pPr>
    </w:p>
    <w:p w14:paraId="4AD61484" w14:textId="77777777" w:rsidR="00693978" w:rsidRDefault="00693978" w:rsidP="00693978">
      <w:pPr>
        <w:tabs>
          <w:tab w:val="left" w:pos="-1113"/>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864"/>
        <w:rPr>
          <w:b/>
          <w:bCs/>
          <w:i/>
          <w:iCs/>
          <w:sz w:val="20"/>
        </w:rPr>
      </w:pPr>
      <w:r w:rsidRPr="00ED3A36">
        <w:rPr>
          <w:b/>
          <w:bCs/>
          <w:i/>
          <w:iCs/>
          <w:sz w:val="20"/>
        </w:rPr>
        <w:t xml:space="preserve">NOTE: </w:t>
      </w:r>
      <w:r>
        <w:rPr>
          <w:b/>
          <w:bCs/>
          <w:i/>
          <w:iCs/>
          <w:sz w:val="20"/>
        </w:rPr>
        <w:t>A minimum of five (5)</w:t>
      </w:r>
      <w:r w:rsidRPr="00ED3A36">
        <w:rPr>
          <w:b/>
          <w:bCs/>
          <w:i/>
          <w:iCs/>
          <w:sz w:val="20"/>
        </w:rPr>
        <w:t xml:space="preserve"> Reference Sheets</w:t>
      </w:r>
      <w:r>
        <w:rPr>
          <w:b/>
          <w:bCs/>
          <w:i/>
          <w:iCs/>
          <w:sz w:val="20"/>
        </w:rPr>
        <w:t xml:space="preserve"> must be completed and attached.  Other references are to be submitted to the CITY upon request</w:t>
      </w:r>
      <w:r w:rsidRPr="00ED3A36">
        <w:rPr>
          <w:b/>
          <w:bCs/>
          <w:i/>
          <w:iCs/>
          <w:sz w:val="20"/>
        </w:rPr>
        <w:t>.</w:t>
      </w:r>
    </w:p>
    <w:p w14:paraId="11DDF920"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bCs/>
          <w:i/>
          <w:iCs/>
          <w:sz w:val="20"/>
        </w:rPr>
      </w:pPr>
    </w:p>
    <w:p w14:paraId="0BAB0D0E" w14:textId="77777777" w:rsidR="00693978" w:rsidRDefault="00693978" w:rsidP="00693978">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bCs/>
          <w:i/>
          <w:iCs/>
          <w:sz w:val="20"/>
        </w:rPr>
      </w:pPr>
    </w:p>
    <w:p w14:paraId="3C20900D" w14:textId="77777777" w:rsidR="00693978" w:rsidRPr="00ED3A36" w:rsidRDefault="00693978" w:rsidP="00693978">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ED3A36">
        <w:rPr>
          <w:sz w:val="20"/>
        </w:rPr>
        <w:lastRenderedPageBreak/>
        <w:t>D</w:t>
      </w:r>
      <w:proofErr w:type="gramStart"/>
      <w:r w:rsidRPr="00ED3A36">
        <w:rPr>
          <w:sz w:val="20"/>
        </w:rPr>
        <w:t xml:space="preserve">.  </w:t>
      </w:r>
      <w:r w:rsidRPr="00ED3A36">
        <w:rPr>
          <w:sz w:val="20"/>
        </w:rPr>
        <w:tab/>
      </w:r>
      <w:proofErr w:type="gramEnd"/>
      <w:r w:rsidRPr="00ED3A36">
        <w:rPr>
          <w:b/>
          <w:bCs/>
          <w:sz w:val="20"/>
          <w:u w:val="single"/>
        </w:rPr>
        <w:t>CERTIFICATION:</w:t>
      </w:r>
    </w:p>
    <w:p w14:paraId="484324E1" w14:textId="77777777" w:rsidR="00693978" w:rsidRPr="00ED3A36" w:rsidRDefault="00693978" w:rsidP="00693978">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954"/>
        <w:jc w:val="both"/>
        <w:rPr>
          <w:sz w:val="20"/>
        </w:rPr>
      </w:pPr>
      <w:r w:rsidRPr="00ED3A36">
        <w:rPr>
          <w:sz w:val="20"/>
        </w:rPr>
        <w:t xml:space="preserve">The </w:t>
      </w:r>
      <w:r>
        <w:rPr>
          <w:sz w:val="20"/>
        </w:rPr>
        <w:t>BIDDER</w:t>
      </w:r>
      <w:r w:rsidRPr="00ED3A36">
        <w:rPr>
          <w:sz w:val="20"/>
        </w:rPr>
        <w:t xml:space="preserve"> certifies, under oath, that all information contained in or attached to this Statement is current, correct, and complete.  Any person, depository, agency, or other entity named in the Statement or attachments is authorized to supply </w:t>
      </w:r>
      <w:r>
        <w:rPr>
          <w:sz w:val="20"/>
        </w:rPr>
        <w:t>the CITY</w:t>
      </w:r>
      <w:r w:rsidRPr="00ED3A36">
        <w:rPr>
          <w:sz w:val="20"/>
        </w:rPr>
        <w:t xml:space="preserve"> or its representative with any information necessary to verify information from this Statement.</w:t>
      </w:r>
    </w:p>
    <w:p w14:paraId="52EAA3A1" w14:textId="77777777" w:rsidR="00693978" w:rsidRPr="00ED3A36" w:rsidRDefault="00693978" w:rsidP="00693978">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0E9433CE" w14:textId="77777777" w:rsidR="00693978" w:rsidRPr="00ED3A36" w:rsidRDefault="00693978" w:rsidP="00693978">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ab/>
      </w:r>
      <w:r w:rsidRPr="00ED3A36">
        <w:rPr>
          <w:sz w:val="20"/>
        </w:rPr>
        <w:t>_______________________________________</w:t>
      </w:r>
    </w:p>
    <w:p w14:paraId="669410EB" w14:textId="77777777" w:rsidR="00693978" w:rsidRPr="00ED3A36" w:rsidRDefault="00693978" w:rsidP="00693978">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i/>
          <w:iCs/>
          <w:sz w:val="20"/>
        </w:rPr>
        <w:tab/>
      </w:r>
      <w:r w:rsidRPr="00ED3A36">
        <w:rPr>
          <w:i/>
          <w:iCs/>
          <w:sz w:val="20"/>
        </w:rPr>
        <w:t>(Print or type Bidder’s name)</w:t>
      </w:r>
    </w:p>
    <w:p w14:paraId="5959F238" w14:textId="77777777" w:rsidR="00693978" w:rsidRPr="00ED3A36" w:rsidRDefault="00693978" w:rsidP="00693978">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AAE28EE" w14:textId="77777777" w:rsidR="00693978" w:rsidRPr="00ED3A36" w:rsidRDefault="00693978" w:rsidP="00693978">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ab/>
      </w:r>
      <w:r w:rsidRPr="00ED3A36">
        <w:rPr>
          <w:sz w:val="20"/>
        </w:rPr>
        <w:t>By:</w:t>
      </w:r>
      <w:r w:rsidRPr="00ED3A36">
        <w:rPr>
          <w:i/>
          <w:iCs/>
          <w:sz w:val="20"/>
        </w:rPr>
        <w:t xml:space="preserve">(authorized </w:t>
      </w:r>
      <w:proofErr w:type="gramStart"/>
      <w:r w:rsidRPr="00ED3A36">
        <w:rPr>
          <w:i/>
          <w:iCs/>
          <w:sz w:val="20"/>
        </w:rPr>
        <w:t>signature)</w:t>
      </w:r>
      <w:r w:rsidRPr="00ED3A36">
        <w:rPr>
          <w:sz w:val="20"/>
        </w:rPr>
        <w:t>_</w:t>
      </w:r>
      <w:proofErr w:type="gramEnd"/>
      <w:r w:rsidRPr="00ED3A36">
        <w:rPr>
          <w:sz w:val="20"/>
        </w:rPr>
        <w:t>_______________________________________</w:t>
      </w:r>
    </w:p>
    <w:p w14:paraId="36652374" w14:textId="77777777" w:rsidR="00693978" w:rsidRPr="00ED3A36" w:rsidRDefault="00693978" w:rsidP="00693978">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10DEFAE"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rPr>
      </w:pPr>
      <w:proofErr w:type="gramStart"/>
      <w:r w:rsidRPr="00ED3A36">
        <w:rPr>
          <w:sz w:val="20"/>
        </w:rPr>
        <w:t>Name:_</w:t>
      </w:r>
      <w:proofErr w:type="gramEnd"/>
      <w:r w:rsidRPr="00ED3A36">
        <w:rPr>
          <w:sz w:val="20"/>
        </w:rPr>
        <w:t>___________________________</w:t>
      </w:r>
      <w:r w:rsidRPr="00ED3A36">
        <w:rPr>
          <w:sz w:val="20"/>
        </w:rPr>
        <w:tab/>
      </w:r>
      <w:proofErr w:type="gramStart"/>
      <w:r w:rsidRPr="00ED3A36">
        <w:rPr>
          <w:sz w:val="20"/>
        </w:rPr>
        <w:t>Title:_</w:t>
      </w:r>
      <w:proofErr w:type="gramEnd"/>
      <w:r w:rsidRPr="00ED3A36">
        <w:rPr>
          <w:sz w:val="20"/>
        </w:rPr>
        <w:t>_______________</w:t>
      </w:r>
    </w:p>
    <w:p w14:paraId="6EB0DE8B"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2566FC3"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rPr>
      </w:pPr>
      <w:proofErr w:type="gramStart"/>
      <w:r w:rsidRPr="00ED3A36">
        <w:rPr>
          <w:sz w:val="20"/>
        </w:rPr>
        <w:t>Date:_</w:t>
      </w:r>
      <w:proofErr w:type="gramEnd"/>
      <w:r w:rsidRPr="00ED3A36">
        <w:rPr>
          <w:sz w:val="20"/>
        </w:rPr>
        <w:t>___________________</w:t>
      </w:r>
    </w:p>
    <w:p w14:paraId="190A49A9"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AB88640"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ab/>
      </w:r>
      <w:r w:rsidRPr="00ED3A36">
        <w:rPr>
          <w:sz w:val="20"/>
        </w:rPr>
        <w:t>STATE OF TEXAS</w:t>
      </w:r>
      <w:r w:rsidRPr="00ED3A36">
        <w:rPr>
          <w:sz w:val="20"/>
        </w:rPr>
        <w:tab/>
      </w:r>
      <w:r w:rsidRPr="00ED3A36">
        <w:rPr>
          <w:sz w:val="20"/>
        </w:rPr>
        <w:tab/>
        <w:t>§</w:t>
      </w:r>
    </w:p>
    <w:p w14:paraId="54032562"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7BDFC2B"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ab/>
      </w:r>
      <w:r w:rsidRPr="00ED3A36">
        <w:rPr>
          <w:sz w:val="20"/>
        </w:rPr>
        <w:t xml:space="preserve">COUNTY OF ___________ </w:t>
      </w:r>
      <w:r w:rsidRPr="00ED3A36">
        <w:rPr>
          <w:sz w:val="20"/>
        </w:rPr>
        <w:tab/>
        <w:t>§</w:t>
      </w:r>
    </w:p>
    <w:p w14:paraId="6E7FAFBF"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3862015"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B899C79" w14:textId="77777777" w:rsidR="00693978"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u w:val="single"/>
        </w:rPr>
      </w:pPr>
      <w:r>
        <w:rPr>
          <w:sz w:val="20"/>
        </w:rPr>
        <w:tab/>
      </w:r>
      <w:r w:rsidRPr="00ED3A36">
        <w:rPr>
          <w:sz w:val="20"/>
        </w:rPr>
        <w:t>SWORN TO AND SUBSCRIBED before me on the</w:t>
      </w:r>
      <w:r w:rsidRPr="00ED3A36">
        <w:rPr>
          <w:sz w:val="20"/>
          <w:u w:val="single"/>
        </w:rPr>
        <w:t xml:space="preserve">       </w:t>
      </w:r>
      <w:r w:rsidRPr="00ED3A36">
        <w:rPr>
          <w:sz w:val="20"/>
        </w:rPr>
        <w:t xml:space="preserve"> day </w:t>
      </w:r>
      <w:proofErr w:type="gramStart"/>
      <w:r w:rsidRPr="00ED3A36">
        <w:rPr>
          <w:sz w:val="20"/>
        </w:rPr>
        <w:t>of  _</w:t>
      </w:r>
      <w:proofErr w:type="gramEnd"/>
      <w:r w:rsidRPr="00ED3A36">
        <w:rPr>
          <w:sz w:val="20"/>
        </w:rPr>
        <w:t>___________________</w:t>
      </w:r>
      <w:r w:rsidRPr="00ED3A36">
        <w:rPr>
          <w:sz w:val="20"/>
          <w:u w:val="single"/>
        </w:rPr>
        <w:t xml:space="preserve">                                      </w:t>
      </w:r>
    </w:p>
    <w:p w14:paraId="29449571" w14:textId="77777777" w:rsidR="00693978"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u w:val="single"/>
        </w:rPr>
      </w:pPr>
    </w:p>
    <w:p w14:paraId="4725CE77" w14:textId="77777777" w:rsidR="00693978"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u w:val="single"/>
        </w:rPr>
      </w:pPr>
    </w:p>
    <w:p w14:paraId="106E90D6" w14:textId="77777777" w:rsidR="00693978" w:rsidRPr="00ED3A36" w:rsidRDefault="00693978" w:rsidP="00693978">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CB720E7" w14:textId="77777777" w:rsidR="00693978" w:rsidRPr="00ED3A36" w:rsidRDefault="00693978" w:rsidP="00693978">
      <w:pPr>
        <w:pStyle w:val="Heade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87642D8" w14:textId="77777777" w:rsidR="00693978" w:rsidRPr="00ED3A36" w:rsidRDefault="00693978" w:rsidP="00693978">
      <w:pPr>
        <w:jc w:val="both"/>
        <w:rPr>
          <w:sz w:val="20"/>
        </w:rPr>
      </w:pPr>
      <w:r w:rsidRPr="00ED3A36">
        <w:rPr>
          <w:sz w:val="20"/>
        </w:rPr>
        <w:tab/>
        <w:t>(SEAL)</w:t>
      </w:r>
      <w:r w:rsidRPr="00ED3A36">
        <w:rPr>
          <w:sz w:val="20"/>
        </w:rPr>
        <w:tab/>
        <w:t xml:space="preserve">      </w:t>
      </w:r>
      <w:r>
        <w:rPr>
          <w:sz w:val="20"/>
        </w:rPr>
        <w:tab/>
      </w:r>
      <w:r>
        <w:rPr>
          <w:sz w:val="20"/>
        </w:rPr>
        <w:tab/>
      </w:r>
      <w:r w:rsidRPr="00ED3A36">
        <w:rPr>
          <w:sz w:val="20"/>
        </w:rPr>
        <w:t>Notary Public My Commission Expires:  __________________</w:t>
      </w:r>
    </w:p>
    <w:p w14:paraId="0BEF14F0" w14:textId="77777777" w:rsidR="00693978" w:rsidRPr="00ED3A36" w:rsidRDefault="00693978" w:rsidP="00693978">
      <w:pPr>
        <w:jc w:val="both"/>
        <w:rPr>
          <w:sz w:val="20"/>
        </w:rPr>
      </w:pPr>
    </w:p>
    <w:p w14:paraId="6E030510" w14:textId="77777777" w:rsidR="00693978" w:rsidRDefault="00693978" w:rsidP="00693978"/>
    <w:p w14:paraId="04E63AC4" w14:textId="77777777" w:rsidR="00693978" w:rsidRDefault="00693978" w:rsidP="00693978"/>
    <w:p w14:paraId="0F691FBD" w14:textId="77777777" w:rsidR="00693978" w:rsidRDefault="00693978" w:rsidP="00693978"/>
    <w:p w14:paraId="4EF3416B" w14:textId="77777777" w:rsidR="00693978" w:rsidRDefault="00693978" w:rsidP="00693978"/>
    <w:p w14:paraId="652182B5" w14:textId="77777777" w:rsidR="00693978" w:rsidRDefault="00693978" w:rsidP="00693978"/>
    <w:p w14:paraId="51A0359E" w14:textId="77777777" w:rsidR="00693978" w:rsidRDefault="00693978" w:rsidP="00693978"/>
    <w:p w14:paraId="0A35BC67" w14:textId="77777777" w:rsidR="00693978" w:rsidRDefault="00693978" w:rsidP="00693978"/>
    <w:p w14:paraId="4A897244" w14:textId="77777777" w:rsidR="00693978" w:rsidRDefault="00693978" w:rsidP="00693978"/>
    <w:p w14:paraId="15F1730C" w14:textId="77777777" w:rsidR="00693978" w:rsidRDefault="00693978" w:rsidP="00693978"/>
    <w:p w14:paraId="6AD74CC1" w14:textId="77777777" w:rsidR="00693978" w:rsidRDefault="00693978" w:rsidP="00693978"/>
    <w:p w14:paraId="60A86732" w14:textId="77777777" w:rsidR="00693978" w:rsidRDefault="00693978" w:rsidP="00693978"/>
    <w:p w14:paraId="378BD656" w14:textId="77777777" w:rsidR="00693978" w:rsidRDefault="00693978" w:rsidP="00693978"/>
    <w:p w14:paraId="0AAA6DAC" w14:textId="77777777" w:rsidR="00693978" w:rsidRDefault="00693978" w:rsidP="00693978"/>
    <w:p w14:paraId="473E1D73" w14:textId="77777777" w:rsidR="00693978" w:rsidRDefault="00693978" w:rsidP="00693978"/>
    <w:p w14:paraId="34FCA6EF" w14:textId="77777777" w:rsidR="00693978" w:rsidRDefault="00693978" w:rsidP="00693978"/>
    <w:p w14:paraId="5B9CF6B7" w14:textId="77777777" w:rsidR="00693978" w:rsidRDefault="00693978" w:rsidP="00693978"/>
    <w:p w14:paraId="2FB1A6CB" w14:textId="77777777" w:rsidR="00693978" w:rsidRDefault="00693978" w:rsidP="00693978"/>
    <w:p w14:paraId="4D588B31" w14:textId="77777777" w:rsidR="00693978" w:rsidRDefault="00693978" w:rsidP="00693978"/>
    <w:p w14:paraId="58E0C1A6" w14:textId="77777777" w:rsidR="00693978" w:rsidRDefault="00693978" w:rsidP="00693978"/>
    <w:p w14:paraId="4171D7E5" w14:textId="77777777" w:rsidR="00693978" w:rsidRDefault="00693978" w:rsidP="00693978"/>
    <w:p w14:paraId="477436D2" w14:textId="77777777" w:rsidR="00693978" w:rsidRDefault="00693978" w:rsidP="00693978"/>
    <w:p w14:paraId="5067ECD5" w14:textId="77777777" w:rsidR="00693978" w:rsidRDefault="00693978" w:rsidP="00693978"/>
    <w:p w14:paraId="3DF5795A" w14:textId="77777777" w:rsidR="00693978" w:rsidRDefault="00693978" w:rsidP="00693978"/>
    <w:p w14:paraId="0D3D4099" w14:textId="77777777" w:rsidR="00CD635A" w:rsidRDefault="00CD635A" w:rsidP="00693978"/>
    <w:p w14:paraId="01E3EB54" w14:textId="77777777" w:rsidR="00693978" w:rsidRDefault="00693978" w:rsidP="00693978"/>
    <w:p w14:paraId="1FC79C68" w14:textId="77777777" w:rsidR="00693978" w:rsidRDefault="00693978" w:rsidP="00693978"/>
    <w:p w14:paraId="47C7FFAD" w14:textId="77777777" w:rsidR="00693978" w:rsidRDefault="00693978" w:rsidP="00693978"/>
    <w:p w14:paraId="5EA85BAC" w14:textId="3F309B92" w:rsidR="009C3FB8" w:rsidRDefault="009C3FB8" w:rsidP="009C3FB8">
      <w:pPr>
        <w:ind w:left="2880"/>
        <w:jc w:val="right"/>
        <w:rPr>
          <w:i/>
          <w:spacing w:val="-3"/>
          <w:szCs w:val="24"/>
        </w:rPr>
      </w:pPr>
      <w:r>
        <w:rPr>
          <w:i/>
          <w:noProof/>
          <w:spacing w:val="-3"/>
        </w:rPr>
        <w:lastRenderedPageBreak/>
        <w:drawing>
          <wp:anchor distT="0" distB="0" distL="114300" distR="114300" simplePos="0" relativeHeight="251664384" behindDoc="0" locked="0" layoutInCell="1" allowOverlap="1" wp14:anchorId="2A2D1AA8" wp14:editId="1F646A6A">
            <wp:simplePos x="0" y="0"/>
            <wp:positionH relativeFrom="column">
              <wp:posOffset>7620</wp:posOffset>
            </wp:positionH>
            <wp:positionV relativeFrom="paragraph">
              <wp:posOffset>-19050</wp:posOffset>
            </wp:positionV>
            <wp:extent cx="969010" cy="962025"/>
            <wp:effectExtent l="19050" t="0" r="2540" b="0"/>
            <wp:wrapNone/>
            <wp:docPr id="28" name="Picture 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_bug"/>
                    <pic:cNvPicPr>
                      <a:picLocks noChangeAspect="1" noChangeArrowheads="1"/>
                    </pic:cNvPicPr>
                  </pic:nvPicPr>
                  <pic:blipFill>
                    <a:blip r:embed="rId17" cstate="print"/>
                    <a:srcRect/>
                    <a:stretch>
                      <a:fillRect/>
                    </a:stretch>
                  </pic:blipFill>
                  <pic:spPr bwMode="auto">
                    <a:xfrm>
                      <a:off x="0" y="0"/>
                      <a:ext cx="969010" cy="962025"/>
                    </a:xfrm>
                    <a:prstGeom prst="rect">
                      <a:avLst/>
                    </a:prstGeom>
                    <a:noFill/>
                    <a:ln w="9525">
                      <a:noFill/>
                      <a:miter lim="800000"/>
                      <a:headEnd/>
                      <a:tailEnd/>
                    </a:ln>
                  </pic:spPr>
                </pic:pic>
              </a:graphicData>
            </a:graphic>
          </wp:anchor>
        </w:drawing>
      </w:r>
      <w:r w:rsidR="00330DDB" w:rsidRPr="0000221F">
        <w:rPr>
          <w:i/>
          <w:spacing w:val="-3"/>
        </w:rPr>
        <w:t>ATTACHMENT A</w:t>
      </w:r>
      <w:r>
        <w:rPr>
          <w:i/>
          <w:spacing w:val="-3"/>
          <w:szCs w:val="24"/>
        </w:rPr>
        <w:t>-</w:t>
      </w:r>
      <w:r w:rsidR="00604B6D">
        <w:rPr>
          <w:i/>
          <w:spacing w:val="-3"/>
          <w:szCs w:val="24"/>
        </w:rPr>
        <w:t>4</w:t>
      </w:r>
      <w:r>
        <w:rPr>
          <w:i/>
          <w:spacing w:val="-3"/>
          <w:szCs w:val="24"/>
        </w:rPr>
        <w:t>d</w:t>
      </w:r>
    </w:p>
    <w:p w14:paraId="7BD1CECA" w14:textId="6702B3B7" w:rsidR="009C3FB8" w:rsidRDefault="009C3FB8" w:rsidP="009C3FB8">
      <w:pPr>
        <w:ind w:left="2880"/>
        <w:jc w:val="right"/>
        <w:rPr>
          <w:i/>
          <w:spacing w:val="-3"/>
          <w:szCs w:val="24"/>
        </w:rPr>
      </w:pPr>
      <w:r>
        <w:rPr>
          <w:spacing w:val="-3"/>
          <w:szCs w:val="24"/>
        </w:rPr>
        <w:t xml:space="preserve">JOB NO. </w:t>
      </w:r>
      <w:r w:rsidR="0023615A">
        <w:rPr>
          <w:b/>
          <w:spacing w:val="-3"/>
          <w:szCs w:val="24"/>
          <w:u w:val="single"/>
        </w:rPr>
        <w:t>PW26-</w:t>
      </w:r>
      <w:r w:rsidR="00F8018D">
        <w:rPr>
          <w:b/>
          <w:spacing w:val="-3"/>
          <w:szCs w:val="24"/>
          <w:u w:val="single"/>
        </w:rPr>
        <w:t>04</w:t>
      </w:r>
    </w:p>
    <w:p w14:paraId="3AF71E82" w14:textId="77777777" w:rsidR="00693978" w:rsidRDefault="00693978" w:rsidP="00693978">
      <w:pPr>
        <w:ind w:right="-1080"/>
        <w:rPr>
          <w:b/>
          <w:bCs/>
          <w:sz w:val="20"/>
          <w:u w:val="double"/>
        </w:rPr>
      </w:pPr>
    </w:p>
    <w:p w14:paraId="355A3645" w14:textId="77777777" w:rsidR="00693978" w:rsidRDefault="00693978" w:rsidP="00693978">
      <w:pPr>
        <w:ind w:left="-990" w:right="-1080"/>
        <w:jc w:val="center"/>
        <w:rPr>
          <w:b/>
          <w:bCs/>
          <w:sz w:val="20"/>
          <w:u w:val="double"/>
        </w:rPr>
      </w:pPr>
      <w:r w:rsidRPr="006D0713">
        <w:rPr>
          <w:b/>
          <w:bCs/>
          <w:sz w:val="20"/>
          <w:u w:val="double"/>
        </w:rPr>
        <w:t>PRICING/DELIVERY INFORMATION</w:t>
      </w:r>
    </w:p>
    <w:p w14:paraId="60E0D51F" w14:textId="77777777" w:rsidR="00306DFF" w:rsidRPr="006D0713" w:rsidRDefault="00306DFF" w:rsidP="00693978">
      <w:pPr>
        <w:ind w:left="-990" w:right="-1080"/>
        <w:jc w:val="center"/>
        <w:rPr>
          <w:b/>
          <w:bCs/>
          <w:sz w:val="20"/>
          <w:u w:val="double"/>
        </w:rPr>
      </w:pPr>
    </w:p>
    <w:p w14:paraId="2C5D0138" w14:textId="77777777" w:rsidR="00693978" w:rsidRPr="006D0713" w:rsidRDefault="00693978" w:rsidP="00693978">
      <w:pPr>
        <w:ind w:left="-990" w:right="-1080"/>
        <w:rPr>
          <w:sz w:val="20"/>
        </w:rPr>
      </w:pPr>
    </w:p>
    <w:p w14:paraId="707E4A21" w14:textId="77777777" w:rsidR="00832E91" w:rsidRDefault="00832E91" w:rsidP="00306DFF">
      <w:pPr>
        <w:pStyle w:val="BodyTextIndent"/>
        <w:spacing w:after="0"/>
        <w:ind w:left="0" w:right="90" w:firstLine="450"/>
        <w:rPr>
          <w:b/>
          <w:bCs/>
          <w:sz w:val="20"/>
          <w:u w:val="single"/>
        </w:rPr>
      </w:pPr>
    </w:p>
    <w:p w14:paraId="5FD0B33C" w14:textId="77777777" w:rsidR="00832E91" w:rsidRDefault="00832E91" w:rsidP="00306DFF">
      <w:pPr>
        <w:pStyle w:val="BodyTextIndent"/>
        <w:spacing w:after="0"/>
        <w:ind w:left="0" w:right="90" w:firstLine="450"/>
        <w:rPr>
          <w:b/>
          <w:bCs/>
          <w:sz w:val="20"/>
          <w:u w:val="single"/>
        </w:rPr>
      </w:pPr>
    </w:p>
    <w:p w14:paraId="11294987" w14:textId="77777777" w:rsidR="00832E91" w:rsidRDefault="00832E91" w:rsidP="00306DFF">
      <w:pPr>
        <w:pStyle w:val="BodyTextIndent"/>
        <w:spacing w:after="0"/>
        <w:ind w:left="0" w:right="90" w:firstLine="450"/>
        <w:rPr>
          <w:b/>
          <w:bCs/>
          <w:sz w:val="20"/>
          <w:u w:val="single"/>
        </w:rPr>
      </w:pPr>
    </w:p>
    <w:p w14:paraId="07049DF5" w14:textId="64790107" w:rsidR="00693978" w:rsidRDefault="00693978" w:rsidP="00306DFF">
      <w:pPr>
        <w:pStyle w:val="BodyTextIndent"/>
        <w:spacing w:after="0"/>
        <w:ind w:left="0" w:right="90" w:firstLine="450"/>
        <w:rPr>
          <w:sz w:val="20"/>
        </w:rPr>
      </w:pPr>
      <w:r w:rsidRPr="006D0713">
        <w:rPr>
          <w:b/>
          <w:bCs/>
          <w:sz w:val="20"/>
          <w:u w:val="single"/>
        </w:rPr>
        <w:t>Pricing</w:t>
      </w:r>
      <w:r w:rsidRPr="006D0713">
        <w:rPr>
          <w:b/>
          <w:bCs/>
          <w:sz w:val="20"/>
        </w:rPr>
        <w:t>:</w:t>
      </w:r>
      <w:r w:rsidRPr="006D0713">
        <w:rPr>
          <w:sz w:val="20"/>
        </w:rPr>
        <w:t xml:space="preserve"> </w:t>
      </w:r>
      <w:r>
        <w:rPr>
          <w:sz w:val="20"/>
        </w:rPr>
        <w:t>CONTRACTOR</w:t>
      </w:r>
      <w:r w:rsidRPr="006D0713">
        <w:rPr>
          <w:sz w:val="20"/>
        </w:rPr>
        <w:t xml:space="preserve"> must complete open boxes to right of double vertical lines.  </w:t>
      </w:r>
      <w:r w:rsidRPr="006D0713">
        <w:rPr>
          <w:b/>
          <w:sz w:val="20"/>
        </w:rPr>
        <w:t xml:space="preserve">Do not fill in gray shaded boxes. </w:t>
      </w:r>
      <w:r w:rsidRPr="006D0713">
        <w:rPr>
          <w:sz w:val="20"/>
        </w:rPr>
        <w:t xml:space="preserve">Quantities are estimated, </w:t>
      </w:r>
      <w:r>
        <w:rPr>
          <w:sz w:val="20"/>
        </w:rPr>
        <w:t>CITY</w:t>
      </w:r>
      <w:r w:rsidRPr="006D0713">
        <w:rPr>
          <w:sz w:val="20"/>
        </w:rPr>
        <w:t xml:space="preserve"> may </w:t>
      </w:r>
      <w:proofErr w:type="gramStart"/>
      <w:r w:rsidRPr="006D0713">
        <w:rPr>
          <w:sz w:val="20"/>
        </w:rPr>
        <w:t>require more or less</w:t>
      </w:r>
      <w:proofErr w:type="gramEnd"/>
      <w:r w:rsidRPr="006D0713">
        <w:rPr>
          <w:sz w:val="20"/>
        </w:rPr>
        <w:t xml:space="preserve">.  In case of discrepancy between unit or multiplier and extended pricing, unit pricing or multiplier governs.  </w:t>
      </w:r>
      <w:r w:rsidRPr="006D0713">
        <w:rPr>
          <w:b/>
          <w:sz w:val="20"/>
        </w:rPr>
        <w:t>Pricing must be all-inclusive.</w:t>
      </w:r>
      <w:r w:rsidRPr="006D0713">
        <w:rPr>
          <w:sz w:val="20"/>
        </w:rPr>
        <w:t xml:space="preserve">  </w:t>
      </w:r>
      <w:r>
        <w:rPr>
          <w:b/>
          <w:sz w:val="20"/>
        </w:rPr>
        <w:t>CITY</w:t>
      </w:r>
      <w:r w:rsidRPr="006D0713">
        <w:rPr>
          <w:b/>
          <w:sz w:val="20"/>
        </w:rPr>
        <w:t xml:space="preserve"> will not allow for any other rates or charges.</w:t>
      </w:r>
      <w:r>
        <w:rPr>
          <w:b/>
          <w:sz w:val="20"/>
        </w:rPr>
        <w:t xml:space="preserve">  </w:t>
      </w:r>
    </w:p>
    <w:p w14:paraId="020286A1" w14:textId="77777777" w:rsidR="00693978" w:rsidRDefault="00693978" w:rsidP="00693978">
      <w:pPr>
        <w:rPr>
          <w:sz w:val="20"/>
        </w:rPr>
      </w:pPr>
    </w:p>
    <w:tbl>
      <w:tblPr>
        <w:tblStyle w:val="TableGrid"/>
        <w:tblW w:w="0" w:type="auto"/>
        <w:tblLook w:val="04A0" w:firstRow="1" w:lastRow="0" w:firstColumn="1" w:lastColumn="0" w:noHBand="0" w:noVBand="1"/>
      </w:tblPr>
      <w:tblGrid>
        <w:gridCol w:w="2391"/>
        <w:gridCol w:w="1474"/>
        <w:gridCol w:w="1242"/>
        <w:gridCol w:w="307"/>
        <w:gridCol w:w="1723"/>
        <w:gridCol w:w="1777"/>
        <w:gridCol w:w="1300"/>
      </w:tblGrid>
      <w:tr w:rsidR="002D736B" w14:paraId="7A80BCB8" w14:textId="77777777" w:rsidTr="002D736B">
        <w:trPr>
          <w:trHeight w:val="1088"/>
        </w:trPr>
        <w:tc>
          <w:tcPr>
            <w:tcW w:w="2391" w:type="dxa"/>
            <w:shd w:val="clear" w:color="auto" w:fill="A6A6A6" w:themeFill="background1" w:themeFillShade="A6"/>
          </w:tcPr>
          <w:p w14:paraId="5BBAD46F" w14:textId="6F363697" w:rsidR="00A06B05" w:rsidRDefault="007500CC" w:rsidP="00776912">
            <w:pPr>
              <w:jc w:val="center"/>
              <w:rPr>
                <w:b/>
              </w:rPr>
            </w:pPr>
            <w:r>
              <w:rPr>
                <w:b/>
              </w:rPr>
              <w:t>SERVICE CATEGORY</w:t>
            </w:r>
          </w:p>
        </w:tc>
        <w:tc>
          <w:tcPr>
            <w:tcW w:w="1474" w:type="dxa"/>
            <w:shd w:val="clear" w:color="auto" w:fill="A6A6A6" w:themeFill="background1" w:themeFillShade="A6"/>
          </w:tcPr>
          <w:p w14:paraId="29747D18" w14:textId="1AC23F3A" w:rsidR="00A06B05" w:rsidRDefault="007500CC" w:rsidP="00776912">
            <w:pPr>
              <w:jc w:val="center"/>
              <w:rPr>
                <w:b/>
              </w:rPr>
            </w:pPr>
            <w:r>
              <w:rPr>
                <w:b/>
              </w:rPr>
              <w:t>HOURS</w:t>
            </w:r>
          </w:p>
        </w:tc>
        <w:tc>
          <w:tcPr>
            <w:tcW w:w="1549" w:type="dxa"/>
            <w:gridSpan w:val="2"/>
            <w:shd w:val="clear" w:color="auto" w:fill="A6A6A6" w:themeFill="background1" w:themeFillShade="A6"/>
          </w:tcPr>
          <w:p w14:paraId="74EFC23B" w14:textId="3C9072FF" w:rsidR="00A06B05" w:rsidRDefault="007500CC" w:rsidP="00776912">
            <w:pPr>
              <w:jc w:val="center"/>
              <w:rPr>
                <w:b/>
              </w:rPr>
            </w:pPr>
            <w:r>
              <w:rPr>
                <w:b/>
              </w:rPr>
              <w:t>RESPONSE TIME</w:t>
            </w:r>
          </w:p>
        </w:tc>
        <w:tc>
          <w:tcPr>
            <w:tcW w:w="1723" w:type="dxa"/>
            <w:shd w:val="clear" w:color="auto" w:fill="A6A6A6" w:themeFill="background1" w:themeFillShade="A6"/>
          </w:tcPr>
          <w:p w14:paraId="2CFB3A56" w14:textId="0C4C616A" w:rsidR="00A06B05" w:rsidRDefault="00B70827" w:rsidP="00776912">
            <w:pPr>
              <w:jc w:val="center"/>
              <w:rPr>
                <w:b/>
              </w:rPr>
            </w:pPr>
            <w:r>
              <w:rPr>
                <w:b/>
              </w:rPr>
              <w:t>TRIP/TRUCK SERVICE CHARGE</w:t>
            </w:r>
          </w:p>
        </w:tc>
        <w:tc>
          <w:tcPr>
            <w:tcW w:w="1777" w:type="dxa"/>
            <w:shd w:val="clear" w:color="auto" w:fill="A6A6A6" w:themeFill="background1" w:themeFillShade="A6"/>
          </w:tcPr>
          <w:p w14:paraId="0956A197" w14:textId="77777777" w:rsidR="00A06B05" w:rsidRDefault="00B70827" w:rsidP="00776912">
            <w:pPr>
              <w:jc w:val="center"/>
              <w:rPr>
                <w:b/>
              </w:rPr>
            </w:pPr>
            <w:r>
              <w:rPr>
                <w:b/>
              </w:rPr>
              <w:t>TECHNICIAN HOURLY RATE</w:t>
            </w:r>
          </w:p>
          <w:p w14:paraId="3CF9B41C" w14:textId="6C729E8B" w:rsidR="00CA2872" w:rsidRDefault="00CA2872" w:rsidP="00776912">
            <w:pPr>
              <w:jc w:val="center"/>
              <w:rPr>
                <w:b/>
              </w:rPr>
            </w:pPr>
            <w:r>
              <w:rPr>
                <w:b/>
              </w:rPr>
              <w:t>[*]</w:t>
            </w:r>
          </w:p>
        </w:tc>
        <w:tc>
          <w:tcPr>
            <w:tcW w:w="1300" w:type="dxa"/>
            <w:shd w:val="clear" w:color="auto" w:fill="A6A6A6" w:themeFill="background1" w:themeFillShade="A6"/>
          </w:tcPr>
          <w:p w14:paraId="527F58DB" w14:textId="4094CACC" w:rsidR="00A06B05" w:rsidRDefault="00B70827" w:rsidP="00776912">
            <w:pPr>
              <w:jc w:val="center"/>
              <w:rPr>
                <w:b/>
              </w:rPr>
            </w:pPr>
            <w:r>
              <w:rPr>
                <w:b/>
              </w:rPr>
              <w:t>TECH. HELPER HOURLY RATE</w:t>
            </w:r>
          </w:p>
        </w:tc>
      </w:tr>
      <w:tr w:rsidR="00B70827" w14:paraId="4334FF30" w14:textId="77777777" w:rsidTr="00B70827">
        <w:trPr>
          <w:trHeight w:val="800"/>
        </w:trPr>
        <w:tc>
          <w:tcPr>
            <w:tcW w:w="2391" w:type="dxa"/>
          </w:tcPr>
          <w:p w14:paraId="37D4E604" w14:textId="02AC3454" w:rsidR="00A06B05" w:rsidRDefault="00B70827" w:rsidP="00776912">
            <w:pPr>
              <w:jc w:val="center"/>
              <w:rPr>
                <w:b/>
              </w:rPr>
            </w:pPr>
            <w:r>
              <w:rPr>
                <w:b/>
              </w:rPr>
              <w:t>STANDARD SERVICE</w:t>
            </w:r>
          </w:p>
        </w:tc>
        <w:tc>
          <w:tcPr>
            <w:tcW w:w="1474" w:type="dxa"/>
          </w:tcPr>
          <w:p w14:paraId="7D88F500" w14:textId="138C97DD" w:rsidR="00A06B05" w:rsidRDefault="00B70827" w:rsidP="00776912">
            <w:pPr>
              <w:jc w:val="center"/>
              <w:rPr>
                <w:b/>
              </w:rPr>
            </w:pPr>
            <w:r>
              <w:rPr>
                <w:b/>
              </w:rPr>
              <w:t>Regular Business Hours</w:t>
            </w:r>
          </w:p>
        </w:tc>
        <w:tc>
          <w:tcPr>
            <w:tcW w:w="1549" w:type="dxa"/>
            <w:gridSpan w:val="2"/>
          </w:tcPr>
          <w:p w14:paraId="59A74723" w14:textId="77777777" w:rsidR="00A01DE6" w:rsidRDefault="00B70827" w:rsidP="005F4EFC">
            <w:pPr>
              <w:rPr>
                <w:b/>
              </w:rPr>
            </w:pPr>
            <w:r>
              <w:rPr>
                <w:b/>
              </w:rPr>
              <w:t xml:space="preserve">           </w:t>
            </w:r>
          </w:p>
          <w:p w14:paraId="0A2C0122" w14:textId="272204E6" w:rsidR="00A06B05" w:rsidRDefault="00A01DE6" w:rsidP="005F4EFC">
            <w:pPr>
              <w:rPr>
                <w:b/>
              </w:rPr>
            </w:pPr>
            <w:r>
              <w:rPr>
                <w:b/>
              </w:rPr>
              <w:t xml:space="preserve">             </w:t>
            </w:r>
            <w:r w:rsidR="00B70827">
              <w:rPr>
                <w:b/>
              </w:rPr>
              <w:t>HRS</w:t>
            </w:r>
          </w:p>
        </w:tc>
        <w:tc>
          <w:tcPr>
            <w:tcW w:w="1723" w:type="dxa"/>
          </w:tcPr>
          <w:p w14:paraId="15A245CF" w14:textId="77777777" w:rsidR="00A01DE6" w:rsidRDefault="00A01DE6" w:rsidP="005F4EFC">
            <w:pPr>
              <w:rPr>
                <w:b/>
              </w:rPr>
            </w:pPr>
          </w:p>
          <w:p w14:paraId="553419D7" w14:textId="40F86E0A" w:rsidR="00A06B05" w:rsidRDefault="00B70827" w:rsidP="005F4EFC">
            <w:pPr>
              <w:rPr>
                <w:b/>
              </w:rPr>
            </w:pPr>
            <w:r>
              <w:rPr>
                <w:b/>
              </w:rPr>
              <w:t>$</w:t>
            </w:r>
          </w:p>
        </w:tc>
        <w:tc>
          <w:tcPr>
            <w:tcW w:w="1777" w:type="dxa"/>
          </w:tcPr>
          <w:p w14:paraId="3DBCEBFC" w14:textId="77777777" w:rsidR="00A01DE6" w:rsidRDefault="00A01DE6" w:rsidP="005F4EFC">
            <w:pPr>
              <w:rPr>
                <w:b/>
              </w:rPr>
            </w:pPr>
          </w:p>
          <w:p w14:paraId="4AD0388D" w14:textId="0D5CD751" w:rsidR="00A06B05" w:rsidRDefault="00B70827" w:rsidP="005F4EFC">
            <w:pPr>
              <w:rPr>
                <w:b/>
              </w:rPr>
            </w:pPr>
            <w:r>
              <w:rPr>
                <w:b/>
              </w:rPr>
              <w:t>$</w:t>
            </w:r>
          </w:p>
        </w:tc>
        <w:tc>
          <w:tcPr>
            <w:tcW w:w="1300" w:type="dxa"/>
          </w:tcPr>
          <w:p w14:paraId="446458E2" w14:textId="77777777" w:rsidR="00A01DE6" w:rsidRDefault="00A01DE6" w:rsidP="005F4EFC">
            <w:pPr>
              <w:rPr>
                <w:b/>
              </w:rPr>
            </w:pPr>
          </w:p>
          <w:p w14:paraId="31166532" w14:textId="13B5E6CF" w:rsidR="00A06B05" w:rsidRDefault="00B70827" w:rsidP="005F4EFC">
            <w:pPr>
              <w:rPr>
                <w:b/>
              </w:rPr>
            </w:pPr>
            <w:r>
              <w:rPr>
                <w:b/>
              </w:rPr>
              <w:t>$</w:t>
            </w:r>
          </w:p>
        </w:tc>
      </w:tr>
      <w:tr w:rsidR="00B70827" w14:paraId="7B8BBC8F" w14:textId="77777777" w:rsidTr="00B70827">
        <w:trPr>
          <w:trHeight w:val="890"/>
        </w:trPr>
        <w:tc>
          <w:tcPr>
            <w:tcW w:w="2391" w:type="dxa"/>
          </w:tcPr>
          <w:p w14:paraId="632EADFA" w14:textId="2E3A9B22" w:rsidR="00A06B05" w:rsidRDefault="00B70827" w:rsidP="00776912">
            <w:pPr>
              <w:jc w:val="center"/>
              <w:rPr>
                <w:b/>
              </w:rPr>
            </w:pPr>
            <w:r>
              <w:rPr>
                <w:b/>
              </w:rPr>
              <w:t>AFTER HOURS/WEEKEND SERVICE</w:t>
            </w:r>
          </w:p>
        </w:tc>
        <w:tc>
          <w:tcPr>
            <w:tcW w:w="1474" w:type="dxa"/>
          </w:tcPr>
          <w:p w14:paraId="10D52BFC" w14:textId="31233F92" w:rsidR="00A06B05" w:rsidRDefault="00B70827" w:rsidP="00776912">
            <w:pPr>
              <w:jc w:val="center"/>
              <w:rPr>
                <w:b/>
              </w:rPr>
            </w:pPr>
            <w:r>
              <w:rPr>
                <w:b/>
              </w:rPr>
              <w:t>After regular business hours</w:t>
            </w:r>
          </w:p>
        </w:tc>
        <w:tc>
          <w:tcPr>
            <w:tcW w:w="1549" w:type="dxa"/>
            <w:gridSpan w:val="2"/>
          </w:tcPr>
          <w:p w14:paraId="4EFC5EEA" w14:textId="77777777" w:rsidR="00A01DE6" w:rsidRDefault="00B70827" w:rsidP="005F4EFC">
            <w:pPr>
              <w:rPr>
                <w:b/>
              </w:rPr>
            </w:pPr>
            <w:r>
              <w:rPr>
                <w:b/>
              </w:rPr>
              <w:t xml:space="preserve">           </w:t>
            </w:r>
          </w:p>
          <w:p w14:paraId="5D05260E" w14:textId="7A5010C3" w:rsidR="00A06B05" w:rsidRDefault="00A01DE6" w:rsidP="005F4EFC">
            <w:pPr>
              <w:rPr>
                <w:b/>
              </w:rPr>
            </w:pPr>
            <w:r>
              <w:rPr>
                <w:b/>
              </w:rPr>
              <w:t xml:space="preserve">            </w:t>
            </w:r>
            <w:r w:rsidR="00B70827">
              <w:rPr>
                <w:b/>
              </w:rPr>
              <w:t xml:space="preserve"> HRS</w:t>
            </w:r>
          </w:p>
        </w:tc>
        <w:tc>
          <w:tcPr>
            <w:tcW w:w="1723" w:type="dxa"/>
          </w:tcPr>
          <w:p w14:paraId="33F10924" w14:textId="77777777" w:rsidR="00A01DE6" w:rsidRDefault="00A01DE6" w:rsidP="005F4EFC">
            <w:pPr>
              <w:rPr>
                <w:b/>
              </w:rPr>
            </w:pPr>
          </w:p>
          <w:p w14:paraId="2991DA2D" w14:textId="35E882DC" w:rsidR="00A06B05" w:rsidRDefault="00B70827" w:rsidP="005F4EFC">
            <w:pPr>
              <w:rPr>
                <w:b/>
              </w:rPr>
            </w:pPr>
            <w:r>
              <w:rPr>
                <w:b/>
              </w:rPr>
              <w:t>$</w:t>
            </w:r>
          </w:p>
        </w:tc>
        <w:tc>
          <w:tcPr>
            <w:tcW w:w="1777" w:type="dxa"/>
          </w:tcPr>
          <w:p w14:paraId="2BA6B7DE" w14:textId="77777777" w:rsidR="00A01DE6" w:rsidRDefault="00A01DE6" w:rsidP="005F4EFC">
            <w:pPr>
              <w:rPr>
                <w:b/>
              </w:rPr>
            </w:pPr>
          </w:p>
          <w:p w14:paraId="5B6BCA2F" w14:textId="7B4BF298" w:rsidR="00A06B05" w:rsidRDefault="00B70827" w:rsidP="005F4EFC">
            <w:pPr>
              <w:rPr>
                <w:b/>
              </w:rPr>
            </w:pPr>
            <w:r>
              <w:rPr>
                <w:b/>
              </w:rPr>
              <w:t>$</w:t>
            </w:r>
          </w:p>
        </w:tc>
        <w:tc>
          <w:tcPr>
            <w:tcW w:w="1300" w:type="dxa"/>
          </w:tcPr>
          <w:p w14:paraId="0636B1B4" w14:textId="77777777" w:rsidR="00A01DE6" w:rsidRDefault="00A01DE6" w:rsidP="005F4EFC">
            <w:pPr>
              <w:rPr>
                <w:b/>
              </w:rPr>
            </w:pPr>
          </w:p>
          <w:p w14:paraId="5138651C" w14:textId="60B7CCBF" w:rsidR="00A06B05" w:rsidRDefault="00B70827" w:rsidP="005F4EFC">
            <w:pPr>
              <w:rPr>
                <w:b/>
              </w:rPr>
            </w:pPr>
            <w:r>
              <w:rPr>
                <w:b/>
              </w:rPr>
              <w:t>$</w:t>
            </w:r>
          </w:p>
        </w:tc>
      </w:tr>
      <w:tr w:rsidR="00B70827" w14:paraId="5C7AEE42" w14:textId="77777777" w:rsidTr="00B70827">
        <w:trPr>
          <w:trHeight w:val="890"/>
        </w:trPr>
        <w:tc>
          <w:tcPr>
            <w:tcW w:w="2391" w:type="dxa"/>
          </w:tcPr>
          <w:p w14:paraId="3ACDAE8A" w14:textId="7F177D6D" w:rsidR="00A06B05" w:rsidRDefault="00B70827" w:rsidP="00776912">
            <w:pPr>
              <w:jc w:val="center"/>
              <w:rPr>
                <w:b/>
              </w:rPr>
            </w:pPr>
            <w:r>
              <w:rPr>
                <w:b/>
              </w:rPr>
              <w:t>HOLIDAY TIME (per federal holidays)</w:t>
            </w:r>
          </w:p>
        </w:tc>
        <w:tc>
          <w:tcPr>
            <w:tcW w:w="1474" w:type="dxa"/>
          </w:tcPr>
          <w:p w14:paraId="53709231" w14:textId="77777777" w:rsidR="00A01DE6" w:rsidRDefault="00A01DE6" w:rsidP="00776912">
            <w:pPr>
              <w:jc w:val="center"/>
              <w:rPr>
                <w:b/>
              </w:rPr>
            </w:pPr>
          </w:p>
          <w:p w14:paraId="7FADAFE2" w14:textId="6CA00F1C" w:rsidR="00A06B05" w:rsidRDefault="00B70827" w:rsidP="00776912">
            <w:pPr>
              <w:jc w:val="center"/>
              <w:rPr>
                <w:b/>
              </w:rPr>
            </w:pPr>
            <w:r>
              <w:rPr>
                <w:b/>
              </w:rPr>
              <w:t>As needed</w:t>
            </w:r>
          </w:p>
        </w:tc>
        <w:tc>
          <w:tcPr>
            <w:tcW w:w="1549" w:type="dxa"/>
            <w:gridSpan w:val="2"/>
          </w:tcPr>
          <w:p w14:paraId="7225C624" w14:textId="77777777" w:rsidR="00A06B05" w:rsidRDefault="00A06B05" w:rsidP="005F4EFC">
            <w:pPr>
              <w:rPr>
                <w:b/>
              </w:rPr>
            </w:pPr>
          </w:p>
          <w:p w14:paraId="45416371" w14:textId="08DF24A5" w:rsidR="00657815" w:rsidRDefault="00657815" w:rsidP="005F4EFC">
            <w:pPr>
              <w:rPr>
                <w:b/>
              </w:rPr>
            </w:pPr>
            <w:r>
              <w:rPr>
                <w:b/>
              </w:rPr>
              <w:t xml:space="preserve">             HRS</w:t>
            </w:r>
          </w:p>
        </w:tc>
        <w:tc>
          <w:tcPr>
            <w:tcW w:w="1723" w:type="dxa"/>
          </w:tcPr>
          <w:p w14:paraId="4D0F4DF5" w14:textId="77777777" w:rsidR="00A01DE6" w:rsidRDefault="00A01DE6" w:rsidP="005F4EFC">
            <w:pPr>
              <w:rPr>
                <w:b/>
              </w:rPr>
            </w:pPr>
          </w:p>
          <w:p w14:paraId="7890C714" w14:textId="5D70D7AF" w:rsidR="00A06B05" w:rsidRDefault="00B70827" w:rsidP="005F4EFC">
            <w:pPr>
              <w:rPr>
                <w:b/>
              </w:rPr>
            </w:pPr>
            <w:r>
              <w:rPr>
                <w:b/>
              </w:rPr>
              <w:t>$</w:t>
            </w:r>
          </w:p>
        </w:tc>
        <w:tc>
          <w:tcPr>
            <w:tcW w:w="1777" w:type="dxa"/>
          </w:tcPr>
          <w:p w14:paraId="18E66413" w14:textId="77777777" w:rsidR="00A01DE6" w:rsidRDefault="00A01DE6" w:rsidP="005F4EFC">
            <w:pPr>
              <w:rPr>
                <w:b/>
              </w:rPr>
            </w:pPr>
          </w:p>
          <w:p w14:paraId="65325315" w14:textId="5F2E93BB" w:rsidR="00A06B05" w:rsidRDefault="00B70827" w:rsidP="005F4EFC">
            <w:pPr>
              <w:rPr>
                <w:b/>
              </w:rPr>
            </w:pPr>
            <w:r>
              <w:rPr>
                <w:b/>
              </w:rPr>
              <w:t>$</w:t>
            </w:r>
          </w:p>
        </w:tc>
        <w:tc>
          <w:tcPr>
            <w:tcW w:w="1300" w:type="dxa"/>
          </w:tcPr>
          <w:p w14:paraId="7E280795" w14:textId="77777777" w:rsidR="00A01DE6" w:rsidRDefault="00A01DE6" w:rsidP="005F4EFC">
            <w:pPr>
              <w:rPr>
                <w:b/>
              </w:rPr>
            </w:pPr>
          </w:p>
          <w:p w14:paraId="56AA408B" w14:textId="5999D909" w:rsidR="00A06B05" w:rsidRDefault="00B70827" w:rsidP="005F4EFC">
            <w:pPr>
              <w:rPr>
                <w:b/>
              </w:rPr>
            </w:pPr>
            <w:r>
              <w:rPr>
                <w:b/>
              </w:rPr>
              <w:t>$</w:t>
            </w:r>
          </w:p>
        </w:tc>
      </w:tr>
      <w:tr w:rsidR="00B70827" w14:paraId="15751F2A" w14:textId="77777777" w:rsidTr="002D736B">
        <w:trPr>
          <w:trHeight w:val="638"/>
        </w:trPr>
        <w:tc>
          <w:tcPr>
            <w:tcW w:w="5107" w:type="dxa"/>
            <w:gridSpan w:val="3"/>
            <w:shd w:val="clear" w:color="auto" w:fill="A6A6A6" w:themeFill="background1" w:themeFillShade="A6"/>
          </w:tcPr>
          <w:p w14:paraId="0A713278" w14:textId="04A426C2" w:rsidR="00B70827" w:rsidRDefault="00B70827" w:rsidP="009775E6">
            <w:pPr>
              <w:autoSpaceDE w:val="0"/>
              <w:autoSpaceDN w:val="0"/>
              <w:adjustRightInd w:val="0"/>
              <w:rPr>
                <w:rFonts w:ascii="Times New Roman" w:eastAsia="Calibri" w:hAnsi="Times New Roman"/>
                <w:b/>
                <w:bCs/>
                <w:sz w:val="20"/>
              </w:rPr>
            </w:pPr>
            <w:r>
              <w:rPr>
                <w:rFonts w:ascii="Times New Roman" w:eastAsia="Calibri" w:hAnsi="Times New Roman"/>
                <w:b/>
                <w:bCs/>
                <w:sz w:val="20"/>
              </w:rPr>
              <w:t>PERCENTAGE FOR MATERIAL/PARTS OVER COST (MATERIAL MARK-UP)</w:t>
            </w:r>
          </w:p>
        </w:tc>
        <w:tc>
          <w:tcPr>
            <w:tcW w:w="5107" w:type="dxa"/>
            <w:gridSpan w:val="4"/>
          </w:tcPr>
          <w:p w14:paraId="21D6A22B" w14:textId="77777777" w:rsidR="00B70827" w:rsidRDefault="00A01DE6" w:rsidP="009775E6">
            <w:pPr>
              <w:autoSpaceDE w:val="0"/>
              <w:autoSpaceDN w:val="0"/>
              <w:adjustRightInd w:val="0"/>
              <w:rPr>
                <w:rFonts w:ascii="Times New Roman" w:eastAsia="Calibri" w:hAnsi="Times New Roman"/>
                <w:b/>
                <w:bCs/>
                <w:sz w:val="20"/>
              </w:rPr>
            </w:pPr>
            <w:r>
              <w:rPr>
                <w:rFonts w:ascii="Times New Roman" w:eastAsia="Calibri" w:hAnsi="Times New Roman"/>
                <w:b/>
                <w:bCs/>
                <w:sz w:val="20"/>
              </w:rPr>
              <w:t xml:space="preserve">                                                                                </w:t>
            </w:r>
          </w:p>
          <w:p w14:paraId="33A9D5A0" w14:textId="4B82367B" w:rsidR="00A01DE6" w:rsidRDefault="00A01DE6" w:rsidP="009775E6">
            <w:pPr>
              <w:autoSpaceDE w:val="0"/>
              <w:autoSpaceDN w:val="0"/>
              <w:adjustRightInd w:val="0"/>
              <w:rPr>
                <w:rFonts w:ascii="Times New Roman" w:eastAsia="Calibri" w:hAnsi="Times New Roman"/>
                <w:b/>
                <w:bCs/>
                <w:sz w:val="20"/>
              </w:rPr>
            </w:pPr>
            <w:r>
              <w:rPr>
                <w:rFonts w:ascii="Times New Roman" w:eastAsia="Calibri" w:hAnsi="Times New Roman"/>
                <w:b/>
                <w:bCs/>
                <w:sz w:val="20"/>
              </w:rPr>
              <w:t xml:space="preserve">                                                                            %</w:t>
            </w:r>
          </w:p>
        </w:tc>
      </w:tr>
    </w:tbl>
    <w:p w14:paraId="304B19FE" w14:textId="77777777" w:rsidR="00B70827" w:rsidRDefault="00B70827" w:rsidP="009775E6">
      <w:pPr>
        <w:autoSpaceDE w:val="0"/>
        <w:autoSpaceDN w:val="0"/>
        <w:adjustRightInd w:val="0"/>
        <w:rPr>
          <w:rFonts w:ascii="Times New Roman" w:eastAsia="Calibri" w:hAnsi="Times New Roman"/>
          <w:b/>
          <w:bCs/>
          <w:sz w:val="20"/>
        </w:rPr>
      </w:pPr>
    </w:p>
    <w:p w14:paraId="37951D98" w14:textId="77777777" w:rsidR="00A01DE6" w:rsidRPr="00A01DE6" w:rsidRDefault="00A01DE6" w:rsidP="00A01DE6">
      <w:pPr>
        <w:autoSpaceDE w:val="0"/>
        <w:autoSpaceDN w:val="0"/>
        <w:adjustRightInd w:val="0"/>
        <w:rPr>
          <w:rFonts w:ascii="Times New Roman" w:eastAsia="Calibri" w:hAnsi="Times New Roman"/>
          <w:i/>
          <w:iCs/>
          <w:sz w:val="18"/>
          <w:szCs w:val="18"/>
          <w:highlight w:val="yellow"/>
        </w:rPr>
      </w:pPr>
      <w:r w:rsidRPr="00A01DE6">
        <w:rPr>
          <w:rFonts w:ascii="Times New Roman" w:eastAsia="Calibri" w:hAnsi="Times New Roman"/>
          <w:sz w:val="18"/>
          <w:szCs w:val="18"/>
          <w:highlight w:val="yellow"/>
        </w:rPr>
        <w:t xml:space="preserve">[*] </w:t>
      </w:r>
      <w:r w:rsidRPr="00A01DE6">
        <w:rPr>
          <w:rFonts w:ascii="Times New Roman" w:eastAsia="Calibri" w:hAnsi="Times New Roman"/>
          <w:i/>
          <w:iCs/>
          <w:sz w:val="18"/>
          <w:szCs w:val="18"/>
          <w:highlight w:val="yellow"/>
        </w:rPr>
        <w:t xml:space="preserve">Technician Hourly Rate is, and will be, the contract rate that will be paid by the CITY for </w:t>
      </w:r>
      <w:proofErr w:type="gramStart"/>
      <w:r w:rsidRPr="00A01DE6">
        <w:rPr>
          <w:rFonts w:ascii="Times New Roman" w:eastAsia="Calibri" w:hAnsi="Times New Roman"/>
          <w:i/>
          <w:iCs/>
          <w:sz w:val="18"/>
          <w:szCs w:val="18"/>
          <w:highlight w:val="yellow"/>
        </w:rPr>
        <w:t>labor,</w:t>
      </w:r>
      <w:proofErr w:type="gramEnd"/>
      <w:r w:rsidRPr="00A01DE6">
        <w:rPr>
          <w:rFonts w:ascii="Times New Roman" w:eastAsia="Calibri" w:hAnsi="Times New Roman"/>
          <w:i/>
          <w:iCs/>
          <w:sz w:val="18"/>
          <w:szCs w:val="18"/>
          <w:highlight w:val="yellow"/>
        </w:rPr>
        <w:t xml:space="preserve"> under each Service Category</w:t>
      </w:r>
      <w:r w:rsidRPr="00A01DE6">
        <w:rPr>
          <w:rFonts w:ascii="Times New Roman" w:eastAsia="Calibri" w:hAnsi="Times New Roman"/>
          <w:sz w:val="18"/>
          <w:szCs w:val="18"/>
          <w:highlight w:val="yellow"/>
        </w:rPr>
        <w:t xml:space="preserve">. </w:t>
      </w:r>
      <w:r w:rsidRPr="00A01DE6">
        <w:rPr>
          <w:rFonts w:ascii="Times New Roman" w:eastAsia="Calibri" w:hAnsi="Times New Roman"/>
          <w:i/>
          <w:iCs/>
          <w:sz w:val="18"/>
          <w:szCs w:val="18"/>
          <w:highlight w:val="yellow"/>
        </w:rPr>
        <w:t>Hourly</w:t>
      </w:r>
    </w:p>
    <w:p w14:paraId="6E9D2F4D" w14:textId="77777777" w:rsidR="00A01DE6" w:rsidRPr="00A01DE6" w:rsidRDefault="00A01DE6" w:rsidP="00A01DE6">
      <w:pPr>
        <w:autoSpaceDE w:val="0"/>
        <w:autoSpaceDN w:val="0"/>
        <w:adjustRightInd w:val="0"/>
        <w:rPr>
          <w:rFonts w:ascii="Times New Roman" w:eastAsia="Calibri" w:hAnsi="Times New Roman"/>
          <w:i/>
          <w:iCs/>
          <w:sz w:val="18"/>
          <w:szCs w:val="18"/>
          <w:highlight w:val="yellow"/>
        </w:rPr>
      </w:pPr>
      <w:proofErr w:type="gramStart"/>
      <w:r w:rsidRPr="00A01DE6">
        <w:rPr>
          <w:rFonts w:ascii="Times New Roman" w:eastAsia="Calibri" w:hAnsi="Times New Roman"/>
          <w:i/>
          <w:iCs/>
          <w:sz w:val="18"/>
          <w:szCs w:val="18"/>
          <w:highlight w:val="yellow"/>
        </w:rPr>
        <w:t>Rate</w:t>
      </w:r>
      <w:proofErr w:type="gramEnd"/>
      <w:r w:rsidRPr="00A01DE6">
        <w:rPr>
          <w:rFonts w:ascii="Times New Roman" w:eastAsia="Calibri" w:hAnsi="Times New Roman"/>
          <w:i/>
          <w:iCs/>
          <w:sz w:val="18"/>
          <w:szCs w:val="18"/>
          <w:highlight w:val="yellow"/>
        </w:rPr>
        <w:t xml:space="preserve"> shall begin upon arrival at the job site and be billed for actual hours worked. Travel time will not be included within the Hourly Rate</w:t>
      </w:r>
    </w:p>
    <w:p w14:paraId="0DAC793D" w14:textId="1F2C8A12" w:rsidR="00B70827" w:rsidRDefault="00A01DE6" w:rsidP="00A01DE6">
      <w:pPr>
        <w:autoSpaceDE w:val="0"/>
        <w:autoSpaceDN w:val="0"/>
        <w:adjustRightInd w:val="0"/>
        <w:rPr>
          <w:rFonts w:ascii="Times New Roman" w:eastAsia="Calibri" w:hAnsi="Times New Roman"/>
          <w:b/>
          <w:bCs/>
          <w:sz w:val="20"/>
        </w:rPr>
      </w:pPr>
      <w:r w:rsidRPr="00A01DE6">
        <w:rPr>
          <w:rFonts w:ascii="Times New Roman" w:eastAsia="Calibri" w:hAnsi="Times New Roman"/>
          <w:i/>
          <w:iCs/>
          <w:sz w:val="18"/>
          <w:szCs w:val="18"/>
          <w:highlight w:val="yellow"/>
        </w:rPr>
        <w:t>nor paid by the CITY.</w:t>
      </w:r>
    </w:p>
    <w:p w14:paraId="089EBC50" w14:textId="77777777" w:rsidR="00B70827" w:rsidRDefault="00B70827" w:rsidP="009775E6">
      <w:pPr>
        <w:autoSpaceDE w:val="0"/>
        <w:autoSpaceDN w:val="0"/>
        <w:adjustRightInd w:val="0"/>
        <w:rPr>
          <w:rFonts w:ascii="Times New Roman" w:eastAsia="Calibri" w:hAnsi="Times New Roman"/>
          <w:b/>
          <w:bCs/>
          <w:sz w:val="20"/>
        </w:rPr>
      </w:pPr>
    </w:p>
    <w:p w14:paraId="73441DD4" w14:textId="77777777" w:rsidR="00A01DE6" w:rsidRDefault="00A01DE6" w:rsidP="009775E6">
      <w:pPr>
        <w:autoSpaceDE w:val="0"/>
        <w:autoSpaceDN w:val="0"/>
        <w:adjustRightInd w:val="0"/>
        <w:rPr>
          <w:rFonts w:ascii="Times New Roman" w:eastAsia="Calibri" w:hAnsi="Times New Roman"/>
          <w:sz w:val="20"/>
        </w:rPr>
      </w:pPr>
    </w:p>
    <w:p w14:paraId="0AB46087" w14:textId="15E8BEE1" w:rsidR="00A01DE6" w:rsidRPr="00A01DE6" w:rsidRDefault="00A01DE6" w:rsidP="00A01DE6">
      <w:pPr>
        <w:autoSpaceDE w:val="0"/>
        <w:autoSpaceDN w:val="0"/>
        <w:adjustRightInd w:val="0"/>
        <w:jc w:val="center"/>
        <w:rPr>
          <w:rFonts w:ascii="Times New Roman" w:eastAsia="Calibri" w:hAnsi="Times New Roman"/>
          <w:sz w:val="20"/>
          <w:u w:val="single"/>
        </w:rPr>
      </w:pPr>
      <w:r w:rsidRPr="00A01DE6">
        <w:rPr>
          <w:rFonts w:ascii="Times New Roman" w:eastAsia="Calibri" w:hAnsi="Times New Roman"/>
          <w:b/>
          <w:bCs/>
          <w:sz w:val="20"/>
          <w:u w:val="single"/>
        </w:rPr>
        <w:t>PRICING SCHEDULE FOR QUARTERLY AND ANNUAL SERVICE OF CHILLERS</w:t>
      </w:r>
    </w:p>
    <w:p w14:paraId="0CBC6C8D" w14:textId="77777777" w:rsidR="00A01DE6" w:rsidRDefault="00A01DE6" w:rsidP="009775E6">
      <w:pPr>
        <w:autoSpaceDE w:val="0"/>
        <w:autoSpaceDN w:val="0"/>
        <w:adjustRightInd w:val="0"/>
        <w:rPr>
          <w:rFonts w:ascii="Times New Roman" w:eastAsia="Calibri" w:hAnsi="Times New Roman"/>
          <w:sz w:val="20"/>
        </w:rPr>
      </w:pPr>
    </w:p>
    <w:p w14:paraId="2C6E0B00" w14:textId="77777777" w:rsidR="00A01DE6" w:rsidRDefault="00A01DE6" w:rsidP="009775E6">
      <w:pPr>
        <w:autoSpaceDE w:val="0"/>
        <w:autoSpaceDN w:val="0"/>
        <w:adjustRightInd w:val="0"/>
        <w:rPr>
          <w:rFonts w:ascii="Times New Roman" w:eastAsia="Calibri" w:hAnsi="Times New Roman"/>
          <w:sz w:val="20"/>
        </w:rPr>
      </w:pPr>
    </w:p>
    <w:tbl>
      <w:tblPr>
        <w:tblStyle w:val="TableGrid"/>
        <w:tblW w:w="0" w:type="auto"/>
        <w:tblLook w:val="04A0" w:firstRow="1" w:lastRow="0" w:firstColumn="1" w:lastColumn="0" w:noHBand="0" w:noVBand="1"/>
      </w:tblPr>
      <w:tblGrid>
        <w:gridCol w:w="2042"/>
        <w:gridCol w:w="2043"/>
        <w:gridCol w:w="2043"/>
        <w:gridCol w:w="2043"/>
        <w:gridCol w:w="2043"/>
      </w:tblGrid>
      <w:tr w:rsidR="00C618AB" w:rsidRPr="00C618AB" w14:paraId="285B4876" w14:textId="77777777" w:rsidTr="00C618AB">
        <w:tc>
          <w:tcPr>
            <w:tcW w:w="2042" w:type="dxa"/>
          </w:tcPr>
          <w:p w14:paraId="09FC94E9" w14:textId="2084C23F" w:rsidR="00C618AB" w:rsidRPr="00C618AB" w:rsidRDefault="00C618AB" w:rsidP="00BD75A9">
            <w:pPr>
              <w:autoSpaceDE w:val="0"/>
              <w:autoSpaceDN w:val="0"/>
              <w:adjustRightInd w:val="0"/>
              <w:jc w:val="center"/>
              <w:rPr>
                <w:rFonts w:ascii="Times New Roman" w:eastAsia="Calibri" w:hAnsi="Times New Roman"/>
                <w:b/>
                <w:bCs/>
                <w:sz w:val="20"/>
              </w:rPr>
            </w:pPr>
            <w:r w:rsidRPr="00C618AB">
              <w:rPr>
                <w:rFonts w:ascii="Times New Roman" w:eastAsia="Calibri" w:hAnsi="Times New Roman"/>
                <w:b/>
                <w:bCs/>
                <w:sz w:val="20"/>
              </w:rPr>
              <w:t>A</w:t>
            </w:r>
          </w:p>
        </w:tc>
        <w:tc>
          <w:tcPr>
            <w:tcW w:w="2043" w:type="dxa"/>
          </w:tcPr>
          <w:p w14:paraId="39E95F93" w14:textId="201CC122" w:rsidR="00C618AB" w:rsidRPr="00C618AB" w:rsidRDefault="00C618AB" w:rsidP="00BD75A9">
            <w:pPr>
              <w:autoSpaceDE w:val="0"/>
              <w:autoSpaceDN w:val="0"/>
              <w:adjustRightInd w:val="0"/>
              <w:jc w:val="center"/>
              <w:rPr>
                <w:rFonts w:ascii="Times New Roman" w:eastAsia="Calibri" w:hAnsi="Times New Roman"/>
                <w:b/>
                <w:bCs/>
                <w:sz w:val="20"/>
              </w:rPr>
            </w:pPr>
            <w:r w:rsidRPr="00C618AB">
              <w:rPr>
                <w:rFonts w:ascii="Times New Roman" w:eastAsia="Calibri" w:hAnsi="Times New Roman"/>
                <w:b/>
                <w:bCs/>
                <w:sz w:val="20"/>
              </w:rPr>
              <w:t>B</w:t>
            </w:r>
          </w:p>
        </w:tc>
        <w:tc>
          <w:tcPr>
            <w:tcW w:w="2043" w:type="dxa"/>
          </w:tcPr>
          <w:p w14:paraId="49045555" w14:textId="2F6D5980" w:rsidR="00C618AB" w:rsidRPr="00C618AB" w:rsidRDefault="00C618AB" w:rsidP="00BD75A9">
            <w:pPr>
              <w:autoSpaceDE w:val="0"/>
              <w:autoSpaceDN w:val="0"/>
              <w:adjustRightInd w:val="0"/>
              <w:jc w:val="center"/>
              <w:rPr>
                <w:rFonts w:ascii="Times New Roman" w:eastAsia="Calibri" w:hAnsi="Times New Roman"/>
                <w:b/>
                <w:bCs/>
                <w:sz w:val="20"/>
              </w:rPr>
            </w:pPr>
            <w:r w:rsidRPr="00C618AB">
              <w:rPr>
                <w:rFonts w:ascii="Times New Roman" w:eastAsia="Calibri" w:hAnsi="Times New Roman"/>
                <w:b/>
                <w:bCs/>
                <w:sz w:val="20"/>
              </w:rPr>
              <w:t>C</w:t>
            </w:r>
          </w:p>
        </w:tc>
        <w:tc>
          <w:tcPr>
            <w:tcW w:w="2043" w:type="dxa"/>
          </w:tcPr>
          <w:p w14:paraId="464A69EE" w14:textId="110F5ED7" w:rsidR="00C618AB" w:rsidRPr="00C618AB" w:rsidRDefault="00C618AB" w:rsidP="00BD75A9">
            <w:pPr>
              <w:autoSpaceDE w:val="0"/>
              <w:autoSpaceDN w:val="0"/>
              <w:adjustRightInd w:val="0"/>
              <w:jc w:val="center"/>
              <w:rPr>
                <w:rFonts w:ascii="Times New Roman" w:eastAsia="Calibri" w:hAnsi="Times New Roman"/>
                <w:b/>
                <w:bCs/>
                <w:sz w:val="20"/>
              </w:rPr>
            </w:pPr>
            <w:r w:rsidRPr="00C618AB">
              <w:rPr>
                <w:rFonts w:ascii="Times New Roman" w:eastAsia="Calibri" w:hAnsi="Times New Roman"/>
                <w:b/>
                <w:bCs/>
                <w:sz w:val="20"/>
              </w:rPr>
              <w:t>D</w:t>
            </w:r>
          </w:p>
        </w:tc>
        <w:tc>
          <w:tcPr>
            <w:tcW w:w="2043" w:type="dxa"/>
          </w:tcPr>
          <w:p w14:paraId="2FCEB750" w14:textId="15B621B2" w:rsidR="00C618AB" w:rsidRPr="00C618AB" w:rsidRDefault="00C618AB" w:rsidP="00BD75A9">
            <w:pPr>
              <w:autoSpaceDE w:val="0"/>
              <w:autoSpaceDN w:val="0"/>
              <w:adjustRightInd w:val="0"/>
              <w:jc w:val="center"/>
              <w:rPr>
                <w:rFonts w:ascii="Times New Roman" w:eastAsia="Calibri" w:hAnsi="Times New Roman"/>
                <w:b/>
                <w:bCs/>
                <w:sz w:val="20"/>
              </w:rPr>
            </w:pPr>
            <w:r w:rsidRPr="00C618AB">
              <w:rPr>
                <w:rFonts w:ascii="Times New Roman" w:eastAsia="Calibri" w:hAnsi="Times New Roman"/>
                <w:b/>
                <w:bCs/>
                <w:sz w:val="20"/>
              </w:rPr>
              <w:t>E</w:t>
            </w:r>
          </w:p>
        </w:tc>
      </w:tr>
    </w:tbl>
    <w:p w14:paraId="2C2EE64E" w14:textId="77777777" w:rsidR="00A01DE6" w:rsidRPr="00C618AB" w:rsidRDefault="00A01DE6" w:rsidP="009775E6">
      <w:pPr>
        <w:autoSpaceDE w:val="0"/>
        <w:autoSpaceDN w:val="0"/>
        <w:adjustRightInd w:val="0"/>
        <w:rPr>
          <w:rFonts w:ascii="Times New Roman" w:eastAsia="Calibri" w:hAnsi="Times New Roman"/>
          <w:b/>
          <w:bCs/>
          <w:sz w:val="20"/>
        </w:rPr>
      </w:pPr>
    </w:p>
    <w:tbl>
      <w:tblPr>
        <w:tblStyle w:val="TableGrid"/>
        <w:tblW w:w="0" w:type="auto"/>
        <w:tblLook w:val="04A0" w:firstRow="1" w:lastRow="0" w:firstColumn="1" w:lastColumn="0" w:noHBand="0" w:noVBand="1"/>
      </w:tblPr>
      <w:tblGrid>
        <w:gridCol w:w="2042"/>
        <w:gridCol w:w="2043"/>
        <w:gridCol w:w="2043"/>
        <w:gridCol w:w="2043"/>
        <w:gridCol w:w="2043"/>
      </w:tblGrid>
      <w:tr w:rsidR="001D5DA6" w14:paraId="2EAD7E0A" w14:textId="77777777" w:rsidTr="002D736B">
        <w:trPr>
          <w:trHeight w:val="737"/>
        </w:trPr>
        <w:tc>
          <w:tcPr>
            <w:tcW w:w="2042" w:type="dxa"/>
            <w:shd w:val="clear" w:color="auto" w:fill="A6A6A6" w:themeFill="background1" w:themeFillShade="A6"/>
          </w:tcPr>
          <w:p w14:paraId="30DB46C7" w14:textId="77777777" w:rsidR="001D5DA6" w:rsidRDefault="001D5DA6" w:rsidP="001D5DA6">
            <w:pPr>
              <w:autoSpaceDE w:val="0"/>
              <w:autoSpaceDN w:val="0"/>
              <w:adjustRightInd w:val="0"/>
              <w:jc w:val="center"/>
              <w:rPr>
                <w:rFonts w:ascii="Times New Roman" w:eastAsia="Calibri" w:hAnsi="Times New Roman"/>
                <w:b/>
                <w:bCs/>
                <w:sz w:val="20"/>
              </w:rPr>
            </w:pPr>
          </w:p>
          <w:p w14:paraId="5D51C875" w14:textId="02B690BD" w:rsidR="001D5DA6" w:rsidRPr="001D5DA6" w:rsidRDefault="001D5DA6" w:rsidP="001D5DA6">
            <w:pPr>
              <w:autoSpaceDE w:val="0"/>
              <w:autoSpaceDN w:val="0"/>
              <w:adjustRightInd w:val="0"/>
              <w:jc w:val="center"/>
              <w:rPr>
                <w:rFonts w:ascii="Times New Roman" w:eastAsia="Calibri" w:hAnsi="Times New Roman"/>
                <w:b/>
                <w:bCs/>
                <w:sz w:val="20"/>
              </w:rPr>
            </w:pPr>
            <w:r w:rsidRPr="001D5DA6">
              <w:rPr>
                <w:rFonts w:ascii="Times New Roman" w:eastAsia="Calibri" w:hAnsi="Times New Roman"/>
                <w:b/>
                <w:bCs/>
                <w:sz w:val="20"/>
              </w:rPr>
              <w:t>FACILITY</w:t>
            </w:r>
          </w:p>
        </w:tc>
        <w:tc>
          <w:tcPr>
            <w:tcW w:w="2043" w:type="dxa"/>
            <w:shd w:val="clear" w:color="auto" w:fill="A6A6A6" w:themeFill="background1" w:themeFillShade="A6"/>
          </w:tcPr>
          <w:p w14:paraId="06DA608C" w14:textId="77777777" w:rsidR="001D5DA6" w:rsidRDefault="001D5DA6" w:rsidP="001D5DA6">
            <w:pPr>
              <w:autoSpaceDE w:val="0"/>
              <w:autoSpaceDN w:val="0"/>
              <w:adjustRightInd w:val="0"/>
              <w:jc w:val="center"/>
              <w:rPr>
                <w:rFonts w:ascii="Times New Roman" w:eastAsia="Calibri" w:hAnsi="Times New Roman"/>
                <w:b/>
                <w:bCs/>
                <w:sz w:val="20"/>
              </w:rPr>
            </w:pPr>
          </w:p>
          <w:p w14:paraId="25840D7E" w14:textId="70F52005" w:rsidR="001D5DA6" w:rsidRPr="001D5DA6" w:rsidRDefault="001D5DA6" w:rsidP="001D5DA6">
            <w:pPr>
              <w:autoSpaceDE w:val="0"/>
              <w:autoSpaceDN w:val="0"/>
              <w:adjustRightInd w:val="0"/>
              <w:jc w:val="center"/>
              <w:rPr>
                <w:rFonts w:ascii="Times New Roman" w:eastAsia="Calibri" w:hAnsi="Times New Roman"/>
                <w:b/>
                <w:bCs/>
                <w:sz w:val="20"/>
              </w:rPr>
            </w:pPr>
            <w:r w:rsidRPr="001D5DA6">
              <w:rPr>
                <w:rFonts w:ascii="Times New Roman" w:eastAsia="Calibri" w:hAnsi="Times New Roman"/>
                <w:b/>
                <w:bCs/>
                <w:sz w:val="20"/>
              </w:rPr>
              <w:t>QUARTERLY SERVICE</w:t>
            </w:r>
          </w:p>
        </w:tc>
        <w:tc>
          <w:tcPr>
            <w:tcW w:w="2043" w:type="dxa"/>
            <w:shd w:val="clear" w:color="auto" w:fill="A6A6A6" w:themeFill="background1" w:themeFillShade="A6"/>
          </w:tcPr>
          <w:p w14:paraId="455D50C5" w14:textId="77777777" w:rsidR="001D5DA6" w:rsidRDefault="001D5DA6" w:rsidP="001D5DA6">
            <w:pPr>
              <w:autoSpaceDE w:val="0"/>
              <w:autoSpaceDN w:val="0"/>
              <w:adjustRightInd w:val="0"/>
              <w:jc w:val="center"/>
              <w:rPr>
                <w:rFonts w:ascii="Times New Roman" w:eastAsia="Calibri" w:hAnsi="Times New Roman"/>
                <w:b/>
                <w:bCs/>
                <w:sz w:val="20"/>
              </w:rPr>
            </w:pPr>
          </w:p>
          <w:p w14:paraId="103F4A8A" w14:textId="673708E6" w:rsidR="001D5DA6" w:rsidRPr="001D5DA6" w:rsidRDefault="001D5DA6" w:rsidP="001D5DA6">
            <w:pPr>
              <w:autoSpaceDE w:val="0"/>
              <w:autoSpaceDN w:val="0"/>
              <w:adjustRightInd w:val="0"/>
              <w:jc w:val="center"/>
              <w:rPr>
                <w:rFonts w:ascii="Times New Roman" w:eastAsia="Calibri" w:hAnsi="Times New Roman"/>
                <w:b/>
                <w:bCs/>
                <w:sz w:val="20"/>
              </w:rPr>
            </w:pPr>
            <w:r w:rsidRPr="001D5DA6">
              <w:rPr>
                <w:rFonts w:ascii="Times New Roman" w:eastAsia="Calibri" w:hAnsi="Times New Roman"/>
                <w:b/>
                <w:bCs/>
                <w:sz w:val="20"/>
              </w:rPr>
              <w:t>QUARTERLY X 3</w:t>
            </w:r>
          </w:p>
          <w:p w14:paraId="56065E35" w14:textId="5C56FD46" w:rsidR="001D5DA6" w:rsidRDefault="001D5DA6" w:rsidP="001D5DA6">
            <w:pPr>
              <w:autoSpaceDE w:val="0"/>
              <w:autoSpaceDN w:val="0"/>
              <w:adjustRightInd w:val="0"/>
              <w:jc w:val="center"/>
              <w:rPr>
                <w:rFonts w:ascii="Times New Roman" w:eastAsia="Calibri" w:hAnsi="Times New Roman"/>
                <w:sz w:val="20"/>
              </w:rPr>
            </w:pPr>
            <w:r w:rsidRPr="001D5DA6">
              <w:rPr>
                <w:rFonts w:ascii="Times New Roman" w:eastAsia="Calibri" w:hAnsi="Times New Roman"/>
                <w:b/>
                <w:bCs/>
                <w:sz w:val="20"/>
              </w:rPr>
              <w:t>(B X 3)</w:t>
            </w:r>
          </w:p>
        </w:tc>
        <w:tc>
          <w:tcPr>
            <w:tcW w:w="2043" w:type="dxa"/>
            <w:shd w:val="clear" w:color="auto" w:fill="A6A6A6" w:themeFill="background1" w:themeFillShade="A6"/>
          </w:tcPr>
          <w:p w14:paraId="50923C10" w14:textId="77777777" w:rsidR="001D5DA6" w:rsidRDefault="001D5DA6" w:rsidP="001D5DA6">
            <w:pPr>
              <w:autoSpaceDE w:val="0"/>
              <w:autoSpaceDN w:val="0"/>
              <w:adjustRightInd w:val="0"/>
              <w:jc w:val="center"/>
              <w:rPr>
                <w:rFonts w:ascii="Times New Roman" w:eastAsia="Calibri" w:hAnsi="Times New Roman"/>
                <w:b/>
                <w:bCs/>
                <w:sz w:val="20"/>
              </w:rPr>
            </w:pPr>
          </w:p>
          <w:p w14:paraId="4D590360" w14:textId="27F08104" w:rsidR="001D5DA6" w:rsidRPr="001D5DA6" w:rsidRDefault="001D5DA6" w:rsidP="001D5DA6">
            <w:pPr>
              <w:autoSpaceDE w:val="0"/>
              <w:autoSpaceDN w:val="0"/>
              <w:adjustRightInd w:val="0"/>
              <w:jc w:val="center"/>
              <w:rPr>
                <w:rFonts w:ascii="Times New Roman" w:eastAsia="Calibri" w:hAnsi="Times New Roman"/>
                <w:b/>
                <w:bCs/>
                <w:sz w:val="20"/>
              </w:rPr>
            </w:pPr>
            <w:r w:rsidRPr="001D5DA6">
              <w:rPr>
                <w:rFonts w:ascii="Times New Roman" w:eastAsia="Calibri" w:hAnsi="Times New Roman"/>
                <w:b/>
                <w:bCs/>
                <w:sz w:val="20"/>
              </w:rPr>
              <w:t>ANNUAL SERVICE</w:t>
            </w:r>
          </w:p>
        </w:tc>
        <w:tc>
          <w:tcPr>
            <w:tcW w:w="2043" w:type="dxa"/>
            <w:shd w:val="clear" w:color="auto" w:fill="A6A6A6" w:themeFill="background1" w:themeFillShade="A6"/>
          </w:tcPr>
          <w:p w14:paraId="2EAE4848" w14:textId="77777777" w:rsidR="001D5DA6" w:rsidRDefault="001D5DA6" w:rsidP="001D5DA6">
            <w:pPr>
              <w:autoSpaceDE w:val="0"/>
              <w:autoSpaceDN w:val="0"/>
              <w:adjustRightInd w:val="0"/>
              <w:jc w:val="center"/>
              <w:rPr>
                <w:rFonts w:ascii="Times New Roman" w:eastAsia="Calibri" w:hAnsi="Times New Roman"/>
                <w:b/>
                <w:bCs/>
                <w:sz w:val="20"/>
              </w:rPr>
            </w:pPr>
          </w:p>
          <w:p w14:paraId="6AE357D5" w14:textId="151701D7" w:rsidR="001D5DA6" w:rsidRPr="001D5DA6" w:rsidRDefault="001D5DA6" w:rsidP="001D5DA6">
            <w:pPr>
              <w:autoSpaceDE w:val="0"/>
              <w:autoSpaceDN w:val="0"/>
              <w:adjustRightInd w:val="0"/>
              <w:jc w:val="center"/>
              <w:rPr>
                <w:rFonts w:ascii="Times New Roman" w:eastAsia="Calibri" w:hAnsi="Times New Roman"/>
                <w:b/>
                <w:bCs/>
                <w:sz w:val="20"/>
              </w:rPr>
            </w:pPr>
            <w:r w:rsidRPr="001D5DA6">
              <w:rPr>
                <w:rFonts w:ascii="Times New Roman" w:eastAsia="Calibri" w:hAnsi="Times New Roman"/>
                <w:b/>
                <w:bCs/>
                <w:sz w:val="20"/>
              </w:rPr>
              <w:t>TOTAL ANNUAL COST</w:t>
            </w:r>
          </w:p>
        </w:tc>
      </w:tr>
      <w:tr w:rsidR="001D5DA6" w14:paraId="58AFEE18" w14:textId="77777777" w:rsidTr="001D5DA6">
        <w:trPr>
          <w:trHeight w:val="710"/>
        </w:trPr>
        <w:tc>
          <w:tcPr>
            <w:tcW w:w="2042" w:type="dxa"/>
          </w:tcPr>
          <w:p w14:paraId="558F9E6E" w14:textId="77777777" w:rsidR="001D5DA6" w:rsidRDefault="001D5DA6" w:rsidP="001D5DA6">
            <w:pPr>
              <w:autoSpaceDE w:val="0"/>
              <w:autoSpaceDN w:val="0"/>
              <w:adjustRightInd w:val="0"/>
              <w:jc w:val="center"/>
              <w:rPr>
                <w:rFonts w:ascii="Times New Roman" w:eastAsia="Calibri" w:hAnsi="Times New Roman"/>
                <w:b/>
                <w:bCs/>
                <w:sz w:val="20"/>
              </w:rPr>
            </w:pPr>
          </w:p>
          <w:p w14:paraId="50C9229E" w14:textId="17E55F8F" w:rsidR="001D5DA6" w:rsidRPr="001D5DA6" w:rsidRDefault="001D5DA6" w:rsidP="001D5DA6">
            <w:pPr>
              <w:autoSpaceDE w:val="0"/>
              <w:autoSpaceDN w:val="0"/>
              <w:adjustRightInd w:val="0"/>
              <w:jc w:val="center"/>
              <w:rPr>
                <w:rFonts w:ascii="Times New Roman" w:eastAsia="Calibri" w:hAnsi="Times New Roman"/>
                <w:b/>
                <w:bCs/>
                <w:sz w:val="20"/>
              </w:rPr>
            </w:pPr>
            <w:r w:rsidRPr="001D5DA6">
              <w:rPr>
                <w:rFonts w:ascii="Times New Roman" w:eastAsia="Calibri" w:hAnsi="Times New Roman"/>
                <w:b/>
                <w:bCs/>
                <w:sz w:val="20"/>
              </w:rPr>
              <w:t>CITY HALL</w:t>
            </w:r>
          </w:p>
        </w:tc>
        <w:tc>
          <w:tcPr>
            <w:tcW w:w="2043" w:type="dxa"/>
          </w:tcPr>
          <w:p w14:paraId="791E9193" w14:textId="77777777" w:rsidR="001D5DA6" w:rsidRDefault="001D5DA6" w:rsidP="009775E6">
            <w:pPr>
              <w:autoSpaceDE w:val="0"/>
              <w:autoSpaceDN w:val="0"/>
              <w:adjustRightInd w:val="0"/>
              <w:rPr>
                <w:rFonts w:ascii="Times New Roman" w:eastAsia="Calibri" w:hAnsi="Times New Roman"/>
                <w:sz w:val="20"/>
              </w:rPr>
            </w:pPr>
          </w:p>
          <w:p w14:paraId="4F41F132" w14:textId="24CA1F46"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c>
          <w:tcPr>
            <w:tcW w:w="2043" w:type="dxa"/>
          </w:tcPr>
          <w:p w14:paraId="45CBA490" w14:textId="77777777" w:rsidR="001D5DA6" w:rsidRDefault="001D5DA6" w:rsidP="009775E6">
            <w:pPr>
              <w:autoSpaceDE w:val="0"/>
              <w:autoSpaceDN w:val="0"/>
              <w:adjustRightInd w:val="0"/>
              <w:rPr>
                <w:rFonts w:ascii="Times New Roman" w:eastAsia="Calibri" w:hAnsi="Times New Roman"/>
                <w:sz w:val="20"/>
              </w:rPr>
            </w:pPr>
          </w:p>
          <w:p w14:paraId="2FCEF749" w14:textId="3B29987C"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c>
          <w:tcPr>
            <w:tcW w:w="2043" w:type="dxa"/>
          </w:tcPr>
          <w:p w14:paraId="14C6597F" w14:textId="77777777" w:rsidR="001D5DA6" w:rsidRDefault="001D5DA6" w:rsidP="009775E6">
            <w:pPr>
              <w:autoSpaceDE w:val="0"/>
              <w:autoSpaceDN w:val="0"/>
              <w:adjustRightInd w:val="0"/>
              <w:rPr>
                <w:rFonts w:ascii="Times New Roman" w:eastAsia="Calibri" w:hAnsi="Times New Roman"/>
                <w:sz w:val="20"/>
              </w:rPr>
            </w:pPr>
          </w:p>
          <w:p w14:paraId="31F1897B" w14:textId="30750826"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c>
          <w:tcPr>
            <w:tcW w:w="2043" w:type="dxa"/>
          </w:tcPr>
          <w:p w14:paraId="36996D74" w14:textId="77777777" w:rsidR="001D5DA6" w:rsidRDefault="001D5DA6" w:rsidP="009775E6">
            <w:pPr>
              <w:autoSpaceDE w:val="0"/>
              <w:autoSpaceDN w:val="0"/>
              <w:adjustRightInd w:val="0"/>
              <w:rPr>
                <w:rFonts w:ascii="Times New Roman" w:eastAsia="Calibri" w:hAnsi="Times New Roman"/>
                <w:sz w:val="20"/>
              </w:rPr>
            </w:pPr>
          </w:p>
          <w:p w14:paraId="1A3404FC" w14:textId="21BEFA6A"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r>
      <w:tr w:rsidR="001D5DA6" w14:paraId="5145AC76" w14:textId="77777777" w:rsidTr="001D5DA6">
        <w:trPr>
          <w:trHeight w:val="890"/>
        </w:trPr>
        <w:tc>
          <w:tcPr>
            <w:tcW w:w="2042" w:type="dxa"/>
          </w:tcPr>
          <w:p w14:paraId="704DF18C" w14:textId="21CCEBDD" w:rsidR="001D5DA6" w:rsidRPr="001D5DA6" w:rsidRDefault="001D5DA6" w:rsidP="001D5DA6">
            <w:pPr>
              <w:autoSpaceDE w:val="0"/>
              <w:autoSpaceDN w:val="0"/>
              <w:adjustRightInd w:val="0"/>
              <w:jc w:val="center"/>
              <w:rPr>
                <w:rFonts w:ascii="Times New Roman" w:eastAsia="Calibri" w:hAnsi="Times New Roman"/>
                <w:b/>
                <w:bCs/>
                <w:sz w:val="20"/>
              </w:rPr>
            </w:pPr>
            <w:r w:rsidRPr="001D5DA6">
              <w:rPr>
                <w:rFonts w:ascii="Times New Roman" w:eastAsia="Calibri" w:hAnsi="Times New Roman"/>
                <w:b/>
                <w:bCs/>
                <w:sz w:val="20"/>
              </w:rPr>
              <w:t>WEST UNIVERSITY RECREATION CENTER</w:t>
            </w:r>
          </w:p>
        </w:tc>
        <w:tc>
          <w:tcPr>
            <w:tcW w:w="2043" w:type="dxa"/>
          </w:tcPr>
          <w:p w14:paraId="0153A2E3" w14:textId="77777777" w:rsidR="001D5DA6" w:rsidRDefault="001D5DA6" w:rsidP="009775E6">
            <w:pPr>
              <w:autoSpaceDE w:val="0"/>
              <w:autoSpaceDN w:val="0"/>
              <w:adjustRightInd w:val="0"/>
              <w:rPr>
                <w:rFonts w:ascii="Times New Roman" w:eastAsia="Calibri" w:hAnsi="Times New Roman"/>
                <w:sz w:val="20"/>
              </w:rPr>
            </w:pPr>
          </w:p>
          <w:p w14:paraId="79387819" w14:textId="009C8F2C"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c>
          <w:tcPr>
            <w:tcW w:w="2043" w:type="dxa"/>
          </w:tcPr>
          <w:p w14:paraId="50E34DB9" w14:textId="77777777" w:rsidR="001D5DA6" w:rsidRDefault="001D5DA6" w:rsidP="009775E6">
            <w:pPr>
              <w:autoSpaceDE w:val="0"/>
              <w:autoSpaceDN w:val="0"/>
              <w:adjustRightInd w:val="0"/>
              <w:rPr>
                <w:rFonts w:ascii="Times New Roman" w:eastAsia="Calibri" w:hAnsi="Times New Roman"/>
                <w:sz w:val="20"/>
              </w:rPr>
            </w:pPr>
          </w:p>
          <w:p w14:paraId="06645B2F" w14:textId="0DF6D202"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c>
          <w:tcPr>
            <w:tcW w:w="2043" w:type="dxa"/>
          </w:tcPr>
          <w:p w14:paraId="5422CE95" w14:textId="77777777" w:rsidR="001D5DA6" w:rsidRDefault="001D5DA6" w:rsidP="009775E6">
            <w:pPr>
              <w:autoSpaceDE w:val="0"/>
              <w:autoSpaceDN w:val="0"/>
              <w:adjustRightInd w:val="0"/>
              <w:rPr>
                <w:rFonts w:ascii="Times New Roman" w:eastAsia="Calibri" w:hAnsi="Times New Roman"/>
                <w:sz w:val="20"/>
              </w:rPr>
            </w:pPr>
          </w:p>
          <w:p w14:paraId="530AD68A" w14:textId="18641FC0"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c>
          <w:tcPr>
            <w:tcW w:w="2043" w:type="dxa"/>
          </w:tcPr>
          <w:p w14:paraId="69246FC0" w14:textId="77777777" w:rsidR="001D5DA6" w:rsidRDefault="001D5DA6" w:rsidP="009775E6">
            <w:pPr>
              <w:autoSpaceDE w:val="0"/>
              <w:autoSpaceDN w:val="0"/>
              <w:adjustRightInd w:val="0"/>
              <w:rPr>
                <w:rFonts w:ascii="Times New Roman" w:eastAsia="Calibri" w:hAnsi="Times New Roman"/>
                <w:sz w:val="20"/>
              </w:rPr>
            </w:pPr>
          </w:p>
          <w:p w14:paraId="61D55C60" w14:textId="3708D6C7"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r>
      <w:tr w:rsidR="001D5DA6" w14:paraId="3D220A0B" w14:textId="77777777" w:rsidTr="001D5DA6">
        <w:trPr>
          <w:trHeight w:val="800"/>
        </w:trPr>
        <w:tc>
          <w:tcPr>
            <w:tcW w:w="2042" w:type="dxa"/>
          </w:tcPr>
          <w:p w14:paraId="3D3E3E36" w14:textId="77777777" w:rsidR="001D5DA6" w:rsidRDefault="001D5DA6" w:rsidP="001D5DA6">
            <w:pPr>
              <w:autoSpaceDE w:val="0"/>
              <w:autoSpaceDN w:val="0"/>
              <w:adjustRightInd w:val="0"/>
              <w:jc w:val="center"/>
              <w:rPr>
                <w:rFonts w:ascii="Times New Roman" w:eastAsia="Calibri" w:hAnsi="Times New Roman"/>
                <w:b/>
                <w:bCs/>
                <w:sz w:val="20"/>
              </w:rPr>
            </w:pPr>
          </w:p>
          <w:p w14:paraId="78F5FFAF" w14:textId="09026DE2" w:rsidR="001D5DA6" w:rsidRPr="001D5DA6" w:rsidRDefault="001D5DA6" w:rsidP="001D5DA6">
            <w:pPr>
              <w:autoSpaceDE w:val="0"/>
              <w:autoSpaceDN w:val="0"/>
              <w:adjustRightInd w:val="0"/>
              <w:jc w:val="center"/>
              <w:rPr>
                <w:rFonts w:ascii="Times New Roman" w:eastAsia="Calibri" w:hAnsi="Times New Roman"/>
                <w:b/>
                <w:bCs/>
                <w:sz w:val="20"/>
              </w:rPr>
            </w:pPr>
            <w:r w:rsidRPr="001D5DA6">
              <w:rPr>
                <w:rFonts w:ascii="Times New Roman" w:eastAsia="Calibri" w:hAnsi="Times New Roman"/>
                <w:b/>
                <w:bCs/>
                <w:sz w:val="20"/>
              </w:rPr>
              <w:t>POLICE DEPARTMENT</w:t>
            </w:r>
          </w:p>
        </w:tc>
        <w:tc>
          <w:tcPr>
            <w:tcW w:w="2043" w:type="dxa"/>
          </w:tcPr>
          <w:p w14:paraId="51537C4F" w14:textId="77777777" w:rsidR="001D5DA6" w:rsidRDefault="001D5DA6" w:rsidP="009775E6">
            <w:pPr>
              <w:autoSpaceDE w:val="0"/>
              <w:autoSpaceDN w:val="0"/>
              <w:adjustRightInd w:val="0"/>
              <w:rPr>
                <w:rFonts w:ascii="Times New Roman" w:eastAsia="Calibri" w:hAnsi="Times New Roman"/>
                <w:sz w:val="20"/>
              </w:rPr>
            </w:pPr>
          </w:p>
          <w:p w14:paraId="105ECE18" w14:textId="140650B9"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c>
          <w:tcPr>
            <w:tcW w:w="2043" w:type="dxa"/>
          </w:tcPr>
          <w:p w14:paraId="1D9F93D3" w14:textId="77777777" w:rsidR="001D5DA6" w:rsidRDefault="001D5DA6" w:rsidP="009775E6">
            <w:pPr>
              <w:autoSpaceDE w:val="0"/>
              <w:autoSpaceDN w:val="0"/>
              <w:adjustRightInd w:val="0"/>
              <w:rPr>
                <w:rFonts w:ascii="Times New Roman" w:eastAsia="Calibri" w:hAnsi="Times New Roman"/>
                <w:sz w:val="20"/>
              </w:rPr>
            </w:pPr>
          </w:p>
          <w:p w14:paraId="20152964" w14:textId="0AD4B7E5"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c>
          <w:tcPr>
            <w:tcW w:w="2043" w:type="dxa"/>
          </w:tcPr>
          <w:p w14:paraId="24BA7FA1" w14:textId="77777777" w:rsidR="001D5DA6" w:rsidRDefault="001D5DA6" w:rsidP="009775E6">
            <w:pPr>
              <w:autoSpaceDE w:val="0"/>
              <w:autoSpaceDN w:val="0"/>
              <w:adjustRightInd w:val="0"/>
              <w:rPr>
                <w:rFonts w:ascii="Times New Roman" w:eastAsia="Calibri" w:hAnsi="Times New Roman"/>
                <w:sz w:val="20"/>
              </w:rPr>
            </w:pPr>
          </w:p>
          <w:p w14:paraId="66E19D6B" w14:textId="565C0F0E"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tc>
        <w:tc>
          <w:tcPr>
            <w:tcW w:w="2043" w:type="dxa"/>
          </w:tcPr>
          <w:p w14:paraId="1421BB35" w14:textId="77777777" w:rsidR="001D5DA6" w:rsidRDefault="001D5DA6" w:rsidP="009775E6">
            <w:pPr>
              <w:autoSpaceDE w:val="0"/>
              <w:autoSpaceDN w:val="0"/>
              <w:adjustRightInd w:val="0"/>
              <w:rPr>
                <w:rFonts w:ascii="Times New Roman" w:eastAsia="Calibri" w:hAnsi="Times New Roman"/>
                <w:sz w:val="20"/>
              </w:rPr>
            </w:pPr>
          </w:p>
          <w:p w14:paraId="6DC6015E" w14:textId="602F5D78" w:rsidR="001D5DA6" w:rsidRDefault="001D5DA6" w:rsidP="009775E6">
            <w:pPr>
              <w:autoSpaceDE w:val="0"/>
              <w:autoSpaceDN w:val="0"/>
              <w:adjustRightInd w:val="0"/>
              <w:rPr>
                <w:rFonts w:ascii="Times New Roman" w:eastAsia="Calibri" w:hAnsi="Times New Roman"/>
                <w:sz w:val="20"/>
              </w:rPr>
            </w:pPr>
            <w:r>
              <w:rPr>
                <w:rFonts w:ascii="Times New Roman" w:eastAsia="Calibri" w:hAnsi="Times New Roman"/>
                <w:sz w:val="20"/>
              </w:rPr>
              <w:t>$</w:t>
            </w:r>
          </w:p>
          <w:p w14:paraId="786105A2" w14:textId="447DAFB2" w:rsidR="001D5DA6" w:rsidRDefault="001D5DA6" w:rsidP="009775E6">
            <w:pPr>
              <w:autoSpaceDE w:val="0"/>
              <w:autoSpaceDN w:val="0"/>
              <w:adjustRightInd w:val="0"/>
              <w:rPr>
                <w:rFonts w:ascii="Times New Roman" w:eastAsia="Calibri" w:hAnsi="Times New Roman"/>
                <w:sz w:val="20"/>
              </w:rPr>
            </w:pPr>
          </w:p>
        </w:tc>
      </w:tr>
    </w:tbl>
    <w:p w14:paraId="00A778B5" w14:textId="5AAF5B2B" w:rsidR="00A01DE6" w:rsidRPr="00BD75A9" w:rsidRDefault="001D5DA6" w:rsidP="009775E6">
      <w:pPr>
        <w:autoSpaceDE w:val="0"/>
        <w:autoSpaceDN w:val="0"/>
        <w:adjustRightInd w:val="0"/>
        <w:rPr>
          <w:rFonts w:ascii="Times New Roman" w:eastAsia="Calibri" w:hAnsi="Times New Roman"/>
          <w:b/>
          <w:bCs/>
          <w:sz w:val="20"/>
          <w:u w:val="single"/>
        </w:rPr>
      </w:pPr>
      <w:r w:rsidRPr="00BD75A9">
        <w:rPr>
          <w:rFonts w:ascii="Times New Roman" w:eastAsia="Calibri" w:hAnsi="Times New Roman"/>
          <w:b/>
          <w:bCs/>
          <w:sz w:val="20"/>
          <w:u w:val="single"/>
        </w:rPr>
        <w:lastRenderedPageBreak/>
        <w:t>CHILLER INFO:</w:t>
      </w:r>
    </w:p>
    <w:p w14:paraId="6047EE32" w14:textId="77777777" w:rsidR="001D5DA6" w:rsidRDefault="001D5DA6" w:rsidP="009775E6">
      <w:pPr>
        <w:autoSpaceDE w:val="0"/>
        <w:autoSpaceDN w:val="0"/>
        <w:adjustRightInd w:val="0"/>
        <w:rPr>
          <w:rFonts w:ascii="Times New Roman" w:eastAsia="Calibri" w:hAnsi="Times New Roman"/>
          <w:sz w:val="20"/>
        </w:rPr>
      </w:pPr>
    </w:p>
    <w:p w14:paraId="404E38E2" w14:textId="77777777" w:rsidR="001D5DA6" w:rsidRDefault="001D5DA6" w:rsidP="009775E6">
      <w:pPr>
        <w:autoSpaceDE w:val="0"/>
        <w:autoSpaceDN w:val="0"/>
        <w:adjustRightInd w:val="0"/>
        <w:rPr>
          <w:rFonts w:ascii="Times New Roman" w:eastAsia="Calibri" w:hAnsi="Times New Roman"/>
          <w:sz w:val="20"/>
        </w:rPr>
      </w:pPr>
    </w:p>
    <w:tbl>
      <w:tblPr>
        <w:tblStyle w:val="TableGrid"/>
        <w:tblW w:w="0" w:type="auto"/>
        <w:tblLook w:val="04A0" w:firstRow="1" w:lastRow="0" w:firstColumn="1" w:lastColumn="0" w:noHBand="0" w:noVBand="1"/>
      </w:tblPr>
      <w:tblGrid>
        <w:gridCol w:w="3404"/>
        <w:gridCol w:w="3405"/>
        <w:gridCol w:w="3405"/>
      </w:tblGrid>
      <w:tr w:rsidR="005E6FCA" w14:paraId="614B074F" w14:textId="77777777" w:rsidTr="002D736B">
        <w:trPr>
          <w:trHeight w:val="1097"/>
        </w:trPr>
        <w:tc>
          <w:tcPr>
            <w:tcW w:w="3404" w:type="dxa"/>
            <w:shd w:val="clear" w:color="auto" w:fill="A6A6A6" w:themeFill="background1" w:themeFillShade="A6"/>
          </w:tcPr>
          <w:p w14:paraId="07FAB338" w14:textId="77777777" w:rsidR="005E6FCA" w:rsidRPr="005E6FCA" w:rsidRDefault="005E6FCA" w:rsidP="005E6FCA">
            <w:pPr>
              <w:autoSpaceDE w:val="0"/>
              <w:autoSpaceDN w:val="0"/>
              <w:adjustRightInd w:val="0"/>
              <w:jc w:val="center"/>
              <w:rPr>
                <w:rFonts w:ascii="Times New Roman" w:eastAsia="Calibri" w:hAnsi="Times New Roman"/>
                <w:sz w:val="20"/>
              </w:rPr>
            </w:pPr>
          </w:p>
          <w:p w14:paraId="791DBCE4" w14:textId="77777777" w:rsidR="005E6FCA" w:rsidRPr="005E6FCA" w:rsidRDefault="005E6FCA" w:rsidP="005E6FCA">
            <w:pPr>
              <w:autoSpaceDE w:val="0"/>
              <w:autoSpaceDN w:val="0"/>
              <w:adjustRightInd w:val="0"/>
              <w:jc w:val="center"/>
              <w:rPr>
                <w:rFonts w:ascii="Times New Roman" w:eastAsia="Calibri" w:hAnsi="Times New Roman"/>
                <w:sz w:val="20"/>
              </w:rPr>
            </w:pPr>
          </w:p>
          <w:p w14:paraId="3CB372F7" w14:textId="37BA1754" w:rsidR="005E6FCA" w:rsidRPr="005E6FCA" w:rsidRDefault="005E6FCA" w:rsidP="005E6FCA">
            <w:pPr>
              <w:autoSpaceDE w:val="0"/>
              <w:autoSpaceDN w:val="0"/>
              <w:adjustRightInd w:val="0"/>
              <w:jc w:val="center"/>
              <w:rPr>
                <w:rFonts w:ascii="Times New Roman" w:eastAsia="Calibri" w:hAnsi="Times New Roman"/>
                <w:b/>
                <w:bCs/>
                <w:sz w:val="20"/>
              </w:rPr>
            </w:pPr>
            <w:r w:rsidRPr="005E6FCA">
              <w:rPr>
                <w:rFonts w:ascii="Times New Roman" w:eastAsia="Calibri" w:hAnsi="Times New Roman"/>
                <w:b/>
                <w:bCs/>
                <w:sz w:val="20"/>
              </w:rPr>
              <w:t>CITY HALL</w:t>
            </w:r>
          </w:p>
        </w:tc>
        <w:tc>
          <w:tcPr>
            <w:tcW w:w="3405" w:type="dxa"/>
            <w:shd w:val="clear" w:color="auto" w:fill="A6A6A6" w:themeFill="background1" w:themeFillShade="A6"/>
          </w:tcPr>
          <w:p w14:paraId="4A2A9180" w14:textId="77777777" w:rsidR="005E6FCA" w:rsidRDefault="005E6FCA" w:rsidP="009775E6">
            <w:pPr>
              <w:autoSpaceDE w:val="0"/>
              <w:autoSpaceDN w:val="0"/>
              <w:adjustRightInd w:val="0"/>
              <w:rPr>
                <w:rFonts w:ascii="Times New Roman" w:eastAsia="Calibri" w:hAnsi="Times New Roman"/>
                <w:b/>
                <w:bCs/>
                <w:sz w:val="20"/>
              </w:rPr>
            </w:pPr>
          </w:p>
          <w:p w14:paraId="0E5CFCAB" w14:textId="77777777" w:rsidR="005E6FCA" w:rsidRDefault="005E6FCA" w:rsidP="009775E6">
            <w:pPr>
              <w:autoSpaceDE w:val="0"/>
              <w:autoSpaceDN w:val="0"/>
              <w:adjustRightInd w:val="0"/>
              <w:rPr>
                <w:rFonts w:ascii="Times New Roman" w:eastAsia="Calibri" w:hAnsi="Times New Roman"/>
                <w:b/>
                <w:bCs/>
                <w:sz w:val="20"/>
              </w:rPr>
            </w:pPr>
          </w:p>
          <w:p w14:paraId="4B4E51FC" w14:textId="5E1CB51D" w:rsidR="005E6FCA" w:rsidRPr="005E6FCA" w:rsidRDefault="005E6FCA" w:rsidP="005E6FCA">
            <w:pPr>
              <w:autoSpaceDE w:val="0"/>
              <w:autoSpaceDN w:val="0"/>
              <w:adjustRightInd w:val="0"/>
              <w:jc w:val="center"/>
              <w:rPr>
                <w:rFonts w:ascii="Times New Roman" w:eastAsia="Calibri" w:hAnsi="Times New Roman"/>
                <w:b/>
                <w:bCs/>
                <w:sz w:val="20"/>
              </w:rPr>
            </w:pPr>
            <w:r w:rsidRPr="005E6FCA">
              <w:rPr>
                <w:rFonts w:ascii="Times New Roman" w:eastAsia="Calibri" w:hAnsi="Times New Roman"/>
                <w:b/>
                <w:bCs/>
                <w:sz w:val="20"/>
              </w:rPr>
              <w:t>WEST U RECREATION CENTER</w:t>
            </w:r>
          </w:p>
        </w:tc>
        <w:tc>
          <w:tcPr>
            <w:tcW w:w="3405" w:type="dxa"/>
            <w:shd w:val="clear" w:color="auto" w:fill="A6A6A6" w:themeFill="background1" w:themeFillShade="A6"/>
          </w:tcPr>
          <w:p w14:paraId="1B38CDB2" w14:textId="77777777" w:rsidR="005E6FCA" w:rsidRDefault="005E6FCA" w:rsidP="009775E6">
            <w:pPr>
              <w:autoSpaceDE w:val="0"/>
              <w:autoSpaceDN w:val="0"/>
              <w:adjustRightInd w:val="0"/>
              <w:rPr>
                <w:rFonts w:ascii="Times New Roman" w:eastAsia="Calibri" w:hAnsi="Times New Roman"/>
                <w:b/>
                <w:bCs/>
                <w:sz w:val="20"/>
              </w:rPr>
            </w:pPr>
          </w:p>
          <w:p w14:paraId="120AF1D5" w14:textId="77777777" w:rsidR="005E6FCA" w:rsidRDefault="005E6FCA" w:rsidP="009775E6">
            <w:pPr>
              <w:autoSpaceDE w:val="0"/>
              <w:autoSpaceDN w:val="0"/>
              <w:adjustRightInd w:val="0"/>
              <w:rPr>
                <w:rFonts w:ascii="Times New Roman" w:eastAsia="Calibri" w:hAnsi="Times New Roman"/>
                <w:b/>
                <w:bCs/>
                <w:sz w:val="20"/>
              </w:rPr>
            </w:pPr>
          </w:p>
          <w:p w14:paraId="16AC0BBD" w14:textId="6D37D59E" w:rsidR="005E6FCA" w:rsidRPr="005E6FCA" w:rsidRDefault="005E6FCA" w:rsidP="005E6FCA">
            <w:pPr>
              <w:autoSpaceDE w:val="0"/>
              <w:autoSpaceDN w:val="0"/>
              <w:adjustRightInd w:val="0"/>
              <w:jc w:val="center"/>
              <w:rPr>
                <w:rFonts w:ascii="Times New Roman" w:eastAsia="Calibri" w:hAnsi="Times New Roman"/>
                <w:b/>
                <w:bCs/>
                <w:sz w:val="20"/>
              </w:rPr>
            </w:pPr>
            <w:r w:rsidRPr="005E6FCA">
              <w:rPr>
                <w:rFonts w:ascii="Times New Roman" w:eastAsia="Calibri" w:hAnsi="Times New Roman"/>
                <w:b/>
                <w:bCs/>
                <w:sz w:val="20"/>
              </w:rPr>
              <w:t>POLICE DEPARTMENT</w:t>
            </w:r>
          </w:p>
        </w:tc>
      </w:tr>
      <w:tr w:rsidR="005E6FCA" w14:paraId="7BBCFAF8" w14:textId="77777777" w:rsidTr="002D736B">
        <w:trPr>
          <w:trHeight w:val="440"/>
        </w:trPr>
        <w:tc>
          <w:tcPr>
            <w:tcW w:w="3404" w:type="dxa"/>
            <w:shd w:val="clear" w:color="auto" w:fill="A6A6A6" w:themeFill="background1" w:themeFillShade="A6"/>
          </w:tcPr>
          <w:p w14:paraId="16643DA4" w14:textId="61BDD673" w:rsidR="005E6FCA" w:rsidRPr="005E6FCA" w:rsidRDefault="005E6FCA" w:rsidP="005E6FCA">
            <w:pPr>
              <w:autoSpaceDE w:val="0"/>
              <w:autoSpaceDN w:val="0"/>
              <w:adjustRightInd w:val="0"/>
              <w:jc w:val="center"/>
              <w:rPr>
                <w:rFonts w:ascii="Times New Roman" w:eastAsia="Calibri" w:hAnsi="Times New Roman"/>
                <w:b/>
                <w:bCs/>
                <w:sz w:val="20"/>
              </w:rPr>
            </w:pPr>
            <w:r w:rsidRPr="005E6FCA">
              <w:rPr>
                <w:rFonts w:ascii="Times New Roman" w:eastAsia="Calibri" w:hAnsi="Times New Roman"/>
                <w:b/>
                <w:bCs/>
                <w:sz w:val="20"/>
              </w:rPr>
              <w:t>MODEL:</w:t>
            </w:r>
            <w:r w:rsidRPr="005E6FCA">
              <w:rPr>
                <w:b/>
                <w:bCs/>
              </w:rPr>
              <w:t xml:space="preserve"> </w:t>
            </w:r>
            <w:r w:rsidRPr="005E6FCA">
              <w:rPr>
                <w:rFonts w:ascii="Times New Roman" w:eastAsia="Calibri" w:hAnsi="Times New Roman"/>
                <w:b/>
                <w:bCs/>
                <w:sz w:val="20"/>
              </w:rPr>
              <w:t>30RBF08064-LL-C-MN</w:t>
            </w:r>
          </w:p>
        </w:tc>
        <w:tc>
          <w:tcPr>
            <w:tcW w:w="3405" w:type="dxa"/>
            <w:shd w:val="clear" w:color="auto" w:fill="A6A6A6" w:themeFill="background1" w:themeFillShade="A6"/>
          </w:tcPr>
          <w:p w14:paraId="1E9D6B30" w14:textId="3A2A80C5" w:rsidR="005E6FCA" w:rsidRPr="005E6FCA" w:rsidRDefault="005E6FCA" w:rsidP="005E6FCA">
            <w:pPr>
              <w:autoSpaceDE w:val="0"/>
              <w:autoSpaceDN w:val="0"/>
              <w:adjustRightInd w:val="0"/>
              <w:jc w:val="center"/>
              <w:rPr>
                <w:rFonts w:ascii="Times New Roman" w:eastAsia="Calibri" w:hAnsi="Times New Roman"/>
                <w:b/>
                <w:bCs/>
                <w:sz w:val="20"/>
              </w:rPr>
            </w:pPr>
            <w:r w:rsidRPr="005E6FCA">
              <w:rPr>
                <w:rFonts w:ascii="Times New Roman" w:eastAsia="Calibri" w:hAnsi="Times New Roman"/>
                <w:b/>
                <w:bCs/>
                <w:sz w:val="20"/>
              </w:rPr>
              <w:t>MODEL:</w:t>
            </w:r>
            <w:r w:rsidRPr="005E6FCA">
              <w:rPr>
                <w:b/>
                <w:bCs/>
              </w:rPr>
              <w:t xml:space="preserve"> </w:t>
            </w:r>
            <w:r w:rsidRPr="005E6FCA">
              <w:rPr>
                <w:rFonts w:ascii="Times New Roman" w:eastAsia="Calibri" w:hAnsi="Times New Roman"/>
                <w:b/>
                <w:bCs/>
                <w:sz w:val="20"/>
              </w:rPr>
              <w:t>30RBA1606-0D79C</w:t>
            </w:r>
          </w:p>
        </w:tc>
        <w:tc>
          <w:tcPr>
            <w:tcW w:w="3405" w:type="dxa"/>
            <w:shd w:val="clear" w:color="auto" w:fill="A6A6A6" w:themeFill="background1" w:themeFillShade="A6"/>
          </w:tcPr>
          <w:p w14:paraId="1825C32B" w14:textId="7E8D0665" w:rsidR="005E6FCA" w:rsidRPr="005E6FCA" w:rsidRDefault="005E6FCA" w:rsidP="005E6FCA">
            <w:pPr>
              <w:autoSpaceDE w:val="0"/>
              <w:autoSpaceDN w:val="0"/>
              <w:adjustRightInd w:val="0"/>
              <w:jc w:val="center"/>
              <w:rPr>
                <w:rFonts w:ascii="Times New Roman" w:eastAsia="Calibri" w:hAnsi="Times New Roman"/>
                <w:b/>
                <w:bCs/>
                <w:sz w:val="20"/>
              </w:rPr>
            </w:pPr>
            <w:r w:rsidRPr="005E6FCA">
              <w:rPr>
                <w:rFonts w:ascii="Times New Roman" w:eastAsia="Calibri" w:hAnsi="Times New Roman"/>
                <w:b/>
                <w:bCs/>
                <w:sz w:val="20"/>
              </w:rPr>
              <w:t>MODEL:</w:t>
            </w:r>
            <w:r w:rsidRPr="005E6FCA">
              <w:rPr>
                <w:b/>
                <w:bCs/>
              </w:rPr>
              <w:t xml:space="preserve"> </w:t>
            </w:r>
            <w:r w:rsidRPr="005E6FCA">
              <w:rPr>
                <w:rFonts w:ascii="Times New Roman" w:eastAsia="Calibri" w:hAnsi="Times New Roman"/>
                <w:b/>
                <w:bCs/>
                <w:sz w:val="20"/>
              </w:rPr>
              <w:t>30RBF0806-NHN73C</w:t>
            </w:r>
          </w:p>
        </w:tc>
      </w:tr>
      <w:tr w:rsidR="005E6FCA" w14:paraId="2185F977" w14:textId="77777777" w:rsidTr="002D736B">
        <w:trPr>
          <w:trHeight w:val="530"/>
        </w:trPr>
        <w:tc>
          <w:tcPr>
            <w:tcW w:w="3404" w:type="dxa"/>
            <w:shd w:val="clear" w:color="auto" w:fill="A6A6A6" w:themeFill="background1" w:themeFillShade="A6"/>
          </w:tcPr>
          <w:p w14:paraId="1BF4FEB2" w14:textId="7FB30448" w:rsidR="005E6FCA" w:rsidRPr="005E6FCA" w:rsidRDefault="005E6FCA" w:rsidP="005E6FCA">
            <w:pPr>
              <w:autoSpaceDE w:val="0"/>
              <w:autoSpaceDN w:val="0"/>
              <w:adjustRightInd w:val="0"/>
              <w:jc w:val="center"/>
              <w:rPr>
                <w:rFonts w:ascii="Times New Roman" w:eastAsia="Calibri" w:hAnsi="Times New Roman"/>
                <w:b/>
                <w:bCs/>
                <w:sz w:val="20"/>
              </w:rPr>
            </w:pPr>
            <w:r w:rsidRPr="005E6FCA">
              <w:rPr>
                <w:rFonts w:ascii="Times New Roman" w:eastAsia="Calibri" w:hAnsi="Times New Roman"/>
                <w:b/>
                <w:bCs/>
                <w:sz w:val="20"/>
              </w:rPr>
              <w:t>SIZE: 80 TON</w:t>
            </w:r>
          </w:p>
        </w:tc>
        <w:tc>
          <w:tcPr>
            <w:tcW w:w="3405" w:type="dxa"/>
            <w:shd w:val="clear" w:color="auto" w:fill="A6A6A6" w:themeFill="background1" w:themeFillShade="A6"/>
          </w:tcPr>
          <w:p w14:paraId="20DBBD38" w14:textId="0847BA20" w:rsidR="005E6FCA" w:rsidRPr="005E6FCA" w:rsidRDefault="005E6FCA" w:rsidP="005E6FCA">
            <w:pPr>
              <w:autoSpaceDE w:val="0"/>
              <w:autoSpaceDN w:val="0"/>
              <w:adjustRightInd w:val="0"/>
              <w:jc w:val="center"/>
              <w:rPr>
                <w:rFonts w:ascii="Times New Roman" w:eastAsia="Calibri" w:hAnsi="Times New Roman"/>
                <w:b/>
                <w:bCs/>
                <w:sz w:val="20"/>
              </w:rPr>
            </w:pPr>
            <w:r w:rsidRPr="005E6FCA">
              <w:rPr>
                <w:rFonts w:ascii="Times New Roman" w:eastAsia="Calibri" w:hAnsi="Times New Roman"/>
                <w:b/>
                <w:bCs/>
                <w:sz w:val="20"/>
              </w:rPr>
              <w:t>SIZE: 160 TON</w:t>
            </w:r>
          </w:p>
        </w:tc>
        <w:tc>
          <w:tcPr>
            <w:tcW w:w="3405" w:type="dxa"/>
            <w:shd w:val="clear" w:color="auto" w:fill="A6A6A6" w:themeFill="background1" w:themeFillShade="A6"/>
          </w:tcPr>
          <w:p w14:paraId="28F6DCEB" w14:textId="070DC8BE" w:rsidR="005E6FCA" w:rsidRPr="005E6FCA" w:rsidRDefault="005E6FCA" w:rsidP="005E6FCA">
            <w:pPr>
              <w:autoSpaceDE w:val="0"/>
              <w:autoSpaceDN w:val="0"/>
              <w:adjustRightInd w:val="0"/>
              <w:jc w:val="center"/>
              <w:rPr>
                <w:rFonts w:ascii="Times New Roman" w:eastAsia="Calibri" w:hAnsi="Times New Roman"/>
                <w:b/>
                <w:bCs/>
                <w:sz w:val="20"/>
              </w:rPr>
            </w:pPr>
            <w:r w:rsidRPr="005E6FCA">
              <w:rPr>
                <w:rFonts w:ascii="Times New Roman" w:eastAsia="Calibri" w:hAnsi="Times New Roman"/>
                <w:b/>
                <w:bCs/>
                <w:sz w:val="20"/>
              </w:rPr>
              <w:t>SIZE: 80 TON</w:t>
            </w:r>
          </w:p>
        </w:tc>
      </w:tr>
    </w:tbl>
    <w:p w14:paraId="10117254" w14:textId="77777777" w:rsidR="00A01DE6" w:rsidRDefault="00A01DE6" w:rsidP="009775E6">
      <w:pPr>
        <w:autoSpaceDE w:val="0"/>
        <w:autoSpaceDN w:val="0"/>
        <w:adjustRightInd w:val="0"/>
        <w:rPr>
          <w:rFonts w:ascii="Times New Roman" w:eastAsia="Calibri" w:hAnsi="Times New Roman"/>
          <w:sz w:val="20"/>
        </w:rPr>
      </w:pPr>
    </w:p>
    <w:p w14:paraId="3FC8E7E2" w14:textId="77777777" w:rsidR="00A01DE6" w:rsidRDefault="00A01DE6" w:rsidP="009775E6">
      <w:pPr>
        <w:autoSpaceDE w:val="0"/>
        <w:autoSpaceDN w:val="0"/>
        <w:adjustRightInd w:val="0"/>
        <w:rPr>
          <w:rFonts w:ascii="Times New Roman" w:eastAsia="Calibri" w:hAnsi="Times New Roman"/>
          <w:sz w:val="20"/>
        </w:rPr>
      </w:pPr>
    </w:p>
    <w:p w14:paraId="2A02001B" w14:textId="0F6A6275" w:rsidR="00A01DE6" w:rsidRDefault="005E6FCA" w:rsidP="009775E6">
      <w:pPr>
        <w:autoSpaceDE w:val="0"/>
        <w:autoSpaceDN w:val="0"/>
        <w:adjustRightInd w:val="0"/>
        <w:rPr>
          <w:rFonts w:ascii="Times New Roman" w:eastAsia="Calibri" w:hAnsi="Times New Roman"/>
          <w:b/>
          <w:bCs/>
          <w:sz w:val="20"/>
        </w:rPr>
      </w:pPr>
      <w:r>
        <w:rPr>
          <w:rFonts w:ascii="Times New Roman" w:eastAsia="Calibri" w:hAnsi="Times New Roman"/>
          <w:b/>
          <w:bCs/>
          <w:sz w:val="20"/>
        </w:rPr>
        <w:t>GRAND TOTAL COST FOR CHILLER SERVICE:                                                          $__________________________</w:t>
      </w:r>
    </w:p>
    <w:p w14:paraId="347D739B" w14:textId="77777777" w:rsidR="005E6FCA" w:rsidRDefault="005E6FCA" w:rsidP="009775E6">
      <w:pPr>
        <w:autoSpaceDE w:val="0"/>
        <w:autoSpaceDN w:val="0"/>
        <w:adjustRightInd w:val="0"/>
        <w:rPr>
          <w:rFonts w:ascii="Times New Roman" w:eastAsia="Calibri" w:hAnsi="Times New Roman"/>
          <w:b/>
          <w:bCs/>
          <w:sz w:val="20"/>
        </w:rPr>
      </w:pPr>
    </w:p>
    <w:p w14:paraId="74274B7D" w14:textId="77777777" w:rsidR="005E6FCA" w:rsidRDefault="005E6FCA" w:rsidP="009775E6">
      <w:pPr>
        <w:autoSpaceDE w:val="0"/>
        <w:autoSpaceDN w:val="0"/>
        <w:adjustRightInd w:val="0"/>
        <w:rPr>
          <w:rFonts w:ascii="Times New Roman" w:eastAsia="Calibri" w:hAnsi="Times New Roman"/>
          <w:sz w:val="20"/>
        </w:rPr>
      </w:pPr>
    </w:p>
    <w:p w14:paraId="621E62F0" w14:textId="444ED0EC" w:rsidR="00A01DE6" w:rsidRDefault="00124C21" w:rsidP="009775E6">
      <w:pPr>
        <w:autoSpaceDE w:val="0"/>
        <w:autoSpaceDN w:val="0"/>
        <w:adjustRightInd w:val="0"/>
        <w:rPr>
          <w:rFonts w:ascii="Times New Roman" w:eastAsia="Calibri" w:hAnsi="Times New Roman"/>
          <w:sz w:val="20"/>
        </w:rPr>
      </w:pPr>
      <w:r>
        <w:rPr>
          <w:rFonts w:ascii="Times New Roman" w:eastAsia="Calibri" w:hAnsi="Times New Roman"/>
          <w:sz w:val="20"/>
        </w:rPr>
        <w:t xml:space="preserve"> </w:t>
      </w:r>
    </w:p>
    <w:p w14:paraId="704E4E04" w14:textId="23477D17" w:rsidR="00A01DE6" w:rsidRDefault="008C48E8" w:rsidP="001B79D7">
      <w:pPr>
        <w:autoSpaceDE w:val="0"/>
        <w:autoSpaceDN w:val="0"/>
        <w:adjustRightInd w:val="0"/>
        <w:rPr>
          <w:rFonts w:ascii="Times New Roman" w:eastAsia="Calibri" w:hAnsi="Times New Roman"/>
          <w:b/>
          <w:bCs/>
          <w:sz w:val="20"/>
          <w:u w:val="single"/>
        </w:rPr>
      </w:pPr>
      <w:r w:rsidRPr="008C48E8">
        <w:rPr>
          <w:rFonts w:ascii="Times New Roman" w:eastAsia="Calibri" w:hAnsi="Times New Roman"/>
          <w:b/>
          <w:bCs/>
          <w:sz w:val="20"/>
          <w:u w:val="single"/>
        </w:rPr>
        <w:t>PRICING SCHEDULE FOR QUARTERLY AND ANNUAL SERVICE OF AIR HANDLERS [**]</w:t>
      </w:r>
    </w:p>
    <w:p w14:paraId="3255E802" w14:textId="77777777" w:rsidR="008C48E8" w:rsidRPr="008C48E8" w:rsidRDefault="008C48E8" w:rsidP="008C48E8">
      <w:pPr>
        <w:autoSpaceDE w:val="0"/>
        <w:autoSpaceDN w:val="0"/>
        <w:adjustRightInd w:val="0"/>
        <w:jc w:val="center"/>
        <w:rPr>
          <w:rFonts w:ascii="Times New Roman" w:eastAsia="Calibri" w:hAnsi="Times New Roman"/>
          <w:b/>
          <w:bCs/>
          <w:sz w:val="20"/>
          <w:u w:val="single"/>
        </w:rPr>
      </w:pPr>
    </w:p>
    <w:p w14:paraId="42013F92" w14:textId="3FB8AE82" w:rsidR="008C48E8" w:rsidRPr="008C48E8" w:rsidRDefault="008C48E8" w:rsidP="009775E6">
      <w:pPr>
        <w:autoSpaceDE w:val="0"/>
        <w:autoSpaceDN w:val="0"/>
        <w:adjustRightInd w:val="0"/>
        <w:rPr>
          <w:rFonts w:ascii="Times New Roman" w:eastAsia="Calibri" w:hAnsi="Times New Roman"/>
          <w:b/>
          <w:bCs/>
          <w:sz w:val="20"/>
          <w:u w:val="single"/>
        </w:rPr>
      </w:pPr>
    </w:p>
    <w:tbl>
      <w:tblPr>
        <w:tblStyle w:val="TableGrid"/>
        <w:tblW w:w="0" w:type="auto"/>
        <w:tblLook w:val="04A0" w:firstRow="1" w:lastRow="0" w:firstColumn="1" w:lastColumn="0" w:noHBand="0" w:noVBand="1"/>
      </w:tblPr>
      <w:tblGrid>
        <w:gridCol w:w="2042"/>
        <w:gridCol w:w="2043"/>
        <w:gridCol w:w="2043"/>
        <w:gridCol w:w="2043"/>
        <w:gridCol w:w="2043"/>
      </w:tblGrid>
      <w:tr w:rsidR="008C48E8" w:rsidRPr="0096600A" w14:paraId="13593DAE" w14:textId="77777777" w:rsidTr="0096600A">
        <w:trPr>
          <w:trHeight w:val="242"/>
        </w:trPr>
        <w:tc>
          <w:tcPr>
            <w:tcW w:w="2042" w:type="dxa"/>
          </w:tcPr>
          <w:p w14:paraId="501BFBEC" w14:textId="11439CB1" w:rsidR="008C48E8" w:rsidRPr="0096600A" w:rsidRDefault="0096600A" w:rsidP="0096600A">
            <w:pPr>
              <w:tabs>
                <w:tab w:val="left" w:pos="315"/>
              </w:tabs>
              <w:autoSpaceDE w:val="0"/>
              <w:autoSpaceDN w:val="0"/>
              <w:adjustRightInd w:val="0"/>
              <w:jc w:val="center"/>
              <w:rPr>
                <w:rFonts w:ascii="Times New Roman" w:eastAsia="Calibri" w:hAnsi="Times New Roman"/>
                <w:b/>
                <w:bCs/>
                <w:sz w:val="20"/>
              </w:rPr>
            </w:pPr>
            <w:r w:rsidRPr="0096600A">
              <w:rPr>
                <w:rFonts w:ascii="Times New Roman" w:eastAsia="Calibri" w:hAnsi="Times New Roman"/>
                <w:b/>
                <w:bCs/>
                <w:sz w:val="20"/>
              </w:rPr>
              <w:t>A</w:t>
            </w:r>
          </w:p>
        </w:tc>
        <w:tc>
          <w:tcPr>
            <w:tcW w:w="2043" w:type="dxa"/>
          </w:tcPr>
          <w:p w14:paraId="5C9C624D" w14:textId="73B50A6D" w:rsidR="008C48E8" w:rsidRPr="0096600A" w:rsidRDefault="0096600A" w:rsidP="00C67113">
            <w:pPr>
              <w:autoSpaceDE w:val="0"/>
              <w:autoSpaceDN w:val="0"/>
              <w:adjustRightInd w:val="0"/>
              <w:jc w:val="center"/>
              <w:rPr>
                <w:rFonts w:ascii="Times New Roman" w:eastAsia="Calibri" w:hAnsi="Times New Roman"/>
                <w:b/>
                <w:bCs/>
                <w:sz w:val="20"/>
              </w:rPr>
            </w:pPr>
            <w:r w:rsidRPr="0096600A">
              <w:rPr>
                <w:rFonts w:ascii="Times New Roman" w:eastAsia="Calibri" w:hAnsi="Times New Roman"/>
                <w:b/>
                <w:bCs/>
                <w:sz w:val="20"/>
              </w:rPr>
              <w:t>B</w:t>
            </w:r>
          </w:p>
        </w:tc>
        <w:tc>
          <w:tcPr>
            <w:tcW w:w="2043" w:type="dxa"/>
          </w:tcPr>
          <w:p w14:paraId="76740E71" w14:textId="035DDBB5" w:rsidR="008C48E8" w:rsidRPr="0096600A" w:rsidRDefault="0096600A" w:rsidP="00C67113">
            <w:pPr>
              <w:autoSpaceDE w:val="0"/>
              <w:autoSpaceDN w:val="0"/>
              <w:adjustRightInd w:val="0"/>
              <w:jc w:val="center"/>
              <w:rPr>
                <w:rFonts w:ascii="Times New Roman" w:eastAsia="Calibri" w:hAnsi="Times New Roman"/>
                <w:b/>
                <w:bCs/>
                <w:sz w:val="20"/>
              </w:rPr>
            </w:pPr>
            <w:r w:rsidRPr="0096600A">
              <w:rPr>
                <w:rFonts w:ascii="Times New Roman" w:eastAsia="Calibri" w:hAnsi="Times New Roman"/>
                <w:b/>
                <w:bCs/>
                <w:sz w:val="20"/>
              </w:rPr>
              <w:t>C</w:t>
            </w:r>
          </w:p>
        </w:tc>
        <w:tc>
          <w:tcPr>
            <w:tcW w:w="2043" w:type="dxa"/>
          </w:tcPr>
          <w:p w14:paraId="5D5B0986" w14:textId="42C255A4" w:rsidR="008C48E8" w:rsidRPr="0096600A" w:rsidRDefault="0096600A" w:rsidP="00C67113">
            <w:pPr>
              <w:autoSpaceDE w:val="0"/>
              <w:autoSpaceDN w:val="0"/>
              <w:adjustRightInd w:val="0"/>
              <w:jc w:val="center"/>
              <w:rPr>
                <w:rFonts w:ascii="Times New Roman" w:eastAsia="Calibri" w:hAnsi="Times New Roman"/>
                <w:b/>
                <w:bCs/>
                <w:sz w:val="20"/>
              </w:rPr>
            </w:pPr>
            <w:r w:rsidRPr="0096600A">
              <w:rPr>
                <w:rFonts w:ascii="Times New Roman" w:eastAsia="Calibri" w:hAnsi="Times New Roman"/>
                <w:b/>
                <w:bCs/>
                <w:sz w:val="20"/>
              </w:rPr>
              <w:t>D</w:t>
            </w:r>
          </w:p>
        </w:tc>
        <w:tc>
          <w:tcPr>
            <w:tcW w:w="2043" w:type="dxa"/>
          </w:tcPr>
          <w:p w14:paraId="088938EB" w14:textId="345C58D5" w:rsidR="00C67113" w:rsidRPr="0096600A" w:rsidRDefault="0096600A" w:rsidP="0096600A">
            <w:pPr>
              <w:autoSpaceDE w:val="0"/>
              <w:autoSpaceDN w:val="0"/>
              <w:adjustRightInd w:val="0"/>
              <w:jc w:val="center"/>
              <w:rPr>
                <w:rFonts w:ascii="Times New Roman" w:eastAsia="Calibri" w:hAnsi="Times New Roman"/>
                <w:b/>
                <w:bCs/>
                <w:sz w:val="20"/>
              </w:rPr>
            </w:pPr>
            <w:r w:rsidRPr="0096600A">
              <w:rPr>
                <w:rFonts w:ascii="Times New Roman" w:eastAsia="Calibri" w:hAnsi="Times New Roman"/>
                <w:b/>
                <w:bCs/>
                <w:sz w:val="20"/>
              </w:rPr>
              <w:t>E</w:t>
            </w:r>
          </w:p>
        </w:tc>
      </w:tr>
    </w:tbl>
    <w:p w14:paraId="5B61C661" w14:textId="77777777" w:rsidR="008C48E8" w:rsidRPr="0096600A" w:rsidRDefault="008C48E8" w:rsidP="009775E6">
      <w:pPr>
        <w:autoSpaceDE w:val="0"/>
        <w:autoSpaceDN w:val="0"/>
        <w:adjustRightInd w:val="0"/>
        <w:rPr>
          <w:rFonts w:ascii="Times New Roman" w:eastAsia="Calibri" w:hAnsi="Times New Roman"/>
          <w:b/>
          <w:bCs/>
          <w:sz w:val="20"/>
        </w:rPr>
      </w:pPr>
    </w:p>
    <w:p w14:paraId="20E9A848" w14:textId="77777777" w:rsidR="00A01DE6" w:rsidRDefault="00A01DE6" w:rsidP="009775E6">
      <w:pPr>
        <w:autoSpaceDE w:val="0"/>
        <w:autoSpaceDN w:val="0"/>
        <w:adjustRightInd w:val="0"/>
        <w:rPr>
          <w:rFonts w:ascii="Times New Roman" w:eastAsia="Calibri" w:hAnsi="Times New Roman"/>
          <w:sz w:val="20"/>
        </w:rPr>
      </w:pPr>
    </w:p>
    <w:tbl>
      <w:tblPr>
        <w:tblStyle w:val="TableGrid"/>
        <w:tblW w:w="0" w:type="auto"/>
        <w:tblLook w:val="04A0" w:firstRow="1" w:lastRow="0" w:firstColumn="1" w:lastColumn="0" w:noHBand="0" w:noVBand="1"/>
      </w:tblPr>
      <w:tblGrid>
        <w:gridCol w:w="2042"/>
        <w:gridCol w:w="2043"/>
        <w:gridCol w:w="2043"/>
        <w:gridCol w:w="2043"/>
        <w:gridCol w:w="2043"/>
      </w:tblGrid>
      <w:tr w:rsidR="002060ED" w14:paraId="191B3DFA" w14:textId="77777777" w:rsidTr="002D736B">
        <w:trPr>
          <w:trHeight w:val="737"/>
        </w:trPr>
        <w:tc>
          <w:tcPr>
            <w:tcW w:w="2042" w:type="dxa"/>
            <w:shd w:val="clear" w:color="auto" w:fill="A6A6A6" w:themeFill="background1" w:themeFillShade="A6"/>
          </w:tcPr>
          <w:p w14:paraId="58416C7E" w14:textId="77777777" w:rsidR="002060ED" w:rsidRDefault="002060ED" w:rsidP="002060ED">
            <w:pPr>
              <w:autoSpaceDE w:val="0"/>
              <w:autoSpaceDN w:val="0"/>
              <w:adjustRightInd w:val="0"/>
              <w:jc w:val="center"/>
              <w:rPr>
                <w:rFonts w:ascii="Times New Roman" w:eastAsia="Calibri" w:hAnsi="Times New Roman"/>
                <w:b/>
                <w:bCs/>
                <w:sz w:val="20"/>
              </w:rPr>
            </w:pPr>
          </w:p>
          <w:p w14:paraId="5B3A55DF" w14:textId="77777777" w:rsidR="0096600A" w:rsidRDefault="0096600A" w:rsidP="002060ED">
            <w:pPr>
              <w:autoSpaceDE w:val="0"/>
              <w:autoSpaceDN w:val="0"/>
              <w:adjustRightInd w:val="0"/>
              <w:jc w:val="center"/>
              <w:rPr>
                <w:rFonts w:ascii="Times New Roman" w:eastAsia="Calibri" w:hAnsi="Times New Roman"/>
                <w:b/>
                <w:bCs/>
                <w:sz w:val="20"/>
              </w:rPr>
            </w:pPr>
          </w:p>
          <w:p w14:paraId="2A65CC00" w14:textId="5591F394" w:rsidR="002060ED" w:rsidRP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FACILITY</w:t>
            </w:r>
          </w:p>
        </w:tc>
        <w:tc>
          <w:tcPr>
            <w:tcW w:w="2043" w:type="dxa"/>
            <w:shd w:val="clear" w:color="auto" w:fill="A6A6A6" w:themeFill="background1" w:themeFillShade="A6"/>
          </w:tcPr>
          <w:p w14:paraId="1C787B46" w14:textId="77777777" w:rsidR="002060ED" w:rsidRDefault="002060ED" w:rsidP="002060ED">
            <w:pPr>
              <w:autoSpaceDE w:val="0"/>
              <w:autoSpaceDN w:val="0"/>
              <w:adjustRightInd w:val="0"/>
              <w:jc w:val="center"/>
              <w:rPr>
                <w:rFonts w:ascii="Times New Roman" w:eastAsia="Calibri" w:hAnsi="Times New Roman"/>
                <w:b/>
                <w:bCs/>
                <w:sz w:val="20"/>
              </w:rPr>
            </w:pPr>
          </w:p>
          <w:p w14:paraId="56BAFCE3" w14:textId="5E8481E8" w:rsid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QUARTERLY SERVICE</w:t>
            </w:r>
          </w:p>
          <w:p w14:paraId="1E4FD82B" w14:textId="73F84EA1" w:rsidR="002060ED" w:rsidRPr="002060ED" w:rsidRDefault="002060ED" w:rsidP="002060ED">
            <w:pPr>
              <w:autoSpaceDE w:val="0"/>
              <w:autoSpaceDN w:val="0"/>
              <w:adjustRightInd w:val="0"/>
              <w:jc w:val="center"/>
              <w:rPr>
                <w:rFonts w:ascii="Times New Roman" w:eastAsia="Calibri" w:hAnsi="Times New Roman"/>
                <w:b/>
                <w:bCs/>
                <w:sz w:val="20"/>
              </w:rPr>
            </w:pPr>
          </w:p>
        </w:tc>
        <w:tc>
          <w:tcPr>
            <w:tcW w:w="2043" w:type="dxa"/>
            <w:shd w:val="clear" w:color="auto" w:fill="A6A6A6" w:themeFill="background1" w:themeFillShade="A6"/>
          </w:tcPr>
          <w:p w14:paraId="7700EEFE" w14:textId="77777777" w:rsidR="002060ED" w:rsidRDefault="002060ED" w:rsidP="002060ED">
            <w:pPr>
              <w:autoSpaceDE w:val="0"/>
              <w:autoSpaceDN w:val="0"/>
              <w:adjustRightInd w:val="0"/>
              <w:jc w:val="center"/>
              <w:rPr>
                <w:rFonts w:ascii="Times New Roman" w:eastAsia="Calibri" w:hAnsi="Times New Roman"/>
                <w:b/>
                <w:bCs/>
                <w:sz w:val="20"/>
              </w:rPr>
            </w:pPr>
          </w:p>
          <w:p w14:paraId="25495D29" w14:textId="551DE5AD" w:rsidR="002060ED" w:rsidRP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QUARTERLY X 3</w:t>
            </w:r>
          </w:p>
          <w:p w14:paraId="7824BDFD" w14:textId="35BA0469" w:rsidR="002060ED" w:rsidRP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(B X 3)</w:t>
            </w:r>
          </w:p>
        </w:tc>
        <w:tc>
          <w:tcPr>
            <w:tcW w:w="2043" w:type="dxa"/>
            <w:shd w:val="clear" w:color="auto" w:fill="A6A6A6" w:themeFill="background1" w:themeFillShade="A6"/>
          </w:tcPr>
          <w:p w14:paraId="40DBFAE5" w14:textId="77777777" w:rsidR="002060ED" w:rsidRDefault="002060ED" w:rsidP="002060ED">
            <w:pPr>
              <w:autoSpaceDE w:val="0"/>
              <w:autoSpaceDN w:val="0"/>
              <w:adjustRightInd w:val="0"/>
              <w:jc w:val="center"/>
              <w:rPr>
                <w:rFonts w:ascii="Times New Roman" w:eastAsia="Calibri" w:hAnsi="Times New Roman"/>
                <w:b/>
                <w:bCs/>
                <w:sz w:val="20"/>
              </w:rPr>
            </w:pPr>
          </w:p>
          <w:p w14:paraId="349980FB" w14:textId="79DD7B9C" w:rsidR="002060ED" w:rsidRP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ANNUAL SERVICE</w:t>
            </w:r>
          </w:p>
        </w:tc>
        <w:tc>
          <w:tcPr>
            <w:tcW w:w="2043" w:type="dxa"/>
            <w:shd w:val="clear" w:color="auto" w:fill="A6A6A6" w:themeFill="background1" w:themeFillShade="A6"/>
          </w:tcPr>
          <w:p w14:paraId="5574723C" w14:textId="77777777" w:rsidR="002060ED" w:rsidRDefault="002060ED" w:rsidP="002060ED">
            <w:pPr>
              <w:autoSpaceDE w:val="0"/>
              <w:autoSpaceDN w:val="0"/>
              <w:adjustRightInd w:val="0"/>
              <w:jc w:val="center"/>
              <w:rPr>
                <w:rFonts w:ascii="Times New Roman" w:eastAsia="Calibri" w:hAnsi="Times New Roman"/>
                <w:b/>
                <w:bCs/>
                <w:sz w:val="20"/>
              </w:rPr>
            </w:pPr>
          </w:p>
          <w:p w14:paraId="664964D7" w14:textId="5234FA55" w:rsidR="002060ED" w:rsidRP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TOTAL ANNUAL COST</w:t>
            </w:r>
          </w:p>
          <w:p w14:paraId="7FF5F093" w14:textId="09542DDF" w:rsidR="002060ED" w:rsidRP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(C + D)</w:t>
            </w:r>
          </w:p>
        </w:tc>
      </w:tr>
      <w:tr w:rsidR="002060ED" w14:paraId="02143384" w14:textId="77777777" w:rsidTr="002060ED">
        <w:trPr>
          <w:trHeight w:val="710"/>
        </w:trPr>
        <w:tc>
          <w:tcPr>
            <w:tcW w:w="2042" w:type="dxa"/>
          </w:tcPr>
          <w:p w14:paraId="45255BFD" w14:textId="232E8BBC" w:rsidR="002060ED" w:rsidRP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CITY HALL</w:t>
            </w:r>
          </w:p>
        </w:tc>
        <w:tc>
          <w:tcPr>
            <w:tcW w:w="2043" w:type="dxa"/>
          </w:tcPr>
          <w:p w14:paraId="0C57BB1F" w14:textId="77777777" w:rsidR="002060ED" w:rsidRPr="002060ED" w:rsidRDefault="002060ED" w:rsidP="009775E6">
            <w:pPr>
              <w:autoSpaceDE w:val="0"/>
              <w:autoSpaceDN w:val="0"/>
              <w:adjustRightInd w:val="0"/>
              <w:rPr>
                <w:rFonts w:ascii="Times New Roman" w:eastAsia="Calibri" w:hAnsi="Times New Roman"/>
                <w:b/>
                <w:bCs/>
                <w:sz w:val="20"/>
              </w:rPr>
            </w:pPr>
          </w:p>
          <w:p w14:paraId="4546CD48" w14:textId="1CB23E60"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c>
          <w:tcPr>
            <w:tcW w:w="2043" w:type="dxa"/>
          </w:tcPr>
          <w:p w14:paraId="550A258F" w14:textId="77777777" w:rsidR="002060ED" w:rsidRPr="002060ED" w:rsidRDefault="002060ED" w:rsidP="009775E6">
            <w:pPr>
              <w:autoSpaceDE w:val="0"/>
              <w:autoSpaceDN w:val="0"/>
              <w:adjustRightInd w:val="0"/>
              <w:rPr>
                <w:rFonts w:ascii="Times New Roman" w:eastAsia="Calibri" w:hAnsi="Times New Roman"/>
                <w:b/>
                <w:bCs/>
                <w:sz w:val="20"/>
              </w:rPr>
            </w:pPr>
          </w:p>
          <w:p w14:paraId="483E0ADD" w14:textId="014FBC8A"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c>
          <w:tcPr>
            <w:tcW w:w="2043" w:type="dxa"/>
          </w:tcPr>
          <w:p w14:paraId="531C7BF0" w14:textId="77777777" w:rsidR="002060ED" w:rsidRPr="002060ED" w:rsidRDefault="002060ED" w:rsidP="009775E6">
            <w:pPr>
              <w:autoSpaceDE w:val="0"/>
              <w:autoSpaceDN w:val="0"/>
              <w:adjustRightInd w:val="0"/>
              <w:rPr>
                <w:rFonts w:ascii="Times New Roman" w:eastAsia="Calibri" w:hAnsi="Times New Roman"/>
                <w:b/>
                <w:bCs/>
                <w:sz w:val="20"/>
              </w:rPr>
            </w:pPr>
          </w:p>
          <w:p w14:paraId="0F33939C" w14:textId="06CB7A56"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c>
          <w:tcPr>
            <w:tcW w:w="2043" w:type="dxa"/>
          </w:tcPr>
          <w:p w14:paraId="07E6F832" w14:textId="77777777" w:rsidR="002060ED" w:rsidRPr="002060ED" w:rsidRDefault="002060ED" w:rsidP="009775E6">
            <w:pPr>
              <w:autoSpaceDE w:val="0"/>
              <w:autoSpaceDN w:val="0"/>
              <w:adjustRightInd w:val="0"/>
              <w:rPr>
                <w:rFonts w:ascii="Times New Roman" w:eastAsia="Calibri" w:hAnsi="Times New Roman"/>
                <w:b/>
                <w:bCs/>
                <w:sz w:val="20"/>
              </w:rPr>
            </w:pPr>
          </w:p>
          <w:p w14:paraId="48B27A8C" w14:textId="42CC4BF6"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r>
      <w:tr w:rsidR="002060ED" w14:paraId="299BC864" w14:textId="77777777" w:rsidTr="002060ED">
        <w:trPr>
          <w:trHeight w:val="800"/>
        </w:trPr>
        <w:tc>
          <w:tcPr>
            <w:tcW w:w="2042" w:type="dxa"/>
          </w:tcPr>
          <w:p w14:paraId="5C08FC95" w14:textId="482FA346" w:rsidR="002060ED" w:rsidRP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WEST UNIVERSITY RECREATION CENTER</w:t>
            </w:r>
          </w:p>
        </w:tc>
        <w:tc>
          <w:tcPr>
            <w:tcW w:w="2043" w:type="dxa"/>
          </w:tcPr>
          <w:p w14:paraId="5B66B4EF" w14:textId="77777777" w:rsidR="002060ED" w:rsidRPr="002060ED" w:rsidRDefault="002060ED" w:rsidP="009775E6">
            <w:pPr>
              <w:autoSpaceDE w:val="0"/>
              <w:autoSpaceDN w:val="0"/>
              <w:adjustRightInd w:val="0"/>
              <w:rPr>
                <w:rFonts w:ascii="Times New Roman" w:eastAsia="Calibri" w:hAnsi="Times New Roman"/>
                <w:b/>
                <w:bCs/>
                <w:sz w:val="20"/>
              </w:rPr>
            </w:pPr>
          </w:p>
          <w:p w14:paraId="5FCED1B9" w14:textId="0E3820F3"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c>
          <w:tcPr>
            <w:tcW w:w="2043" w:type="dxa"/>
          </w:tcPr>
          <w:p w14:paraId="13507403" w14:textId="77777777" w:rsidR="002060ED" w:rsidRPr="002060ED" w:rsidRDefault="002060ED" w:rsidP="009775E6">
            <w:pPr>
              <w:autoSpaceDE w:val="0"/>
              <w:autoSpaceDN w:val="0"/>
              <w:adjustRightInd w:val="0"/>
              <w:rPr>
                <w:rFonts w:ascii="Times New Roman" w:eastAsia="Calibri" w:hAnsi="Times New Roman"/>
                <w:b/>
                <w:bCs/>
                <w:sz w:val="20"/>
              </w:rPr>
            </w:pPr>
          </w:p>
          <w:p w14:paraId="1C507EC6" w14:textId="107F5D4D"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c>
          <w:tcPr>
            <w:tcW w:w="2043" w:type="dxa"/>
          </w:tcPr>
          <w:p w14:paraId="5472CDAE" w14:textId="77777777" w:rsidR="002060ED" w:rsidRPr="002060ED" w:rsidRDefault="002060ED" w:rsidP="009775E6">
            <w:pPr>
              <w:autoSpaceDE w:val="0"/>
              <w:autoSpaceDN w:val="0"/>
              <w:adjustRightInd w:val="0"/>
              <w:rPr>
                <w:rFonts w:ascii="Times New Roman" w:eastAsia="Calibri" w:hAnsi="Times New Roman"/>
                <w:b/>
                <w:bCs/>
                <w:sz w:val="20"/>
              </w:rPr>
            </w:pPr>
          </w:p>
          <w:p w14:paraId="571C403B" w14:textId="53496453"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c>
          <w:tcPr>
            <w:tcW w:w="2043" w:type="dxa"/>
          </w:tcPr>
          <w:p w14:paraId="1A7B4541" w14:textId="77777777" w:rsidR="002060ED" w:rsidRPr="002060ED" w:rsidRDefault="002060ED" w:rsidP="009775E6">
            <w:pPr>
              <w:autoSpaceDE w:val="0"/>
              <w:autoSpaceDN w:val="0"/>
              <w:adjustRightInd w:val="0"/>
              <w:rPr>
                <w:rFonts w:ascii="Times New Roman" w:eastAsia="Calibri" w:hAnsi="Times New Roman"/>
                <w:b/>
                <w:bCs/>
                <w:sz w:val="20"/>
              </w:rPr>
            </w:pPr>
          </w:p>
          <w:p w14:paraId="71D8EA27" w14:textId="061C8218"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r>
      <w:tr w:rsidR="002060ED" w14:paraId="580C1340" w14:textId="77777777" w:rsidTr="002060ED">
        <w:trPr>
          <w:trHeight w:val="800"/>
        </w:trPr>
        <w:tc>
          <w:tcPr>
            <w:tcW w:w="2042" w:type="dxa"/>
          </w:tcPr>
          <w:p w14:paraId="58635F4C" w14:textId="776484B8" w:rsidR="002060ED" w:rsidRPr="002060ED" w:rsidRDefault="002060ED" w:rsidP="002060ED">
            <w:pPr>
              <w:autoSpaceDE w:val="0"/>
              <w:autoSpaceDN w:val="0"/>
              <w:adjustRightInd w:val="0"/>
              <w:jc w:val="center"/>
              <w:rPr>
                <w:rFonts w:ascii="Times New Roman" w:eastAsia="Calibri" w:hAnsi="Times New Roman"/>
                <w:b/>
                <w:bCs/>
                <w:sz w:val="20"/>
              </w:rPr>
            </w:pPr>
            <w:r w:rsidRPr="002060ED">
              <w:rPr>
                <w:rFonts w:ascii="Times New Roman" w:eastAsia="Calibri" w:hAnsi="Times New Roman"/>
                <w:b/>
                <w:bCs/>
                <w:sz w:val="20"/>
              </w:rPr>
              <w:t>POLICE DEPARTMENT</w:t>
            </w:r>
          </w:p>
        </w:tc>
        <w:tc>
          <w:tcPr>
            <w:tcW w:w="2043" w:type="dxa"/>
          </w:tcPr>
          <w:p w14:paraId="409E7FAC" w14:textId="77777777" w:rsidR="002060ED" w:rsidRPr="002060ED" w:rsidRDefault="002060ED" w:rsidP="009775E6">
            <w:pPr>
              <w:autoSpaceDE w:val="0"/>
              <w:autoSpaceDN w:val="0"/>
              <w:adjustRightInd w:val="0"/>
              <w:rPr>
                <w:rFonts w:ascii="Times New Roman" w:eastAsia="Calibri" w:hAnsi="Times New Roman"/>
                <w:b/>
                <w:bCs/>
                <w:sz w:val="20"/>
              </w:rPr>
            </w:pPr>
          </w:p>
          <w:p w14:paraId="774BBE92" w14:textId="1B94C666"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c>
          <w:tcPr>
            <w:tcW w:w="2043" w:type="dxa"/>
          </w:tcPr>
          <w:p w14:paraId="6BC58E63" w14:textId="77777777" w:rsidR="002060ED" w:rsidRPr="002060ED" w:rsidRDefault="002060ED" w:rsidP="009775E6">
            <w:pPr>
              <w:autoSpaceDE w:val="0"/>
              <w:autoSpaceDN w:val="0"/>
              <w:adjustRightInd w:val="0"/>
              <w:rPr>
                <w:rFonts w:ascii="Times New Roman" w:eastAsia="Calibri" w:hAnsi="Times New Roman"/>
                <w:b/>
                <w:bCs/>
                <w:sz w:val="20"/>
              </w:rPr>
            </w:pPr>
          </w:p>
          <w:p w14:paraId="2FDAF0AF" w14:textId="14F44B21"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c>
          <w:tcPr>
            <w:tcW w:w="2043" w:type="dxa"/>
          </w:tcPr>
          <w:p w14:paraId="672CC298" w14:textId="77777777" w:rsidR="002060ED" w:rsidRPr="002060ED" w:rsidRDefault="002060ED" w:rsidP="009775E6">
            <w:pPr>
              <w:autoSpaceDE w:val="0"/>
              <w:autoSpaceDN w:val="0"/>
              <w:adjustRightInd w:val="0"/>
              <w:rPr>
                <w:rFonts w:ascii="Times New Roman" w:eastAsia="Calibri" w:hAnsi="Times New Roman"/>
                <w:b/>
                <w:bCs/>
                <w:sz w:val="20"/>
              </w:rPr>
            </w:pPr>
          </w:p>
          <w:p w14:paraId="7D5036F9" w14:textId="3B322D31"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c>
          <w:tcPr>
            <w:tcW w:w="2043" w:type="dxa"/>
          </w:tcPr>
          <w:p w14:paraId="306AABEF" w14:textId="77777777" w:rsidR="002060ED" w:rsidRPr="002060ED" w:rsidRDefault="002060ED" w:rsidP="009775E6">
            <w:pPr>
              <w:autoSpaceDE w:val="0"/>
              <w:autoSpaceDN w:val="0"/>
              <w:adjustRightInd w:val="0"/>
              <w:rPr>
                <w:rFonts w:ascii="Times New Roman" w:eastAsia="Calibri" w:hAnsi="Times New Roman"/>
                <w:b/>
                <w:bCs/>
                <w:sz w:val="20"/>
              </w:rPr>
            </w:pPr>
          </w:p>
          <w:p w14:paraId="0959E0A7" w14:textId="0752BE0E" w:rsidR="002060ED" w:rsidRPr="002060ED" w:rsidRDefault="002060ED" w:rsidP="009775E6">
            <w:pPr>
              <w:autoSpaceDE w:val="0"/>
              <w:autoSpaceDN w:val="0"/>
              <w:adjustRightInd w:val="0"/>
              <w:rPr>
                <w:rFonts w:ascii="Times New Roman" w:eastAsia="Calibri" w:hAnsi="Times New Roman"/>
                <w:b/>
                <w:bCs/>
                <w:sz w:val="20"/>
              </w:rPr>
            </w:pPr>
            <w:r w:rsidRPr="002060ED">
              <w:rPr>
                <w:rFonts w:ascii="Times New Roman" w:eastAsia="Calibri" w:hAnsi="Times New Roman"/>
                <w:b/>
                <w:bCs/>
                <w:sz w:val="20"/>
              </w:rPr>
              <w:t>$</w:t>
            </w:r>
          </w:p>
        </w:tc>
      </w:tr>
    </w:tbl>
    <w:p w14:paraId="24AC107E" w14:textId="77777777" w:rsidR="00A01DE6" w:rsidRDefault="00A01DE6" w:rsidP="009775E6">
      <w:pPr>
        <w:autoSpaceDE w:val="0"/>
        <w:autoSpaceDN w:val="0"/>
        <w:adjustRightInd w:val="0"/>
        <w:rPr>
          <w:rFonts w:ascii="Times New Roman" w:eastAsia="Calibri" w:hAnsi="Times New Roman"/>
          <w:sz w:val="20"/>
        </w:rPr>
      </w:pPr>
    </w:p>
    <w:p w14:paraId="6C1F912F" w14:textId="77777777" w:rsidR="00A01DE6" w:rsidRDefault="00A01DE6" w:rsidP="009775E6">
      <w:pPr>
        <w:autoSpaceDE w:val="0"/>
        <w:autoSpaceDN w:val="0"/>
        <w:adjustRightInd w:val="0"/>
        <w:rPr>
          <w:rFonts w:ascii="Times New Roman" w:eastAsia="Calibri" w:hAnsi="Times New Roman"/>
          <w:sz w:val="20"/>
        </w:rPr>
      </w:pPr>
    </w:p>
    <w:p w14:paraId="36F002D1" w14:textId="0409FFA8" w:rsidR="009775E6" w:rsidRDefault="00F9083D" w:rsidP="005F4EFC">
      <w:pPr>
        <w:rPr>
          <w:b/>
        </w:rPr>
      </w:pPr>
      <w:r>
        <w:rPr>
          <w:b/>
        </w:rPr>
        <w:t>AIR HANDLER INFORMATION:</w:t>
      </w:r>
    </w:p>
    <w:p w14:paraId="66081AD8" w14:textId="77777777" w:rsidR="00F9083D" w:rsidRDefault="00F9083D" w:rsidP="005F4EFC">
      <w:pPr>
        <w:rPr>
          <w:b/>
        </w:rPr>
      </w:pPr>
    </w:p>
    <w:tbl>
      <w:tblPr>
        <w:tblStyle w:val="TableGrid"/>
        <w:tblW w:w="0" w:type="auto"/>
        <w:tblLook w:val="04A0" w:firstRow="1" w:lastRow="0" w:firstColumn="1" w:lastColumn="0" w:noHBand="0" w:noVBand="1"/>
      </w:tblPr>
      <w:tblGrid>
        <w:gridCol w:w="3404"/>
        <w:gridCol w:w="3405"/>
        <w:gridCol w:w="3405"/>
      </w:tblGrid>
      <w:tr w:rsidR="00F9083D" w14:paraId="08BF0A08" w14:textId="77777777" w:rsidTr="002D736B">
        <w:tc>
          <w:tcPr>
            <w:tcW w:w="3404" w:type="dxa"/>
            <w:shd w:val="clear" w:color="auto" w:fill="BFBFBF" w:themeFill="background1" w:themeFillShade="BF"/>
          </w:tcPr>
          <w:p w14:paraId="2BCD5C8A" w14:textId="6C44D432" w:rsidR="00F9083D" w:rsidRDefault="00F9083D" w:rsidP="005F4EFC">
            <w:pPr>
              <w:rPr>
                <w:b/>
              </w:rPr>
            </w:pPr>
            <w:r>
              <w:rPr>
                <w:b/>
              </w:rPr>
              <w:t>CITY HALL</w:t>
            </w:r>
          </w:p>
        </w:tc>
        <w:tc>
          <w:tcPr>
            <w:tcW w:w="3405" w:type="dxa"/>
            <w:shd w:val="clear" w:color="auto" w:fill="BFBFBF" w:themeFill="background1" w:themeFillShade="BF"/>
          </w:tcPr>
          <w:p w14:paraId="0063E524" w14:textId="08408A7A" w:rsidR="00F9083D" w:rsidRDefault="00F9083D" w:rsidP="005F4EFC">
            <w:pPr>
              <w:rPr>
                <w:b/>
              </w:rPr>
            </w:pPr>
            <w:r>
              <w:rPr>
                <w:b/>
              </w:rPr>
              <w:t>WESTU RECREATION CENTER</w:t>
            </w:r>
          </w:p>
        </w:tc>
        <w:tc>
          <w:tcPr>
            <w:tcW w:w="3405" w:type="dxa"/>
            <w:shd w:val="clear" w:color="auto" w:fill="BFBFBF" w:themeFill="background1" w:themeFillShade="BF"/>
          </w:tcPr>
          <w:p w14:paraId="135A42BD" w14:textId="13447900" w:rsidR="00F9083D" w:rsidRDefault="00F9083D" w:rsidP="005F4EFC">
            <w:pPr>
              <w:rPr>
                <w:b/>
              </w:rPr>
            </w:pPr>
            <w:r>
              <w:rPr>
                <w:b/>
              </w:rPr>
              <w:t>POLICE DEPARTMENT</w:t>
            </w:r>
          </w:p>
        </w:tc>
      </w:tr>
      <w:tr w:rsidR="00F9083D" w14:paraId="3E8A57D4" w14:textId="77777777" w:rsidTr="002D736B">
        <w:tc>
          <w:tcPr>
            <w:tcW w:w="3404" w:type="dxa"/>
            <w:shd w:val="clear" w:color="auto" w:fill="BFBFBF" w:themeFill="background1" w:themeFillShade="BF"/>
          </w:tcPr>
          <w:p w14:paraId="23F08DAF" w14:textId="25C4CA6E" w:rsidR="00F9083D" w:rsidRDefault="00F9083D" w:rsidP="005F4EFC">
            <w:pPr>
              <w:rPr>
                <w:b/>
              </w:rPr>
            </w:pPr>
            <w:r>
              <w:rPr>
                <w:b/>
              </w:rPr>
              <w:t>MODEL AP: 60, 150, 170, 250</w:t>
            </w:r>
          </w:p>
        </w:tc>
        <w:tc>
          <w:tcPr>
            <w:tcW w:w="3405" w:type="dxa"/>
            <w:shd w:val="clear" w:color="auto" w:fill="BFBFBF" w:themeFill="background1" w:themeFillShade="BF"/>
          </w:tcPr>
          <w:p w14:paraId="5E78481F" w14:textId="06ED67CC" w:rsidR="00F9083D" w:rsidRDefault="00F9083D" w:rsidP="005F4EFC">
            <w:pPr>
              <w:rPr>
                <w:b/>
              </w:rPr>
            </w:pPr>
            <w:r>
              <w:rPr>
                <w:b/>
              </w:rPr>
              <w:t xml:space="preserve">MODEL: </w:t>
            </w:r>
            <w:r w:rsidR="00776912">
              <w:rPr>
                <w:b/>
              </w:rPr>
              <w:t>39MN21,39MN30, ITF-DH56</w:t>
            </w:r>
          </w:p>
        </w:tc>
        <w:tc>
          <w:tcPr>
            <w:tcW w:w="3405" w:type="dxa"/>
            <w:shd w:val="clear" w:color="auto" w:fill="BFBFBF" w:themeFill="background1" w:themeFillShade="BF"/>
          </w:tcPr>
          <w:p w14:paraId="4773BF9A" w14:textId="059177F4" w:rsidR="00F9083D" w:rsidRDefault="00776912" w:rsidP="005F4EFC">
            <w:pPr>
              <w:rPr>
                <w:b/>
              </w:rPr>
            </w:pPr>
            <w:r>
              <w:rPr>
                <w:b/>
              </w:rPr>
              <w:t>MODEL: XTI-048, XTI-039</w:t>
            </w:r>
          </w:p>
        </w:tc>
      </w:tr>
      <w:tr w:rsidR="00F9083D" w14:paraId="1A70367C" w14:textId="77777777" w:rsidTr="002D736B">
        <w:tc>
          <w:tcPr>
            <w:tcW w:w="3404" w:type="dxa"/>
            <w:shd w:val="clear" w:color="auto" w:fill="BFBFBF" w:themeFill="background1" w:themeFillShade="BF"/>
          </w:tcPr>
          <w:p w14:paraId="5C583489" w14:textId="4CFE9677" w:rsidR="00F9083D" w:rsidRDefault="00F9083D" w:rsidP="005F4EFC">
            <w:pPr>
              <w:rPr>
                <w:b/>
              </w:rPr>
            </w:pPr>
            <w:r>
              <w:rPr>
                <w:b/>
              </w:rPr>
              <w:t>QU</w:t>
            </w:r>
            <w:r w:rsidR="00776912">
              <w:rPr>
                <w:b/>
              </w:rPr>
              <w:t>A</w:t>
            </w:r>
            <w:r>
              <w:rPr>
                <w:b/>
              </w:rPr>
              <w:t>TITY: 4</w:t>
            </w:r>
          </w:p>
        </w:tc>
        <w:tc>
          <w:tcPr>
            <w:tcW w:w="3405" w:type="dxa"/>
            <w:shd w:val="clear" w:color="auto" w:fill="BFBFBF" w:themeFill="background1" w:themeFillShade="BF"/>
          </w:tcPr>
          <w:p w14:paraId="3EE4416A" w14:textId="6FE5113E" w:rsidR="00F9083D" w:rsidRDefault="00776912" w:rsidP="005F4EFC">
            <w:pPr>
              <w:rPr>
                <w:b/>
              </w:rPr>
            </w:pPr>
            <w:r>
              <w:rPr>
                <w:b/>
              </w:rPr>
              <w:t>QUANTITY: 3</w:t>
            </w:r>
          </w:p>
        </w:tc>
        <w:tc>
          <w:tcPr>
            <w:tcW w:w="3405" w:type="dxa"/>
            <w:shd w:val="clear" w:color="auto" w:fill="BFBFBF" w:themeFill="background1" w:themeFillShade="BF"/>
          </w:tcPr>
          <w:p w14:paraId="55AE4A96" w14:textId="32A151BC" w:rsidR="00F9083D" w:rsidRDefault="00776912" w:rsidP="005F4EFC">
            <w:pPr>
              <w:rPr>
                <w:b/>
              </w:rPr>
            </w:pPr>
            <w:r>
              <w:rPr>
                <w:b/>
              </w:rPr>
              <w:t>QUANTITY: 2</w:t>
            </w:r>
          </w:p>
        </w:tc>
      </w:tr>
    </w:tbl>
    <w:p w14:paraId="31164B56" w14:textId="77777777" w:rsidR="00F9083D" w:rsidRDefault="00F9083D" w:rsidP="005F4EFC">
      <w:pPr>
        <w:rPr>
          <w:b/>
        </w:rPr>
      </w:pPr>
    </w:p>
    <w:p w14:paraId="0B38CFCD" w14:textId="77777777" w:rsidR="00776912" w:rsidRDefault="00776912" w:rsidP="00776912">
      <w:pPr>
        <w:autoSpaceDE w:val="0"/>
        <w:autoSpaceDN w:val="0"/>
        <w:adjustRightInd w:val="0"/>
        <w:rPr>
          <w:rFonts w:ascii="Times New Roman" w:eastAsia="Calibri" w:hAnsi="Times New Roman"/>
          <w:b/>
          <w:bCs/>
          <w:sz w:val="20"/>
        </w:rPr>
      </w:pPr>
      <w:r>
        <w:rPr>
          <w:rFonts w:ascii="Times New Roman" w:eastAsia="Calibri" w:hAnsi="Times New Roman"/>
          <w:b/>
          <w:bCs/>
          <w:sz w:val="20"/>
        </w:rPr>
        <w:t>GRAND TOTAL COST FOR AIR HANDLER SERVICE:                                                           $_____________________</w:t>
      </w:r>
    </w:p>
    <w:p w14:paraId="1D88901D" w14:textId="77777777" w:rsidR="00776912" w:rsidRDefault="00776912" w:rsidP="00776912">
      <w:pPr>
        <w:autoSpaceDE w:val="0"/>
        <w:autoSpaceDN w:val="0"/>
        <w:adjustRightInd w:val="0"/>
        <w:rPr>
          <w:rFonts w:ascii="Times New Roman" w:eastAsia="Calibri" w:hAnsi="Times New Roman"/>
          <w:b/>
          <w:bCs/>
          <w:sz w:val="18"/>
          <w:szCs w:val="18"/>
        </w:rPr>
      </w:pPr>
    </w:p>
    <w:p w14:paraId="1B0D7B8F" w14:textId="77777777" w:rsidR="00776912" w:rsidRDefault="00776912" w:rsidP="00776912">
      <w:pPr>
        <w:autoSpaceDE w:val="0"/>
        <w:autoSpaceDN w:val="0"/>
        <w:adjustRightInd w:val="0"/>
        <w:rPr>
          <w:rFonts w:ascii="Times New Roman" w:eastAsia="Calibri" w:hAnsi="Times New Roman"/>
          <w:b/>
          <w:bCs/>
          <w:sz w:val="18"/>
          <w:szCs w:val="18"/>
        </w:rPr>
      </w:pPr>
    </w:p>
    <w:p w14:paraId="6F49DA50" w14:textId="77777777" w:rsidR="00776912" w:rsidRPr="008975F5" w:rsidRDefault="00776912" w:rsidP="00776912">
      <w:pPr>
        <w:autoSpaceDE w:val="0"/>
        <w:autoSpaceDN w:val="0"/>
        <w:adjustRightInd w:val="0"/>
        <w:rPr>
          <w:rFonts w:ascii="Times New Roman" w:eastAsia="Calibri" w:hAnsi="Times New Roman"/>
          <w:i/>
          <w:iCs/>
          <w:sz w:val="18"/>
          <w:szCs w:val="18"/>
          <w:highlight w:val="yellow"/>
        </w:rPr>
      </w:pPr>
      <w:r w:rsidRPr="008975F5">
        <w:rPr>
          <w:rFonts w:ascii="Times New Roman" w:eastAsia="Calibri" w:hAnsi="Times New Roman"/>
          <w:b/>
          <w:bCs/>
          <w:sz w:val="18"/>
          <w:szCs w:val="18"/>
          <w:highlight w:val="yellow"/>
        </w:rPr>
        <w:t xml:space="preserve">[**] </w:t>
      </w:r>
      <w:r w:rsidRPr="008975F5">
        <w:rPr>
          <w:rFonts w:ascii="Times New Roman" w:eastAsia="Calibri" w:hAnsi="Times New Roman"/>
          <w:i/>
          <w:iCs/>
          <w:sz w:val="18"/>
          <w:szCs w:val="18"/>
          <w:highlight w:val="yellow"/>
        </w:rPr>
        <w:t>Air handler service shall be optional pricing as requested by the CITY. It shall be understood that all other Quarterly and Annual</w:t>
      </w:r>
    </w:p>
    <w:p w14:paraId="4A87CFAD" w14:textId="7F492632" w:rsidR="00693978" w:rsidRDefault="00776912" w:rsidP="00776912">
      <w:pPr>
        <w:rPr>
          <w:b/>
        </w:rPr>
      </w:pPr>
      <w:r w:rsidRPr="008975F5">
        <w:rPr>
          <w:rFonts w:ascii="Times New Roman" w:eastAsia="Calibri" w:hAnsi="Times New Roman"/>
          <w:i/>
          <w:iCs/>
          <w:sz w:val="18"/>
          <w:szCs w:val="18"/>
          <w:highlight w:val="yellow"/>
        </w:rPr>
        <w:t>maintenance requested for other systems shall be billed in accordance with the pricing provided per hour stated above</w:t>
      </w:r>
    </w:p>
    <w:p w14:paraId="57370DC4" w14:textId="77777777" w:rsidR="00693978" w:rsidRDefault="00693978" w:rsidP="005F4EFC">
      <w:pPr>
        <w:rPr>
          <w:b/>
        </w:rPr>
      </w:pPr>
    </w:p>
    <w:p w14:paraId="6379F1A8" w14:textId="77777777" w:rsidR="005E6FCA" w:rsidRDefault="005E6FCA" w:rsidP="005F4EFC">
      <w:pPr>
        <w:rPr>
          <w:b/>
        </w:rPr>
      </w:pPr>
    </w:p>
    <w:p w14:paraId="6F5B9302" w14:textId="77777777" w:rsidR="0096600A" w:rsidRDefault="0096600A" w:rsidP="005F4EFC">
      <w:pPr>
        <w:rPr>
          <w:b/>
        </w:rPr>
      </w:pPr>
    </w:p>
    <w:p w14:paraId="1B791426" w14:textId="77777777" w:rsidR="0096600A" w:rsidRDefault="0096600A" w:rsidP="005F4EFC">
      <w:pPr>
        <w:rPr>
          <w:b/>
        </w:rPr>
      </w:pPr>
    </w:p>
    <w:p w14:paraId="11A0F267" w14:textId="77777777" w:rsidR="0096600A" w:rsidRDefault="0096600A" w:rsidP="005F4EFC">
      <w:pPr>
        <w:rPr>
          <w:b/>
        </w:rPr>
      </w:pPr>
    </w:p>
    <w:p w14:paraId="15EA6BAA" w14:textId="77777777" w:rsidR="00AB6354" w:rsidRDefault="00AB6354" w:rsidP="00444746">
      <w:pPr>
        <w:rPr>
          <w:b/>
        </w:rPr>
      </w:pPr>
    </w:p>
    <w:p w14:paraId="71295AD1" w14:textId="439087F2" w:rsidR="005515A6" w:rsidRPr="00AB6354" w:rsidRDefault="005515A6" w:rsidP="00444746">
      <w:pPr>
        <w:rPr>
          <w:b/>
        </w:rPr>
      </w:pPr>
      <w:r w:rsidRPr="005515A6">
        <w:rPr>
          <w:rFonts w:ascii="Times New Roman" w:hAnsi="Times New Roman"/>
          <w:i/>
          <w:noProof/>
          <w:spacing w:val="-3"/>
        </w:rPr>
        <w:drawing>
          <wp:anchor distT="0" distB="0" distL="114300" distR="114300" simplePos="0" relativeHeight="251666432" behindDoc="0" locked="0" layoutInCell="1" allowOverlap="1" wp14:anchorId="6A5324A5" wp14:editId="12B1BA5E">
            <wp:simplePos x="0" y="0"/>
            <wp:positionH relativeFrom="column">
              <wp:posOffset>7620</wp:posOffset>
            </wp:positionH>
            <wp:positionV relativeFrom="paragraph">
              <wp:posOffset>-19050</wp:posOffset>
            </wp:positionV>
            <wp:extent cx="969010" cy="962025"/>
            <wp:effectExtent l="19050" t="0" r="2540" b="0"/>
            <wp:wrapNone/>
            <wp:docPr id="8" name="Picture 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_bug"/>
                    <pic:cNvPicPr>
                      <a:picLocks noChangeAspect="1" noChangeArrowheads="1"/>
                    </pic:cNvPicPr>
                  </pic:nvPicPr>
                  <pic:blipFill>
                    <a:blip r:embed="rId17" cstate="print"/>
                    <a:srcRect/>
                    <a:stretch>
                      <a:fillRect/>
                    </a:stretch>
                  </pic:blipFill>
                  <pic:spPr bwMode="auto">
                    <a:xfrm>
                      <a:off x="0" y="0"/>
                      <a:ext cx="969010" cy="962025"/>
                    </a:xfrm>
                    <a:prstGeom prst="rect">
                      <a:avLst/>
                    </a:prstGeom>
                    <a:noFill/>
                    <a:ln w="9525">
                      <a:noFill/>
                      <a:miter lim="800000"/>
                      <a:headEnd/>
                      <a:tailEnd/>
                    </a:ln>
                  </pic:spPr>
                </pic:pic>
              </a:graphicData>
            </a:graphic>
          </wp:anchor>
        </w:drawing>
      </w:r>
      <w:r w:rsidR="00AB6354">
        <w:rPr>
          <w:b/>
        </w:rPr>
        <w:t xml:space="preserve">                                                                                                                                        </w:t>
      </w:r>
      <w:r w:rsidR="00330DDB" w:rsidRPr="005515A6">
        <w:rPr>
          <w:rFonts w:ascii="Times New Roman" w:hAnsi="Times New Roman"/>
          <w:i/>
          <w:spacing w:val="-3"/>
        </w:rPr>
        <w:t>ATTACHMENT A</w:t>
      </w:r>
      <w:r w:rsidRPr="005515A6">
        <w:rPr>
          <w:rFonts w:ascii="Times New Roman" w:hAnsi="Times New Roman"/>
          <w:i/>
          <w:spacing w:val="-3"/>
          <w:szCs w:val="24"/>
        </w:rPr>
        <w:t>-</w:t>
      </w:r>
      <w:r w:rsidR="008B2551">
        <w:rPr>
          <w:rFonts w:ascii="Times New Roman" w:hAnsi="Times New Roman"/>
          <w:i/>
          <w:spacing w:val="-3"/>
          <w:szCs w:val="24"/>
        </w:rPr>
        <w:t>4</w:t>
      </w:r>
      <w:r w:rsidRPr="005515A6">
        <w:rPr>
          <w:rFonts w:ascii="Times New Roman" w:hAnsi="Times New Roman"/>
          <w:i/>
          <w:spacing w:val="-3"/>
          <w:szCs w:val="24"/>
        </w:rPr>
        <w:t>e</w:t>
      </w:r>
    </w:p>
    <w:p w14:paraId="5A8DEFE5" w14:textId="57B2AF7E" w:rsidR="005515A6" w:rsidRPr="005515A6" w:rsidRDefault="005515A6" w:rsidP="005515A6">
      <w:pPr>
        <w:ind w:left="2880"/>
        <w:jc w:val="right"/>
        <w:rPr>
          <w:rFonts w:ascii="Times New Roman" w:hAnsi="Times New Roman"/>
          <w:i/>
          <w:spacing w:val="-3"/>
          <w:szCs w:val="24"/>
        </w:rPr>
      </w:pPr>
      <w:r w:rsidRPr="005515A6">
        <w:rPr>
          <w:rFonts w:ascii="Times New Roman" w:hAnsi="Times New Roman"/>
          <w:spacing w:val="-3"/>
          <w:szCs w:val="24"/>
        </w:rPr>
        <w:t xml:space="preserve">JOB NO. </w:t>
      </w:r>
      <w:r w:rsidR="00AB6354">
        <w:rPr>
          <w:rFonts w:ascii="Times New Roman" w:hAnsi="Times New Roman"/>
          <w:b/>
          <w:spacing w:val="-3"/>
          <w:szCs w:val="24"/>
          <w:u w:val="single"/>
        </w:rPr>
        <w:t>PW26-</w:t>
      </w:r>
      <w:r w:rsidR="00F8018D">
        <w:rPr>
          <w:rFonts w:ascii="Times New Roman" w:hAnsi="Times New Roman"/>
          <w:b/>
          <w:spacing w:val="-3"/>
          <w:szCs w:val="24"/>
          <w:u w:val="single"/>
        </w:rPr>
        <w:t>04</w:t>
      </w:r>
    </w:p>
    <w:p w14:paraId="12391AA8" w14:textId="77777777" w:rsidR="005515A6" w:rsidRDefault="005515A6" w:rsidP="005515A6">
      <w:pPr>
        <w:tabs>
          <w:tab w:val="center" w:pos="5400"/>
        </w:tabs>
        <w:suppressAutoHyphens/>
        <w:jc w:val="center"/>
        <w:rPr>
          <w:b/>
          <w:spacing w:val="-3"/>
          <w:u w:val="double"/>
        </w:rPr>
      </w:pPr>
    </w:p>
    <w:p w14:paraId="33C0592D" w14:textId="77777777" w:rsidR="005515A6" w:rsidRDefault="005515A6" w:rsidP="005515A6">
      <w:pPr>
        <w:tabs>
          <w:tab w:val="center" w:pos="5400"/>
        </w:tabs>
        <w:suppressAutoHyphens/>
        <w:rPr>
          <w:b/>
          <w:spacing w:val="-3"/>
        </w:rPr>
      </w:pPr>
    </w:p>
    <w:p w14:paraId="7529EB63" w14:textId="77777777" w:rsidR="005515A6" w:rsidRPr="001D4EC8" w:rsidRDefault="005515A6" w:rsidP="005515A6">
      <w:pPr>
        <w:tabs>
          <w:tab w:val="center" w:pos="5400"/>
        </w:tabs>
        <w:suppressAutoHyphens/>
        <w:jc w:val="center"/>
        <w:rPr>
          <w:spacing w:val="-3"/>
          <w:u w:val="double"/>
        </w:rPr>
      </w:pPr>
      <w:r w:rsidRPr="001D4EC8">
        <w:rPr>
          <w:b/>
          <w:spacing w:val="-3"/>
          <w:u w:val="double"/>
        </w:rPr>
        <w:t>RESIDENCE CERTIFICATION/TAX FORM</w:t>
      </w:r>
    </w:p>
    <w:p w14:paraId="64381F36" w14:textId="77777777" w:rsidR="005515A6" w:rsidRDefault="005515A6" w:rsidP="005515A6">
      <w:pPr>
        <w:tabs>
          <w:tab w:val="left" w:pos="-720"/>
        </w:tabs>
        <w:suppressAutoHyphens/>
        <w:rPr>
          <w:spacing w:val="-2"/>
          <w:szCs w:val="24"/>
        </w:rPr>
      </w:pPr>
    </w:p>
    <w:p w14:paraId="58124A56" w14:textId="77777777" w:rsidR="005515A6" w:rsidRPr="001D4EC8" w:rsidRDefault="005515A6" w:rsidP="005515A6">
      <w:pPr>
        <w:tabs>
          <w:tab w:val="left" w:pos="-720"/>
        </w:tabs>
        <w:suppressAutoHyphens/>
        <w:rPr>
          <w:spacing w:val="-2"/>
          <w:szCs w:val="24"/>
        </w:rPr>
      </w:pPr>
      <w:r w:rsidRPr="001D4EC8">
        <w:rPr>
          <w:spacing w:val="-2"/>
          <w:szCs w:val="24"/>
        </w:rPr>
        <w:t xml:space="preserve">Pursuant to Texas Government Code §2252.001 </w:t>
      </w:r>
      <w:r w:rsidRPr="001D4EC8">
        <w:rPr>
          <w:i/>
          <w:spacing w:val="-2"/>
          <w:szCs w:val="24"/>
        </w:rPr>
        <w:t>et seq.</w:t>
      </w:r>
      <w:r w:rsidRPr="001D4EC8">
        <w:rPr>
          <w:spacing w:val="-2"/>
          <w:szCs w:val="24"/>
        </w:rPr>
        <w:t xml:space="preserve">, as amended, </w:t>
      </w:r>
      <w:r>
        <w:rPr>
          <w:spacing w:val="-2"/>
          <w:szCs w:val="24"/>
        </w:rPr>
        <w:t>City of West University Place</w:t>
      </w:r>
      <w:r w:rsidRPr="001D4EC8">
        <w:rPr>
          <w:spacing w:val="-2"/>
          <w:szCs w:val="24"/>
        </w:rPr>
        <w:t xml:space="preserve"> </w:t>
      </w:r>
      <w:proofErr w:type="gramStart"/>
      <w:r w:rsidRPr="001D4EC8">
        <w:rPr>
          <w:spacing w:val="-2"/>
          <w:szCs w:val="24"/>
        </w:rPr>
        <w:t>requests</w:t>
      </w:r>
      <w:proofErr w:type="gramEnd"/>
      <w:r w:rsidRPr="001D4EC8">
        <w:rPr>
          <w:spacing w:val="-2"/>
          <w:szCs w:val="24"/>
        </w:rPr>
        <w:t xml:space="preserve"> Residence Certification.  §2252.001 </w:t>
      </w:r>
      <w:r w:rsidRPr="001D4EC8">
        <w:rPr>
          <w:i/>
          <w:spacing w:val="-2"/>
          <w:szCs w:val="24"/>
        </w:rPr>
        <w:t>et seq.</w:t>
      </w:r>
      <w:r w:rsidRPr="001D4EC8">
        <w:rPr>
          <w:spacing w:val="-2"/>
          <w:szCs w:val="24"/>
        </w:rPr>
        <w:t xml:space="preserve"> of the Government Code provides some restrictions on the awarding of governmental contracts; pertinent provisions of §2252.001 are stated below:</w:t>
      </w:r>
    </w:p>
    <w:p w14:paraId="50BA9869" w14:textId="77777777" w:rsidR="005515A6" w:rsidRPr="001D4EC8" w:rsidRDefault="005515A6" w:rsidP="005515A6">
      <w:pPr>
        <w:tabs>
          <w:tab w:val="left" w:pos="-720"/>
        </w:tabs>
        <w:suppressAutoHyphens/>
        <w:rPr>
          <w:spacing w:val="-2"/>
          <w:sz w:val="22"/>
        </w:rPr>
      </w:pPr>
    </w:p>
    <w:p w14:paraId="2175E5D0" w14:textId="77777777" w:rsidR="005515A6" w:rsidRPr="001D4EC8" w:rsidRDefault="005515A6" w:rsidP="005515A6">
      <w:pPr>
        <w:tabs>
          <w:tab w:val="left" w:pos="-720"/>
          <w:tab w:val="left" w:pos="0"/>
        </w:tabs>
        <w:suppressAutoHyphens/>
        <w:ind w:left="3150" w:right="720" w:hanging="2430"/>
        <w:jc w:val="both"/>
        <w:rPr>
          <w:spacing w:val="-2"/>
          <w:sz w:val="22"/>
          <w:szCs w:val="22"/>
        </w:rPr>
      </w:pPr>
      <w:r>
        <w:rPr>
          <w:spacing w:val="-2"/>
          <w:sz w:val="22"/>
          <w:szCs w:val="22"/>
        </w:rPr>
        <w:t>(3)</w:t>
      </w:r>
      <w:r>
        <w:rPr>
          <w:spacing w:val="-2"/>
          <w:sz w:val="22"/>
          <w:szCs w:val="22"/>
        </w:rPr>
        <w:tab/>
      </w:r>
      <w:r w:rsidRPr="001D4EC8">
        <w:rPr>
          <w:spacing w:val="-2"/>
          <w:sz w:val="22"/>
          <w:szCs w:val="22"/>
        </w:rPr>
        <w:t>Nonresident bidder" refers to a person</w:t>
      </w:r>
      <w:r>
        <w:rPr>
          <w:spacing w:val="-2"/>
          <w:sz w:val="22"/>
          <w:szCs w:val="22"/>
        </w:rPr>
        <w:t>/company</w:t>
      </w:r>
      <w:r w:rsidRPr="001D4EC8">
        <w:rPr>
          <w:spacing w:val="-2"/>
          <w:sz w:val="22"/>
          <w:szCs w:val="22"/>
        </w:rPr>
        <w:t xml:space="preserve"> who is not a resident</w:t>
      </w:r>
      <w:r>
        <w:rPr>
          <w:spacing w:val="-2"/>
          <w:sz w:val="22"/>
          <w:szCs w:val="22"/>
        </w:rPr>
        <w:t xml:space="preserve"> of this state</w:t>
      </w:r>
      <w:r w:rsidRPr="001D4EC8">
        <w:rPr>
          <w:spacing w:val="-2"/>
          <w:sz w:val="22"/>
          <w:szCs w:val="22"/>
        </w:rPr>
        <w:t>.</w:t>
      </w:r>
    </w:p>
    <w:p w14:paraId="42FE2518" w14:textId="77777777" w:rsidR="005515A6" w:rsidRPr="001D4EC8" w:rsidRDefault="005515A6" w:rsidP="005515A6">
      <w:pPr>
        <w:tabs>
          <w:tab w:val="left" w:pos="-720"/>
        </w:tabs>
        <w:suppressAutoHyphens/>
        <w:ind w:left="1440" w:hanging="630"/>
        <w:jc w:val="both"/>
        <w:rPr>
          <w:spacing w:val="-2"/>
          <w:sz w:val="22"/>
          <w:szCs w:val="22"/>
        </w:rPr>
      </w:pPr>
    </w:p>
    <w:p w14:paraId="2AE1DCF7" w14:textId="77777777" w:rsidR="005515A6" w:rsidRPr="001D4EC8" w:rsidRDefault="005515A6" w:rsidP="005515A6">
      <w:pPr>
        <w:numPr>
          <w:ilvl w:val="0"/>
          <w:numId w:val="17"/>
        </w:numPr>
        <w:tabs>
          <w:tab w:val="left" w:pos="-720"/>
          <w:tab w:val="left" w:pos="0"/>
        </w:tabs>
        <w:suppressAutoHyphens/>
        <w:ind w:left="3060" w:right="720" w:hanging="720"/>
        <w:jc w:val="both"/>
        <w:rPr>
          <w:spacing w:val="-2"/>
          <w:sz w:val="22"/>
          <w:szCs w:val="22"/>
        </w:rPr>
      </w:pPr>
      <w:r w:rsidRPr="001D4EC8">
        <w:rPr>
          <w:spacing w:val="-2"/>
          <w:sz w:val="22"/>
          <w:szCs w:val="22"/>
        </w:rPr>
        <w:t>"Resident bidder" refers to a person</w:t>
      </w:r>
      <w:r>
        <w:rPr>
          <w:spacing w:val="-2"/>
          <w:sz w:val="22"/>
          <w:szCs w:val="22"/>
        </w:rPr>
        <w:t>/company</w:t>
      </w:r>
      <w:r w:rsidRPr="001D4EC8">
        <w:rPr>
          <w:spacing w:val="-2"/>
          <w:sz w:val="22"/>
          <w:szCs w:val="22"/>
        </w:rPr>
        <w:t xml:space="preserve"> whose principal place of business is in </w:t>
      </w:r>
      <w:r>
        <w:rPr>
          <w:spacing w:val="-2"/>
          <w:sz w:val="22"/>
          <w:szCs w:val="22"/>
        </w:rPr>
        <w:t>Texas</w:t>
      </w:r>
      <w:r w:rsidRPr="001D4EC8">
        <w:rPr>
          <w:spacing w:val="-2"/>
          <w:sz w:val="22"/>
          <w:szCs w:val="22"/>
        </w:rPr>
        <w:t xml:space="preserve">, including a </w:t>
      </w:r>
      <w:proofErr w:type="gramStart"/>
      <w:r w:rsidRPr="001D4EC8">
        <w:rPr>
          <w:spacing w:val="-2"/>
          <w:sz w:val="22"/>
          <w:szCs w:val="22"/>
        </w:rPr>
        <w:t>contractor  whose</w:t>
      </w:r>
      <w:proofErr w:type="gramEnd"/>
      <w:r w:rsidRPr="001D4EC8">
        <w:rPr>
          <w:spacing w:val="-2"/>
          <w:sz w:val="22"/>
          <w:szCs w:val="22"/>
        </w:rPr>
        <w:t xml:space="preserve"> ultimate parent company or majority owner has its principal place of business in this state.</w:t>
      </w:r>
    </w:p>
    <w:p w14:paraId="35E6C201" w14:textId="77777777" w:rsidR="005515A6" w:rsidRPr="001D4EC8" w:rsidRDefault="005515A6" w:rsidP="005515A6">
      <w:pPr>
        <w:tabs>
          <w:tab w:val="left" w:pos="-720"/>
        </w:tabs>
        <w:suppressAutoHyphens/>
        <w:jc w:val="both"/>
        <w:rPr>
          <w:spacing w:val="-2"/>
          <w:sz w:val="20"/>
        </w:rPr>
      </w:pPr>
    </w:p>
    <w:p w14:paraId="70AD64C5" w14:textId="77777777" w:rsidR="005515A6" w:rsidRDefault="00840989" w:rsidP="005515A6">
      <w:pPr>
        <w:tabs>
          <w:tab w:val="left" w:pos="-720"/>
        </w:tabs>
        <w:suppressAutoHyphens/>
        <w:ind w:left="720" w:hanging="720"/>
        <w:jc w:val="both"/>
        <w:rPr>
          <w:spacing w:val="-2"/>
          <w:sz w:val="22"/>
        </w:rPr>
      </w:pPr>
      <w:r w:rsidRPr="001D4EC8">
        <w:rPr>
          <w:spacing w:val="-2"/>
          <w:sz w:val="22"/>
        </w:rPr>
        <w:fldChar w:fldCharType="begin">
          <w:ffData>
            <w:name w:val="Check1"/>
            <w:enabled/>
            <w:calcOnExit w:val="0"/>
            <w:checkBox>
              <w:sizeAuto/>
              <w:default w:val="0"/>
            </w:checkBox>
          </w:ffData>
        </w:fldChar>
      </w:r>
      <w:r w:rsidR="005515A6" w:rsidRPr="001D4EC8">
        <w:rPr>
          <w:spacing w:val="-2"/>
          <w:sz w:val="22"/>
        </w:rPr>
        <w:instrText xml:space="preserve"> FORMCHECKBOX </w:instrText>
      </w:r>
      <w:r w:rsidRPr="001D4EC8">
        <w:rPr>
          <w:spacing w:val="-2"/>
          <w:sz w:val="22"/>
        </w:rPr>
      </w:r>
      <w:r w:rsidRPr="001D4EC8">
        <w:rPr>
          <w:spacing w:val="-2"/>
          <w:sz w:val="22"/>
        </w:rPr>
        <w:fldChar w:fldCharType="separate"/>
      </w:r>
      <w:r w:rsidRPr="001D4EC8">
        <w:rPr>
          <w:spacing w:val="-2"/>
          <w:sz w:val="22"/>
        </w:rPr>
        <w:fldChar w:fldCharType="end"/>
      </w:r>
      <w:r w:rsidR="005515A6" w:rsidRPr="001D4EC8">
        <w:rPr>
          <w:spacing w:val="-2"/>
          <w:sz w:val="22"/>
        </w:rPr>
        <w:tab/>
        <w:t xml:space="preserve">I certify that </w:t>
      </w:r>
      <w:r w:rsidR="005515A6">
        <w:rPr>
          <w:spacing w:val="-2"/>
          <w:sz w:val="22"/>
          <w:u w:val="single"/>
        </w:rPr>
        <w:tab/>
      </w:r>
      <w:r w:rsidR="005515A6">
        <w:rPr>
          <w:spacing w:val="-2"/>
          <w:sz w:val="22"/>
          <w:u w:val="single"/>
        </w:rPr>
        <w:tab/>
      </w:r>
      <w:r w:rsidR="005515A6">
        <w:rPr>
          <w:spacing w:val="-2"/>
          <w:sz w:val="22"/>
          <w:u w:val="single"/>
        </w:rPr>
        <w:tab/>
      </w:r>
      <w:r w:rsidR="005515A6">
        <w:rPr>
          <w:spacing w:val="-2"/>
          <w:sz w:val="22"/>
          <w:u w:val="single"/>
        </w:rPr>
        <w:tab/>
      </w:r>
      <w:r w:rsidR="005515A6" w:rsidRPr="001D4EC8">
        <w:rPr>
          <w:spacing w:val="-2"/>
          <w:sz w:val="22"/>
        </w:rPr>
        <w:t xml:space="preserve"> is a Resident Bidder of Texas as defined in  </w:t>
      </w:r>
    </w:p>
    <w:p w14:paraId="46FFD38D" w14:textId="77777777" w:rsidR="005515A6" w:rsidRDefault="005515A6" w:rsidP="005515A6">
      <w:pPr>
        <w:tabs>
          <w:tab w:val="left" w:pos="-720"/>
        </w:tabs>
        <w:suppressAutoHyphens/>
        <w:ind w:left="720" w:hanging="720"/>
        <w:jc w:val="both"/>
        <w:rPr>
          <w:spacing w:val="-2"/>
          <w:sz w:val="18"/>
        </w:rPr>
      </w:pPr>
      <w:r>
        <w:rPr>
          <w:spacing w:val="-2"/>
          <w:sz w:val="18"/>
        </w:rPr>
        <w:t xml:space="preserve">                                                </w:t>
      </w:r>
      <w:r w:rsidRPr="001D4EC8">
        <w:rPr>
          <w:spacing w:val="-2"/>
          <w:sz w:val="18"/>
        </w:rPr>
        <w:t>[Company Name]</w:t>
      </w:r>
      <w:r>
        <w:rPr>
          <w:spacing w:val="-2"/>
          <w:sz w:val="18"/>
        </w:rPr>
        <w:t xml:space="preserve">  </w:t>
      </w:r>
    </w:p>
    <w:p w14:paraId="5F6396F8" w14:textId="77777777" w:rsidR="005515A6" w:rsidRPr="001D4EC8" w:rsidRDefault="005515A6" w:rsidP="005515A6">
      <w:pPr>
        <w:tabs>
          <w:tab w:val="left" w:pos="-720"/>
        </w:tabs>
        <w:suppressAutoHyphens/>
        <w:ind w:left="720" w:hanging="720"/>
        <w:jc w:val="both"/>
        <w:rPr>
          <w:spacing w:val="-2"/>
          <w:sz w:val="22"/>
        </w:rPr>
      </w:pPr>
      <w:r w:rsidRPr="001D4EC8">
        <w:rPr>
          <w:spacing w:val="-2"/>
          <w:sz w:val="22"/>
        </w:rPr>
        <w:tab/>
        <w:t>Government Code §2252.001.</w:t>
      </w:r>
    </w:p>
    <w:p w14:paraId="0AA3A4A1" w14:textId="77777777" w:rsidR="005515A6" w:rsidRPr="001D4EC8" w:rsidRDefault="005515A6" w:rsidP="005515A6">
      <w:pPr>
        <w:tabs>
          <w:tab w:val="left" w:pos="-720"/>
        </w:tabs>
        <w:suppressAutoHyphens/>
        <w:jc w:val="both"/>
        <w:rPr>
          <w:spacing w:val="-2"/>
          <w:sz w:val="22"/>
        </w:rPr>
      </w:pPr>
    </w:p>
    <w:p w14:paraId="42EF639E" w14:textId="77777777" w:rsidR="005515A6" w:rsidRDefault="00840989" w:rsidP="005515A6">
      <w:pPr>
        <w:tabs>
          <w:tab w:val="left" w:pos="-720"/>
        </w:tabs>
        <w:suppressAutoHyphens/>
        <w:jc w:val="both"/>
        <w:rPr>
          <w:spacing w:val="-2"/>
          <w:sz w:val="22"/>
        </w:rPr>
      </w:pPr>
      <w:r w:rsidRPr="001D4EC8">
        <w:rPr>
          <w:spacing w:val="-2"/>
          <w:sz w:val="22"/>
        </w:rPr>
        <w:fldChar w:fldCharType="begin">
          <w:ffData>
            <w:name w:val="Check2"/>
            <w:enabled/>
            <w:calcOnExit w:val="0"/>
            <w:checkBox>
              <w:sizeAuto/>
              <w:default w:val="0"/>
            </w:checkBox>
          </w:ffData>
        </w:fldChar>
      </w:r>
      <w:r w:rsidR="005515A6" w:rsidRPr="001D4EC8">
        <w:rPr>
          <w:spacing w:val="-2"/>
          <w:sz w:val="22"/>
        </w:rPr>
        <w:instrText xml:space="preserve"> FORMCHECKBOX </w:instrText>
      </w:r>
      <w:r w:rsidRPr="001D4EC8">
        <w:rPr>
          <w:spacing w:val="-2"/>
          <w:sz w:val="22"/>
        </w:rPr>
      </w:r>
      <w:r w:rsidRPr="001D4EC8">
        <w:rPr>
          <w:spacing w:val="-2"/>
          <w:sz w:val="22"/>
        </w:rPr>
        <w:fldChar w:fldCharType="separate"/>
      </w:r>
      <w:r w:rsidRPr="001D4EC8">
        <w:rPr>
          <w:spacing w:val="-2"/>
          <w:sz w:val="22"/>
        </w:rPr>
        <w:fldChar w:fldCharType="end"/>
      </w:r>
      <w:r w:rsidR="005515A6" w:rsidRPr="001D4EC8">
        <w:rPr>
          <w:spacing w:val="-2"/>
          <w:sz w:val="22"/>
        </w:rPr>
        <w:tab/>
        <w:t xml:space="preserve">I certify that </w:t>
      </w:r>
      <w:r w:rsidR="005515A6">
        <w:rPr>
          <w:spacing w:val="-2"/>
          <w:sz w:val="22"/>
          <w:u w:val="single"/>
        </w:rPr>
        <w:tab/>
      </w:r>
      <w:r w:rsidR="005515A6">
        <w:rPr>
          <w:spacing w:val="-2"/>
          <w:sz w:val="22"/>
          <w:u w:val="single"/>
        </w:rPr>
        <w:tab/>
      </w:r>
      <w:r w:rsidR="005515A6">
        <w:rPr>
          <w:spacing w:val="-2"/>
          <w:sz w:val="22"/>
          <w:u w:val="single"/>
        </w:rPr>
        <w:tab/>
      </w:r>
      <w:r w:rsidR="005515A6">
        <w:rPr>
          <w:spacing w:val="-2"/>
          <w:sz w:val="22"/>
          <w:u w:val="single"/>
        </w:rPr>
        <w:tab/>
      </w:r>
      <w:r w:rsidR="005515A6" w:rsidRPr="001D4EC8">
        <w:rPr>
          <w:spacing w:val="-2"/>
          <w:sz w:val="22"/>
        </w:rPr>
        <w:t xml:space="preserve"> is a Nonresident Bidder as defined in </w:t>
      </w:r>
    </w:p>
    <w:p w14:paraId="74CD87E6" w14:textId="77777777" w:rsidR="005515A6" w:rsidRPr="001D4EC8" w:rsidRDefault="005515A6" w:rsidP="005515A6">
      <w:pPr>
        <w:tabs>
          <w:tab w:val="left" w:pos="-720"/>
        </w:tabs>
        <w:suppressAutoHyphens/>
        <w:jc w:val="both"/>
        <w:rPr>
          <w:spacing w:val="-2"/>
          <w:sz w:val="22"/>
        </w:rPr>
      </w:pPr>
      <w:r>
        <w:rPr>
          <w:spacing w:val="-2"/>
          <w:sz w:val="18"/>
        </w:rPr>
        <w:t xml:space="preserve">    </w:t>
      </w:r>
      <w:r w:rsidRPr="001D4EC8">
        <w:rPr>
          <w:spacing w:val="-2"/>
          <w:sz w:val="18"/>
        </w:rPr>
        <w:tab/>
      </w:r>
      <w:r w:rsidRPr="001D4EC8">
        <w:rPr>
          <w:spacing w:val="-2"/>
          <w:sz w:val="18"/>
        </w:rPr>
        <w:tab/>
      </w:r>
      <w:r>
        <w:rPr>
          <w:spacing w:val="-2"/>
          <w:sz w:val="18"/>
        </w:rPr>
        <w:t xml:space="preserve">                   </w:t>
      </w:r>
      <w:r w:rsidRPr="001D4EC8">
        <w:rPr>
          <w:spacing w:val="-2"/>
          <w:sz w:val="18"/>
        </w:rPr>
        <w:t>[Company Name]</w:t>
      </w:r>
    </w:p>
    <w:p w14:paraId="0BE38B27" w14:textId="77777777" w:rsidR="005515A6" w:rsidRPr="001D4EC8" w:rsidRDefault="005515A6" w:rsidP="005515A6">
      <w:pPr>
        <w:tabs>
          <w:tab w:val="left" w:pos="-720"/>
        </w:tabs>
        <w:suppressAutoHyphens/>
        <w:ind w:left="720"/>
        <w:jc w:val="both"/>
        <w:rPr>
          <w:spacing w:val="-2"/>
          <w:sz w:val="22"/>
        </w:rPr>
      </w:pPr>
      <w:r w:rsidRPr="001D4EC8">
        <w:rPr>
          <w:spacing w:val="-2"/>
          <w:sz w:val="22"/>
        </w:rPr>
        <w:t>Government Code §2252.001 and our principal place of business is</w:t>
      </w:r>
      <w:r>
        <w:rPr>
          <w:spacing w:val="-2"/>
          <w:sz w:val="22"/>
        </w:rPr>
        <w:t xml:space="preserve"> </w:t>
      </w:r>
      <w:r>
        <w:rPr>
          <w:spacing w:val="-2"/>
          <w:sz w:val="22"/>
          <w:u w:val="single"/>
        </w:rPr>
        <w:tab/>
      </w:r>
      <w:r>
        <w:rPr>
          <w:spacing w:val="-2"/>
          <w:sz w:val="22"/>
          <w:u w:val="single"/>
        </w:rPr>
        <w:tab/>
      </w:r>
      <w:r>
        <w:rPr>
          <w:spacing w:val="-2"/>
          <w:sz w:val="22"/>
          <w:u w:val="single"/>
        </w:rPr>
        <w:tab/>
        <w:t xml:space="preserve">    </w:t>
      </w:r>
      <w:proofErr w:type="gramStart"/>
      <w:r>
        <w:rPr>
          <w:spacing w:val="-2"/>
          <w:sz w:val="22"/>
          <w:u w:val="single"/>
        </w:rPr>
        <w:t xml:space="preserve">  </w:t>
      </w:r>
      <w:r w:rsidRPr="001D4EC8">
        <w:rPr>
          <w:spacing w:val="-2"/>
          <w:sz w:val="22"/>
        </w:rPr>
        <w:t>.</w:t>
      </w:r>
      <w:proofErr w:type="gramEnd"/>
    </w:p>
    <w:p w14:paraId="335E0FBD" w14:textId="77777777" w:rsidR="005515A6" w:rsidRPr="001D4EC8" w:rsidRDefault="005515A6" w:rsidP="005515A6">
      <w:pPr>
        <w:tabs>
          <w:tab w:val="left" w:pos="-720"/>
        </w:tabs>
        <w:suppressAutoHyphens/>
        <w:jc w:val="both"/>
        <w:rPr>
          <w:spacing w:val="-2"/>
          <w:sz w:val="18"/>
          <w:szCs w:val="18"/>
        </w:rPr>
      </w:pPr>
      <w:r w:rsidRPr="001D4EC8">
        <w:rPr>
          <w:spacing w:val="-2"/>
          <w:sz w:val="22"/>
        </w:rPr>
        <w:tab/>
      </w:r>
      <w:r w:rsidRPr="001D4EC8">
        <w:rPr>
          <w:spacing w:val="-2"/>
          <w:sz w:val="22"/>
        </w:rPr>
        <w:tab/>
      </w:r>
      <w:r w:rsidRPr="001D4EC8">
        <w:rPr>
          <w:spacing w:val="-2"/>
          <w:sz w:val="22"/>
        </w:rPr>
        <w:tab/>
      </w:r>
      <w:r w:rsidRPr="001D4EC8">
        <w:rPr>
          <w:spacing w:val="-2"/>
          <w:sz w:val="22"/>
        </w:rPr>
        <w:tab/>
      </w:r>
      <w:r w:rsidRPr="001D4EC8">
        <w:rPr>
          <w:spacing w:val="-2"/>
          <w:sz w:val="22"/>
        </w:rPr>
        <w:tab/>
      </w:r>
      <w:r w:rsidRPr="001D4EC8">
        <w:rPr>
          <w:spacing w:val="-2"/>
          <w:sz w:val="22"/>
        </w:rPr>
        <w:tab/>
      </w:r>
      <w:r w:rsidRPr="001D4EC8">
        <w:rPr>
          <w:spacing w:val="-2"/>
          <w:sz w:val="22"/>
        </w:rPr>
        <w:tab/>
      </w:r>
      <w:r w:rsidRPr="001D4EC8">
        <w:rPr>
          <w:spacing w:val="-2"/>
          <w:sz w:val="22"/>
        </w:rPr>
        <w:tab/>
      </w:r>
      <w:r w:rsidRPr="001D4EC8">
        <w:rPr>
          <w:spacing w:val="-2"/>
          <w:sz w:val="22"/>
        </w:rPr>
        <w:tab/>
      </w:r>
      <w:r>
        <w:rPr>
          <w:spacing w:val="-2"/>
          <w:sz w:val="22"/>
        </w:rPr>
        <w:t xml:space="preserve"> </w:t>
      </w:r>
      <w:r>
        <w:rPr>
          <w:spacing w:val="-2"/>
          <w:sz w:val="22"/>
        </w:rPr>
        <w:tab/>
        <w:t xml:space="preserve">    </w:t>
      </w:r>
      <w:r w:rsidRPr="001D4EC8">
        <w:rPr>
          <w:spacing w:val="-2"/>
          <w:sz w:val="18"/>
          <w:szCs w:val="18"/>
        </w:rPr>
        <w:t>[City and State]</w:t>
      </w:r>
    </w:p>
    <w:p w14:paraId="3A8EA4D2" w14:textId="00B5FE0D" w:rsidR="005515A6" w:rsidRPr="001D4EC8" w:rsidRDefault="00511BF1" w:rsidP="005515A6">
      <w:r>
        <w:rPr>
          <w:noProof/>
        </w:rPr>
        <mc:AlternateContent>
          <mc:Choice Requires="wps">
            <w:drawing>
              <wp:anchor distT="0" distB="0" distL="114300" distR="114300" simplePos="0" relativeHeight="251664896" behindDoc="0" locked="0" layoutInCell="1" allowOverlap="1" wp14:anchorId="47475541" wp14:editId="15C6A509">
                <wp:simplePos x="0" y="0"/>
                <wp:positionH relativeFrom="column">
                  <wp:posOffset>0</wp:posOffset>
                </wp:positionH>
                <wp:positionV relativeFrom="paragraph">
                  <wp:posOffset>33020</wp:posOffset>
                </wp:positionV>
                <wp:extent cx="6515100" cy="0"/>
                <wp:effectExtent l="20955" t="20955" r="26670" b="26670"/>
                <wp:wrapNone/>
                <wp:docPr id="173404666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30649" id="Line 2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51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" strokeweight="3pt">
                <v:stroke linestyle="thinThin"/>
              </v:line>
            </w:pict>
          </mc:Fallback>
        </mc:AlternateContent>
      </w:r>
    </w:p>
    <w:p w14:paraId="0D55D9FE" w14:textId="77777777" w:rsidR="005515A6" w:rsidRPr="001D4EC8" w:rsidRDefault="005515A6" w:rsidP="005515A6">
      <w:pPr>
        <w:tabs>
          <w:tab w:val="left" w:pos="360"/>
        </w:tabs>
      </w:pPr>
      <w:r w:rsidRPr="001D4EC8">
        <w:t xml:space="preserve">Taxpayer Identification Number (T. I. N.):   </w:t>
      </w:r>
      <w:r>
        <w:rPr>
          <w:u w:val="single"/>
        </w:rPr>
        <w:tab/>
      </w:r>
      <w:r>
        <w:rPr>
          <w:u w:val="single"/>
        </w:rPr>
        <w:tab/>
      </w:r>
      <w:r>
        <w:rPr>
          <w:u w:val="single"/>
        </w:rPr>
        <w:tab/>
      </w:r>
      <w:r>
        <w:rPr>
          <w:u w:val="single"/>
        </w:rPr>
        <w:tab/>
      </w:r>
    </w:p>
    <w:p w14:paraId="3198A69D" w14:textId="77777777" w:rsidR="005515A6" w:rsidRPr="001D4EC8" w:rsidRDefault="005515A6" w:rsidP="005515A6"/>
    <w:p w14:paraId="483C977F" w14:textId="77777777" w:rsidR="005515A6" w:rsidRPr="001D4EC8" w:rsidRDefault="005515A6" w:rsidP="005515A6">
      <w:r w:rsidRPr="001D4EC8">
        <w:t xml:space="preserve">Company Name submitting Bid/Proposal: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8CC165" w14:textId="77777777" w:rsidR="005515A6" w:rsidRPr="001D4EC8" w:rsidRDefault="005515A6" w:rsidP="005515A6"/>
    <w:p w14:paraId="4DE42CDD" w14:textId="77777777" w:rsidR="005515A6" w:rsidRPr="001D4EC8" w:rsidRDefault="005515A6" w:rsidP="005515A6">
      <w:r w:rsidRPr="001D4EC8">
        <w:t xml:space="preserve">Mailing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599E6B6" w14:textId="77777777" w:rsidR="005515A6" w:rsidRPr="001D4EC8" w:rsidRDefault="005515A6" w:rsidP="005515A6"/>
    <w:p w14:paraId="3C34B872" w14:textId="77777777" w:rsidR="005515A6" w:rsidRDefault="005515A6" w:rsidP="005515A6">
      <w:r w:rsidRPr="001D4EC8">
        <w:t xml:space="preserve">If you are an individual, list the names and addresses of any partnership of which you are a general partner:  </w:t>
      </w:r>
    </w:p>
    <w:p w14:paraId="4D94CF92" w14:textId="77777777" w:rsidR="005515A6" w:rsidRDefault="00840989" w:rsidP="005515A6">
      <w:pPr>
        <w:spacing w:line="360" w:lineRule="auto"/>
        <w:rPr>
          <w:u w:val="single"/>
        </w:rPr>
      </w:pPr>
      <w:r w:rsidRPr="00F139C3">
        <w:rPr>
          <w:u w:val="single"/>
        </w:rPr>
        <w:fldChar w:fldCharType="begin">
          <w:ffData>
            <w:name w:val="Text22"/>
            <w:enabled/>
            <w:calcOnExit w:val="0"/>
            <w:textInput/>
          </w:ffData>
        </w:fldChar>
      </w:r>
      <w:r w:rsidR="005515A6" w:rsidRPr="00F139C3">
        <w:rPr>
          <w:u w:val="single"/>
        </w:rPr>
        <w:instrText xml:space="preserve"> FORMTEXT </w:instrText>
      </w:r>
      <w:r w:rsidRPr="00F139C3">
        <w:rPr>
          <w:u w:val="single"/>
        </w:rPr>
      </w:r>
      <w:r w:rsidRPr="00F139C3">
        <w:rPr>
          <w:u w:val="single"/>
        </w:rPr>
        <w:fldChar w:fldCharType="separate"/>
      </w:r>
      <w:r w:rsidR="005515A6" w:rsidRPr="00F139C3">
        <w:rPr>
          <w:rFonts w:ascii="MS Mincho" w:eastAsia="MS Mincho" w:hAnsi="MS Mincho" w:cs="MS Mincho" w:hint="eastAsia"/>
          <w:noProof/>
          <w:u w:val="single"/>
        </w:rPr>
        <w:t> </w:t>
      </w:r>
      <w:r w:rsidR="005515A6" w:rsidRPr="00F139C3">
        <w:rPr>
          <w:rFonts w:ascii="MS Mincho" w:eastAsia="MS Mincho" w:hAnsi="MS Mincho" w:cs="MS Mincho" w:hint="eastAsia"/>
          <w:noProof/>
          <w:u w:val="single"/>
        </w:rPr>
        <w:t> </w:t>
      </w:r>
      <w:r w:rsidR="005515A6" w:rsidRPr="00F139C3">
        <w:rPr>
          <w:rFonts w:ascii="MS Mincho" w:eastAsia="MS Mincho" w:hAnsi="MS Mincho" w:cs="MS Mincho" w:hint="eastAsia"/>
          <w:noProof/>
          <w:u w:val="single"/>
        </w:rPr>
        <w:t> </w:t>
      </w:r>
      <w:r w:rsidR="005515A6" w:rsidRPr="00F139C3">
        <w:rPr>
          <w:rFonts w:ascii="MS Mincho" w:eastAsia="MS Mincho" w:hAnsi="MS Mincho" w:cs="MS Mincho" w:hint="eastAsia"/>
          <w:noProof/>
          <w:u w:val="single"/>
        </w:rPr>
        <w:t> </w:t>
      </w:r>
      <w:r w:rsidR="005515A6" w:rsidRPr="00F139C3">
        <w:rPr>
          <w:rFonts w:ascii="MS Mincho" w:eastAsia="MS Mincho" w:hAnsi="MS Mincho" w:cs="MS Mincho" w:hint="eastAsia"/>
          <w:noProof/>
          <w:u w:val="single"/>
        </w:rPr>
        <w:t> </w:t>
      </w:r>
      <w:r w:rsidRPr="00F139C3">
        <w:rPr>
          <w:u w:val="single"/>
        </w:rPr>
        <w:fldChar w:fldCharType="end"/>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p>
    <w:p w14:paraId="60EBEBEE" w14:textId="77777777" w:rsidR="005515A6" w:rsidRDefault="005515A6" w:rsidP="005515A6">
      <w:pPr>
        <w:spacing w:line="360" w:lineRule="auto"/>
        <w:rPr>
          <w:u w:val="single"/>
        </w:rPr>
      </w:pPr>
    </w:p>
    <w:p w14:paraId="55C6E5C6" w14:textId="77777777" w:rsidR="005515A6" w:rsidRPr="00F139C3" w:rsidRDefault="00840989" w:rsidP="005515A6">
      <w:pPr>
        <w:spacing w:line="360" w:lineRule="auto"/>
        <w:rPr>
          <w:sz w:val="28"/>
          <w:szCs w:val="28"/>
          <w:u w:val="single"/>
        </w:rPr>
      </w:pPr>
      <w:r>
        <w:rPr>
          <w:u w:val="single"/>
        </w:rPr>
        <w:fldChar w:fldCharType="begin">
          <w:ffData>
            <w:name w:val="Text23"/>
            <w:enabled/>
            <w:calcOnExit w:val="0"/>
            <w:textInput/>
          </w:ffData>
        </w:fldChar>
      </w:r>
      <w:r w:rsidR="005515A6">
        <w:rPr>
          <w:u w:val="single"/>
        </w:rPr>
        <w:instrText xml:space="preserve"> FORMTEXT </w:instrText>
      </w:r>
      <w:r>
        <w:rPr>
          <w:u w:val="single"/>
        </w:rPr>
      </w:r>
      <w:r>
        <w:rPr>
          <w:u w:val="single"/>
        </w:rPr>
        <w:fldChar w:fldCharType="separate"/>
      </w:r>
      <w:r w:rsidR="005515A6">
        <w:rPr>
          <w:rFonts w:ascii="MS Mincho" w:eastAsia="MS Mincho" w:hAnsi="MS Mincho" w:cs="MS Mincho" w:hint="eastAsia"/>
          <w:noProof/>
          <w:u w:val="single"/>
        </w:rPr>
        <w:t> </w:t>
      </w:r>
      <w:r w:rsidR="005515A6">
        <w:rPr>
          <w:rFonts w:ascii="MS Mincho" w:eastAsia="MS Mincho" w:hAnsi="MS Mincho" w:cs="MS Mincho" w:hint="eastAsia"/>
          <w:noProof/>
          <w:u w:val="single"/>
        </w:rPr>
        <w:t> </w:t>
      </w:r>
      <w:r w:rsidR="005515A6">
        <w:rPr>
          <w:rFonts w:ascii="MS Mincho" w:eastAsia="MS Mincho" w:hAnsi="MS Mincho" w:cs="MS Mincho" w:hint="eastAsia"/>
          <w:noProof/>
          <w:u w:val="single"/>
        </w:rPr>
        <w:t> </w:t>
      </w:r>
      <w:r w:rsidR="005515A6">
        <w:rPr>
          <w:rFonts w:ascii="MS Mincho" w:eastAsia="MS Mincho" w:hAnsi="MS Mincho" w:cs="MS Mincho" w:hint="eastAsia"/>
          <w:noProof/>
          <w:u w:val="single"/>
        </w:rPr>
        <w:t> </w:t>
      </w:r>
      <w:r w:rsidR="005515A6">
        <w:rPr>
          <w:rFonts w:ascii="MS Mincho" w:eastAsia="MS Mincho" w:hAnsi="MS Mincho" w:cs="MS Mincho" w:hint="eastAsia"/>
          <w:noProof/>
          <w:u w:val="single"/>
        </w:rPr>
        <w:t> </w:t>
      </w:r>
      <w:r>
        <w:rPr>
          <w:u w:val="single"/>
        </w:rPr>
        <w:fldChar w:fldCharType="end"/>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r w:rsidR="005515A6">
        <w:rPr>
          <w:u w:val="single"/>
        </w:rPr>
        <w:tab/>
      </w:r>
    </w:p>
    <w:p w14:paraId="4A69AE60" w14:textId="77777777" w:rsidR="005515A6" w:rsidRDefault="005515A6" w:rsidP="005515A6">
      <w:pPr>
        <w:ind w:left="1440"/>
        <w:rPr>
          <w:b/>
          <w:sz w:val="20"/>
        </w:rPr>
      </w:pPr>
    </w:p>
    <w:p w14:paraId="535383B9" w14:textId="77777777" w:rsidR="005515A6" w:rsidRDefault="005515A6" w:rsidP="005515A6">
      <w:pPr>
        <w:ind w:left="1440"/>
        <w:rPr>
          <w:b/>
          <w:sz w:val="20"/>
        </w:rPr>
      </w:pPr>
    </w:p>
    <w:p w14:paraId="45F12ACC" w14:textId="77777777" w:rsidR="005515A6" w:rsidRDefault="005515A6" w:rsidP="005515A6">
      <w:pPr>
        <w:ind w:left="1440"/>
        <w:rPr>
          <w:b/>
          <w:sz w:val="20"/>
        </w:rPr>
      </w:pPr>
    </w:p>
    <w:p w14:paraId="50039EBD" w14:textId="77777777" w:rsidR="005515A6" w:rsidRDefault="005515A6" w:rsidP="005515A6">
      <w:pPr>
        <w:ind w:left="1440"/>
        <w:rPr>
          <w:b/>
          <w:sz w:val="20"/>
        </w:rPr>
      </w:pPr>
    </w:p>
    <w:p w14:paraId="35ED8F34" w14:textId="77777777" w:rsidR="005515A6" w:rsidRDefault="005515A6" w:rsidP="005515A6">
      <w:pPr>
        <w:ind w:left="1440"/>
        <w:rPr>
          <w:b/>
          <w:sz w:val="20"/>
        </w:rPr>
      </w:pPr>
    </w:p>
    <w:p w14:paraId="759B8FDC" w14:textId="77777777" w:rsidR="005515A6" w:rsidRDefault="005515A6" w:rsidP="005515A6">
      <w:pPr>
        <w:ind w:left="1440"/>
        <w:rPr>
          <w:b/>
          <w:sz w:val="20"/>
        </w:rPr>
      </w:pPr>
    </w:p>
    <w:p w14:paraId="6BEAE02F" w14:textId="77777777" w:rsidR="005515A6" w:rsidRDefault="005515A6" w:rsidP="005515A6">
      <w:pPr>
        <w:ind w:left="1440"/>
        <w:rPr>
          <w:b/>
          <w:sz w:val="20"/>
        </w:rPr>
      </w:pPr>
    </w:p>
    <w:p w14:paraId="2CA74F41" w14:textId="77777777" w:rsidR="005515A6" w:rsidRDefault="005515A6" w:rsidP="005515A6">
      <w:pPr>
        <w:ind w:left="1440"/>
        <w:rPr>
          <w:b/>
          <w:sz w:val="20"/>
        </w:rPr>
      </w:pPr>
    </w:p>
    <w:p w14:paraId="299844E9" w14:textId="77777777" w:rsidR="005515A6" w:rsidRDefault="005515A6" w:rsidP="005515A6">
      <w:pPr>
        <w:ind w:left="1440"/>
        <w:rPr>
          <w:b/>
          <w:sz w:val="20"/>
        </w:rPr>
      </w:pPr>
    </w:p>
    <w:p w14:paraId="51985F62" w14:textId="77777777" w:rsidR="005515A6" w:rsidRDefault="005515A6" w:rsidP="005515A6">
      <w:pPr>
        <w:ind w:left="1440"/>
        <w:rPr>
          <w:b/>
          <w:sz w:val="20"/>
        </w:rPr>
      </w:pPr>
    </w:p>
    <w:p w14:paraId="5D900A0B" w14:textId="77777777" w:rsidR="005515A6" w:rsidRDefault="005515A6" w:rsidP="005515A6">
      <w:pPr>
        <w:ind w:left="1440"/>
        <w:rPr>
          <w:b/>
          <w:sz w:val="20"/>
        </w:rPr>
      </w:pPr>
    </w:p>
    <w:p w14:paraId="79DE20DC" w14:textId="77777777" w:rsidR="005515A6" w:rsidRDefault="005515A6" w:rsidP="005515A6">
      <w:pPr>
        <w:ind w:left="1440"/>
        <w:rPr>
          <w:b/>
          <w:sz w:val="20"/>
        </w:rPr>
      </w:pPr>
    </w:p>
    <w:p w14:paraId="599F8218" w14:textId="77777777" w:rsidR="005515A6" w:rsidRDefault="005515A6" w:rsidP="005515A6">
      <w:pPr>
        <w:ind w:left="1440"/>
        <w:rPr>
          <w:b/>
          <w:sz w:val="20"/>
        </w:rPr>
      </w:pPr>
    </w:p>
    <w:p w14:paraId="574EBB64" w14:textId="77777777" w:rsidR="005515A6" w:rsidRDefault="005515A6" w:rsidP="005515A6">
      <w:pPr>
        <w:ind w:left="1440"/>
        <w:rPr>
          <w:b/>
          <w:sz w:val="20"/>
        </w:rPr>
      </w:pPr>
    </w:p>
    <w:p w14:paraId="4C268281" w14:textId="77777777" w:rsidR="005515A6" w:rsidRDefault="005515A6" w:rsidP="005515A6">
      <w:pPr>
        <w:rPr>
          <w:b/>
          <w:bCs/>
          <w:sz w:val="20"/>
        </w:rPr>
      </w:pPr>
    </w:p>
    <w:p w14:paraId="7C695A8A" w14:textId="7163C357" w:rsidR="005515A6" w:rsidRPr="005515A6" w:rsidRDefault="005515A6" w:rsidP="005515A6">
      <w:pPr>
        <w:ind w:left="2880"/>
        <w:jc w:val="right"/>
        <w:rPr>
          <w:rFonts w:ascii="Times New Roman" w:hAnsi="Times New Roman"/>
          <w:i/>
          <w:spacing w:val="-3"/>
          <w:szCs w:val="24"/>
        </w:rPr>
      </w:pPr>
      <w:r w:rsidRPr="005515A6">
        <w:rPr>
          <w:rFonts w:ascii="Times New Roman" w:hAnsi="Times New Roman"/>
          <w:i/>
          <w:noProof/>
          <w:spacing w:val="-3"/>
        </w:rPr>
        <w:drawing>
          <wp:anchor distT="0" distB="0" distL="114300" distR="114300" simplePos="0" relativeHeight="251668480" behindDoc="0" locked="0" layoutInCell="1" allowOverlap="1" wp14:anchorId="169E85CB" wp14:editId="5A7F74CB">
            <wp:simplePos x="0" y="0"/>
            <wp:positionH relativeFrom="column">
              <wp:posOffset>7620</wp:posOffset>
            </wp:positionH>
            <wp:positionV relativeFrom="paragraph">
              <wp:posOffset>-19050</wp:posOffset>
            </wp:positionV>
            <wp:extent cx="969010" cy="962025"/>
            <wp:effectExtent l="19050" t="0" r="2540" b="0"/>
            <wp:wrapNone/>
            <wp:docPr id="7" name="Picture 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_bug"/>
                    <pic:cNvPicPr>
                      <a:picLocks noChangeAspect="1" noChangeArrowheads="1"/>
                    </pic:cNvPicPr>
                  </pic:nvPicPr>
                  <pic:blipFill>
                    <a:blip r:embed="rId17" cstate="print"/>
                    <a:srcRect/>
                    <a:stretch>
                      <a:fillRect/>
                    </a:stretch>
                  </pic:blipFill>
                  <pic:spPr bwMode="auto">
                    <a:xfrm>
                      <a:off x="0" y="0"/>
                      <a:ext cx="969010" cy="962025"/>
                    </a:xfrm>
                    <a:prstGeom prst="rect">
                      <a:avLst/>
                    </a:prstGeom>
                    <a:noFill/>
                    <a:ln w="9525">
                      <a:noFill/>
                      <a:miter lim="800000"/>
                      <a:headEnd/>
                      <a:tailEnd/>
                    </a:ln>
                  </pic:spPr>
                </pic:pic>
              </a:graphicData>
            </a:graphic>
          </wp:anchor>
        </w:drawing>
      </w:r>
      <w:r w:rsidR="005C7D9B" w:rsidRPr="005515A6">
        <w:rPr>
          <w:rFonts w:ascii="Times New Roman" w:hAnsi="Times New Roman"/>
          <w:i/>
          <w:spacing w:val="-3"/>
        </w:rPr>
        <w:t>ATTACHMENT A</w:t>
      </w:r>
      <w:r w:rsidRPr="005515A6">
        <w:rPr>
          <w:rFonts w:ascii="Times New Roman" w:hAnsi="Times New Roman"/>
          <w:i/>
          <w:spacing w:val="-3"/>
          <w:szCs w:val="24"/>
        </w:rPr>
        <w:t>-</w:t>
      </w:r>
      <w:r w:rsidR="008B2551">
        <w:rPr>
          <w:rFonts w:ascii="Times New Roman" w:hAnsi="Times New Roman"/>
          <w:i/>
          <w:spacing w:val="-3"/>
          <w:szCs w:val="24"/>
        </w:rPr>
        <w:t>4</w:t>
      </w:r>
      <w:r w:rsidRPr="005515A6">
        <w:rPr>
          <w:rFonts w:ascii="Times New Roman" w:hAnsi="Times New Roman"/>
          <w:i/>
          <w:spacing w:val="-3"/>
          <w:szCs w:val="24"/>
        </w:rPr>
        <w:t>f</w:t>
      </w:r>
    </w:p>
    <w:p w14:paraId="70C36281" w14:textId="01635460" w:rsidR="005515A6" w:rsidRPr="005515A6" w:rsidRDefault="005515A6" w:rsidP="005515A6">
      <w:pPr>
        <w:ind w:left="2880"/>
        <w:jc w:val="right"/>
        <w:rPr>
          <w:rFonts w:ascii="Times New Roman" w:hAnsi="Times New Roman"/>
          <w:i/>
          <w:spacing w:val="-3"/>
          <w:szCs w:val="24"/>
        </w:rPr>
      </w:pPr>
      <w:r w:rsidRPr="005515A6">
        <w:rPr>
          <w:rFonts w:ascii="Times New Roman" w:hAnsi="Times New Roman"/>
          <w:spacing w:val="-3"/>
          <w:szCs w:val="24"/>
        </w:rPr>
        <w:t xml:space="preserve">JOB NO. </w:t>
      </w:r>
      <w:r w:rsidR="00B100BF">
        <w:rPr>
          <w:rFonts w:ascii="Times New Roman" w:hAnsi="Times New Roman"/>
          <w:b/>
          <w:spacing w:val="-3"/>
          <w:szCs w:val="24"/>
          <w:u w:val="single"/>
        </w:rPr>
        <w:t>PW26-</w:t>
      </w:r>
      <w:r w:rsidR="00F8018D">
        <w:rPr>
          <w:rFonts w:ascii="Times New Roman" w:hAnsi="Times New Roman"/>
          <w:b/>
          <w:spacing w:val="-3"/>
          <w:szCs w:val="24"/>
          <w:u w:val="single"/>
        </w:rPr>
        <w:t>04</w:t>
      </w:r>
    </w:p>
    <w:p w14:paraId="12A6F12B" w14:textId="77777777" w:rsidR="005515A6" w:rsidRDefault="005515A6" w:rsidP="005515A6">
      <w:pPr>
        <w:widowControl w:val="0"/>
        <w:tabs>
          <w:tab w:val="center" w:pos="4680"/>
        </w:tabs>
        <w:rPr>
          <w:b/>
          <w:sz w:val="20"/>
          <w:u w:val="double"/>
        </w:rPr>
      </w:pPr>
    </w:p>
    <w:p w14:paraId="297EAD4E" w14:textId="77777777" w:rsidR="005515A6" w:rsidRPr="0019063C" w:rsidRDefault="005515A6" w:rsidP="005515A6">
      <w:pPr>
        <w:widowControl w:val="0"/>
        <w:tabs>
          <w:tab w:val="center" w:pos="4680"/>
        </w:tabs>
        <w:jc w:val="center"/>
        <w:rPr>
          <w:rFonts w:ascii="Times New Roman" w:hAnsi="Times New Roman"/>
          <w:b/>
          <w:sz w:val="28"/>
          <w:szCs w:val="28"/>
          <w:u w:val="double"/>
        </w:rPr>
      </w:pPr>
      <w:r w:rsidRPr="0019063C">
        <w:rPr>
          <w:rFonts w:ascii="Times New Roman" w:hAnsi="Times New Roman"/>
          <w:b/>
          <w:sz w:val="28"/>
          <w:szCs w:val="28"/>
          <w:u w:val="double"/>
        </w:rPr>
        <w:t xml:space="preserve">BID/OFFER GUARANTY AND PERFORMANCE </w:t>
      </w:r>
    </w:p>
    <w:p w14:paraId="7BCB4307" w14:textId="77777777" w:rsidR="005515A6" w:rsidRDefault="005515A6" w:rsidP="005515A6">
      <w:pPr>
        <w:widowControl w:val="0"/>
        <w:tabs>
          <w:tab w:val="center" w:pos="4680"/>
        </w:tabs>
        <w:jc w:val="center"/>
        <w:rPr>
          <w:b/>
          <w:sz w:val="28"/>
          <w:szCs w:val="28"/>
          <w:u w:val="double"/>
        </w:rPr>
      </w:pPr>
      <w:r w:rsidRPr="0019063C">
        <w:rPr>
          <w:rFonts w:ascii="Times New Roman" w:hAnsi="Times New Roman"/>
          <w:b/>
          <w:sz w:val="28"/>
          <w:szCs w:val="28"/>
          <w:u w:val="double"/>
        </w:rPr>
        <w:t>AND/OR PAYMENT BOND</w:t>
      </w:r>
    </w:p>
    <w:p w14:paraId="3FD75E80" w14:textId="77777777" w:rsidR="00E177CE" w:rsidRPr="006B5F42" w:rsidRDefault="00E177CE" w:rsidP="005515A6">
      <w:pPr>
        <w:widowControl w:val="0"/>
        <w:tabs>
          <w:tab w:val="center" w:pos="4680"/>
        </w:tabs>
        <w:jc w:val="center"/>
        <w:rPr>
          <w:b/>
          <w:sz w:val="28"/>
          <w:szCs w:val="28"/>
          <w:u w:val="double"/>
        </w:rPr>
      </w:pPr>
    </w:p>
    <w:p w14:paraId="44513130" w14:textId="77777777" w:rsidR="005515A6" w:rsidRPr="0019063C" w:rsidRDefault="005515A6" w:rsidP="005515A6">
      <w:pPr>
        <w:pStyle w:val="Heading2"/>
        <w:jc w:val="center"/>
        <w:rPr>
          <w:rFonts w:ascii="Times New Roman" w:hAnsi="Times New Roman"/>
          <w:u w:val="double"/>
        </w:rPr>
      </w:pPr>
      <w:r w:rsidRPr="0019063C">
        <w:rPr>
          <w:rFonts w:ascii="Times New Roman" w:hAnsi="Times New Roman"/>
          <w:u w:val="double"/>
        </w:rPr>
        <w:t>INFORMATION AND REQUIREMENTS</w:t>
      </w:r>
    </w:p>
    <w:p w14:paraId="79D8CC5C" w14:textId="77777777" w:rsidR="005515A6" w:rsidRPr="002C65B8" w:rsidRDefault="005515A6" w:rsidP="005515A6">
      <w:pPr>
        <w:widowControl w:val="0"/>
        <w:jc w:val="both"/>
        <w:rPr>
          <w:sz w:val="20"/>
        </w:rPr>
      </w:pPr>
    </w:p>
    <w:p w14:paraId="0D24E208" w14:textId="77777777" w:rsidR="005515A6" w:rsidRPr="0019063C" w:rsidRDefault="005515A6" w:rsidP="005515A6">
      <w:pPr>
        <w:widowControl w:val="0"/>
        <w:jc w:val="both"/>
        <w:rPr>
          <w:rFonts w:ascii="Times New Roman" w:hAnsi="Times New Roman"/>
          <w:sz w:val="20"/>
        </w:rPr>
      </w:pPr>
      <w:r w:rsidRPr="0019063C">
        <w:rPr>
          <w:rFonts w:ascii="Times New Roman" w:hAnsi="Times New Roman"/>
          <w:sz w:val="20"/>
        </w:rPr>
        <w:t xml:space="preserve">A guaranty shall be submitted with each bid that the </w:t>
      </w:r>
      <w:proofErr w:type="gramStart"/>
      <w:r w:rsidRPr="0019063C">
        <w:rPr>
          <w:rFonts w:ascii="Times New Roman" w:hAnsi="Times New Roman"/>
          <w:sz w:val="20"/>
        </w:rPr>
        <w:t>bidder</w:t>
      </w:r>
      <w:proofErr w:type="gramEnd"/>
      <w:r w:rsidRPr="0019063C">
        <w:rPr>
          <w:rFonts w:ascii="Times New Roman" w:hAnsi="Times New Roman"/>
          <w:sz w:val="20"/>
        </w:rPr>
        <w:t xml:space="preserve"> will, if required, execute and furnish performance and/or payment bonds within ten days after award of the contract and receipt of contract and performance and/or payment bond forms.  Guaranty may be submitted in either of these forms:</w:t>
      </w:r>
    </w:p>
    <w:p w14:paraId="5B000314" w14:textId="77777777" w:rsidR="005515A6" w:rsidRPr="0019063C" w:rsidRDefault="005515A6" w:rsidP="005515A6">
      <w:pPr>
        <w:widowControl w:val="0"/>
        <w:jc w:val="both"/>
        <w:rPr>
          <w:rFonts w:ascii="Times New Roman" w:hAnsi="Times New Roman"/>
          <w:sz w:val="20"/>
        </w:rPr>
      </w:pPr>
    </w:p>
    <w:p w14:paraId="2A82FC9F" w14:textId="77777777" w:rsidR="005515A6" w:rsidRPr="0019063C" w:rsidRDefault="005515A6" w:rsidP="005515A6">
      <w:pPr>
        <w:widowControl w:val="0"/>
        <w:tabs>
          <w:tab w:val="left" w:pos="-1440"/>
        </w:tabs>
        <w:ind w:left="1440" w:hanging="720"/>
        <w:jc w:val="both"/>
        <w:rPr>
          <w:rFonts w:ascii="Times New Roman" w:hAnsi="Times New Roman"/>
          <w:sz w:val="20"/>
        </w:rPr>
      </w:pPr>
      <w:r w:rsidRPr="0019063C">
        <w:rPr>
          <w:rFonts w:ascii="Times New Roman" w:hAnsi="Times New Roman"/>
          <w:sz w:val="20"/>
        </w:rPr>
        <w:t>A.</w:t>
      </w:r>
      <w:r w:rsidRPr="0019063C">
        <w:rPr>
          <w:rFonts w:ascii="Times New Roman" w:hAnsi="Times New Roman"/>
          <w:sz w:val="20"/>
        </w:rPr>
        <w:tab/>
        <w:t>Individual bid bonds payable to City of West University Place for 5% for each separate bid, or</w:t>
      </w:r>
    </w:p>
    <w:p w14:paraId="7E2217E1" w14:textId="77777777" w:rsidR="005515A6" w:rsidRPr="0019063C" w:rsidRDefault="005515A6" w:rsidP="005515A6">
      <w:pPr>
        <w:widowControl w:val="0"/>
        <w:jc w:val="both"/>
        <w:rPr>
          <w:rFonts w:ascii="Times New Roman" w:hAnsi="Times New Roman"/>
          <w:sz w:val="20"/>
        </w:rPr>
      </w:pPr>
    </w:p>
    <w:p w14:paraId="7CFB14CF" w14:textId="77777777" w:rsidR="005515A6" w:rsidRPr="0019063C" w:rsidRDefault="005515A6" w:rsidP="005515A6">
      <w:pPr>
        <w:widowControl w:val="0"/>
        <w:tabs>
          <w:tab w:val="left" w:pos="-1440"/>
        </w:tabs>
        <w:ind w:left="1440" w:hanging="720"/>
        <w:jc w:val="both"/>
        <w:rPr>
          <w:rFonts w:ascii="Times New Roman" w:hAnsi="Times New Roman"/>
          <w:sz w:val="20"/>
        </w:rPr>
      </w:pPr>
      <w:r w:rsidRPr="0019063C">
        <w:rPr>
          <w:rFonts w:ascii="Times New Roman" w:hAnsi="Times New Roman"/>
          <w:sz w:val="20"/>
        </w:rPr>
        <w:t>B.</w:t>
      </w:r>
      <w:r w:rsidRPr="0019063C">
        <w:rPr>
          <w:rFonts w:ascii="Times New Roman" w:hAnsi="Times New Roman"/>
          <w:sz w:val="20"/>
        </w:rPr>
        <w:tab/>
        <w:t>Bank cashier's check payable to City of West University Place for 5% for each separate bid.</w:t>
      </w:r>
    </w:p>
    <w:p w14:paraId="475A55FD" w14:textId="77777777" w:rsidR="005515A6" w:rsidRPr="0019063C" w:rsidRDefault="005515A6" w:rsidP="005515A6">
      <w:pPr>
        <w:widowControl w:val="0"/>
        <w:jc w:val="both"/>
        <w:rPr>
          <w:rFonts w:ascii="Times New Roman" w:hAnsi="Times New Roman"/>
          <w:sz w:val="20"/>
        </w:rPr>
      </w:pPr>
    </w:p>
    <w:p w14:paraId="6FA1B06F" w14:textId="77777777" w:rsidR="005515A6" w:rsidRPr="0019063C" w:rsidRDefault="005515A6" w:rsidP="005515A6">
      <w:pPr>
        <w:widowControl w:val="0"/>
        <w:jc w:val="both"/>
        <w:rPr>
          <w:rFonts w:ascii="Times New Roman" w:hAnsi="Times New Roman"/>
          <w:sz w:val="20"/>
        </w:rPr>
      </w:pPr>
      <w:r w:rsidRPr="0019063C">
        <w:rPr>
          <w:rFonts w:ascii="Times New Roman" w:hAnsi="Times New Roman"/>
          <w:sz w:val="20"/>
        </w:rPr>
        <w:t xml:space="preserve">If the successful bidder submits a bank cashier's check, as guaranty, City of West University Place may elect to hold the check until all provisions of the contract have been </w:t>
      </w:r>
      <w:proofErr w:type="gramStart"/>
      <w:r w:rsidRPr="0019063C">
        <w:rPr>
          <w:rFonts w:ascii="Times New Roman" w:hAnsi="Times New Roman"/>
          <w:sz w:val="20"/>
        </w:rPr>
        <w:t>completed, or</w:t>
      </w:r>
      <w:proofErr w:type="gramEnd"/>
      <w:r w:rsidRPr="0019063C">
        <w:rPr>
          <w:rFonts w:ascii="Times New Roman" w:hAnsi="Times New Roman"/>
          <w:sz w:val="20"/>
        </w:rPr>
        <w:t xml:space="preserve"> require the contractor to make payment and/or performance bonds.  The bond(s) shall be in the amount of 100% of contract </w:t>
      </w:r>
      <w:proofErr w:type="gramStart"/>
      <w:r w:rsidRPr="0019063C">
        <w:rPr>
          <w:rFonts w:ascii="Times New Roman" w:hAnsi="Times New Roman"/>
          <w:sz w:val="20"/>
        </w:rPr>
        <w:t>price, and</w:t>
      </w:r>
      <w:proofErr w:type="gramEnd"/>
      <w:r w:rsidRPr="0019063C">
        <w:rPr>
          <w:rFonts w:ascii="Times New Roman" w:hAnsi="Times New Roman"/>
          <w:sz w:val="20"/>
        </w:rPr>
        <w:t xml:space="preserve"> shall be executed by a surety company authorized to do business in the State of Texas.  </w:t>
      </w:r>
    </w:p>
    <w:p w14:paraId="28FA9740" w14:textId="77777777" w:rsidR="005515A6" w:rsidRPr="0019063C" w:rsidRDefault="005515A6" w:rsidP="005515A6">
      <w:pPr>
        <w:widowControl w:val="0"/>
        <w:jc w:val="both"/>
        <w:rPr>
          <w:rFonts w:ascii="Times New Roman" w:hAnsi="Times New Roman"/>
          <w:sz w:val="20"/>
        </w:rPr>
      </w:pPr>
    </w:p>
    <w:p w14:paraId="30892EB8" w14:textId="77777777" w:rsidR="005515A6" w:rsidRPr="0019063C" w:rsidRDefault="005515A6" w:rsidP="005515A6">
      <w:pPr>
        <w:widowControl w:val="0"/>
        <w:jc w:val="both"/>
        <w:rPr>
          <w:rFonts w:ascii="Times New Roman" w:hAnsi="Times New Roman"/>
          <w:sz w:val="20"/>
        </w:rPr>
      </w:pPr>
      <w:r w:rsidRPr="0019063C">
        <w:rPr>
          <w:rFonts w:ascii="Times New Roman" w:hAnsi="Times New Roman"/>
          <w:sz w:val="20"/>
        </w:rPr>
        <w:t xml:space="preserve">If the payment and/or performance bond forms and related documents are not returned to the City of West University Place, 3800 University Blvd, West University Place, Texas 77005 within ten days, The City has the right to render the award ineffective.  Written verification of the validity of the bond shall be received by the City from the Contractor's Surety before any payments </w:t>
      </w:r>
      <w:proofErr w:type="gramStart"/>
      <w:r w:rsidRPr="0019063C">
        <w:rPr>
          <w:rFonts w:ascii="Times New Roman" w:hAnsi="Times New Roman"/>
          <w:sz w:val="20"/>
        </w:rPr>
        <w:t>will be</w:t>
      </w:r>
      <w:proofErr w:type="gramEnd"/>
      <w:r w:rsidRPr="0019063C">
        <w:rPr>
          <w:rFonts w:ascii="Times New Roman" w:hAnsi="Times New Roman"/>
          <w:sz w:val="20"/>
        </w:rPr>
        <w:t xml:space="preserve"> made.</w:t>
      </w:r>
    </w:p>
    <w:p w14:paraId="19D212BA" w14:textId="77777777" w:rsidR="005515A6" w:rsidRDefault="005515A6" w:rsidP="005515A6">
      <w:pPr>
        <w:jc w:val="center"/>
        <w:rPr>
          <w:b/>
          <w:szCs w:val="24"/>
        </w:rPr>
      </w:pPr>
    </w:p>
    <w:p w14:paraId="2B2520CB" w14:textId="77777777" w:rsidR="005515A6" w:rsidRDefault="005515A6" w:rsidP="005515A6">
      <w:pPr>
        <w:jc w:val="center"/>
        <w:rPr>
          <w:b/>
          <w:szCs w:val="24"/>
        </w:rPr>
      </w:pPr>
    </w:p>
    <w:p w14:paraId="4A67E091" w14:textId="77777777" w:rsidR="005515A6" w:rsidRDefault="005515A6" w:rsidP="005515A6">
      <w:pPr>
        <w:jc w:val="center"/>
        <w:rPr>
          <w:b/>
          <w:szCs w:val="24"/>
        </w:rPr>
      </w:pPr>
    </w:p>
    <w:p w14:paraId="0E1EE5D5" w14:textId="77777777" w:rsidR="005515A6" w:rsidRDefault="005515A6" w:rsidP="005515A6">
      <w:pPr>
        <w:jc w:val="center"/>
        <w:rPr>
          <w:b/>
          <w:szCs w:val="24"/>
        </w:rPr>
      </w:pPr>
    </w:p>
    <w:p w14:paraId="5263D6F9" w14:textId="77777777" w:rsidR="005515A6" w:rsidRDefault="005515A6" w:rsidP="005515A6">
      <w:pPr>
        <w:jc w:val="center"/>
        <w:rPr>
          <w:b/>
          <w:szCs w:val="24"/>
        </w:rPr>
      </w:pPr>
    </w:p>
    <w:p w14:paraId="5B3AE9F1" w14:textId="77777777" w:rsidR="005515A6" w:rsidRDefault="005515A6" w:rsidP="005515A6">
      <w:pPr>
        <w:jc w:val="center"/>
        <w:rPr>
          <w:b/>
          <w:szCs w:val="24"/>
        </w:rPr>
      </w:pPr>
    </w:p>
    <w:p w14:paraId="3B562624" w14:textId="77777777" w:rsidR="005515A6" w:rsidRDefault="005515A6" w:rsidP="005515A6">
      <w:pPr>
        <w:jc w:val="center"/>
        <w:rPr>
          <w:b/>
          <w:szCs w:val="24"/>
        </w:rPr>
      </w:pPr>
    </w:p>
    <w:p w14:paraId="7302099E" w14:textId="77777777" w:rsidR="005515A6" w:rsidRDefault="005515A6" w:rsidP="005515A6">
      <w:pPr>
        <w:jc w:val="center"/>
        <w:rPr>
          <w:b/>
          <w:szCs w:val="24"/>
        </w:rPr>
      </w:pPr>
    </w:p>
    <w:p w14:paraId="5970221F" w14:textId="77777777" w:rsidR="008B2551" w:rsidRPr="008B2551" w:rsidRDefault="008B2551" w:rsidP="008B2551">
      <w:pPr>
        <w:autoSpaceDE w:val="0"/>
        <w:autoSpaceDN w:val="0"/>
        <w:adjustRightInd w:val="0"/>
        <w:jc w:val="center"/>
        <w:rPr>
          <w:rFonts w:ascii="Times New Roman" w:eastAsia="Calibri" w:hAnsi="Times New Roman"/>
          <w:b/>
          <w:bCs/>
          <w:sz w:val="48"/>
          <w:szCs w:val="48"/>
          <w:highlight w:val="yellow"/>
        </w:rPr>
      </w:pPr>
      <w:r w:rsidRPr="008B2551">
        <w:rPr>
          <w:rFonts w:ascii="Times New Roman" w:eastAsia="Calibri" w:hAnsi="Times New Roman"/>
          <w:b/>
          <w:bCs/>
          <w:sz w:val="48"/>
          <w:szCs w:val="48"/>
          <w:highlight w:val="yellow"/>
        </w:rPr>
        <w:t>(NO GUARANTY OR BONDS ARE</w:t>
      </w:r>
    </w:p>
    <w:p w14:paraId="3037EABC" w14:textId="3DD9D2E2" w:rsidR="005515A6" w:rsidRDefault="008B2551" w:rsidP="008B2551">
      <w:pPr>
        <w:jc w:val="center"/>
        <w:rPr>
          <w:b/>
          <w:szCs w:val="24"/>
        </w:rPr>
      </w:pPr>
      <w:r w:rsidRPr="008B2551">
        <w:rPr>
          <w:rFonts w:ascii="Times New Roman" w:eastAsia="Calibri" w:hAnsi="Times New Roman"/>
          <w:b/>
          <w:bCs/>
          <w:sz w:val="48"/>
          <w:szCs w:val="48"/>
          <w:highlight w:val="yellow"/>
        </w:rPr>
        <w:t>REQUIRED FOR THIS BID)</w:t>
      </w:r>
    </w:p>
    <w:p w14:paraId="4C5E17E5" w14:textId="77777777" w:rsidR="00ED71F6" w:rsidRDefault="00ED71F6" w:rsidP="00444746">
      <w:pPr>
        <w:rPr>
          <w:b/>
          <w:szCs w:val="24"/>
        </w:rPr>
      </w:pPr>
    </w:p>
    <w:p w14:paraId="131CDF2F" w14:textId="77777777" w:rsidR="00ED71F6" w:rsidRDefault="00ED71F6" w:rsidP="00444746">
      <w:pPr>
        <w:rPr>
          <w:b/>
          <w:szCs w:val="24"/>
        </w:rPr>
      </w:pPr>
    </w:p>
    <w:p w14:paraId="1F7C3BAE" w14:textId="77777777" w:rsidR="00AB6354" w:rsidRDefault="00AB6354" w:rsidP="00444746">
      <w:pPr>
        <w:rPr>
          <w:b/>
          <w:szCs w:val="24"/>
        </w:rPr>
      </w:pPr>
    </w:p>
    <w:p w14:paraId="31AE7099" w14:textId="77777777" w:rsidR="00AB6354" w:rsidRDefault="00AB6354" w:rsidP="00444746">
      <w:pPr>
        <w:rPr>
          <w:b/>
          <w:szCs w:val="24"/>
        </w:rPr>
      </w:pPr>
    </w:p>
    <w:p w14:paraId="1FCB0D3D" w14:textId="77777777" w:rsidR="00AB6354" w:rsidRDefault="00AB6354" w:rsidP="00444746">
      <w:pPr>
        <w:rPr>
          <w:b/>
          <w:szCs w:val="24"/>
        </w:rPr>
      </w:pPr>
    </w:p>
    <w:p w14:paraId="4437F58A" w14:textId="77777777" w:rsidR="00AB6354" w:rsidRDefault="00AB6354" w:rsidP="00444746">
      <w:pPr>
        <w:rPr>
          <w:b/>
          <w:szCs w:val="24"/>
        </w:rPr>
      </w:pPr>
    </w:p>
    <w:p w14:paraId="1AD8CE87" w14:textId="77777777" w:rsidR="00AB6354" w:rsidRDefault="00AB6354" w:rsidP="00444746">
      <w:pPr>
        <w:rPr>
          <w:b/>
          <w:szCs w:val="24"/>
        </w:rPr>
      </w:pPr>
    </w:p>
    <w:p w14:paraId="3369C992" w14:textId="77777777" w:rsidR="00AB6354" w:rsidRDefault="00AB6354" w:rsidP="00444746">
      <w:pPr>
        <w:rPr>
          <w:b/>
          <w:szCs w:val="24"/>
        </w:rPr>
      </w:pPr>
    </w:p>
    <w:p w14:paraId="0B71BCB5" w14:textId="77777777" w:rsidR="00AB6354" w:rsidRDefault="00AB6354" w:rsidP="00444746">
      <w:pPr>
        <w:rPr>
          <w:b/>
          <w:szCs w:val="24"/>
        </w:rPr>
      </w:pPr>
    </w:p>
    <w:p w14:paraId="1CFA4973" w14:textId="77777777" w:rsidR="00AB6354" w:rsidRDefault="00AB6354" w:rsidP="00444746">
      <w:pPr>
        <w:rPr>
          <w:b/>
          <w:szCs w:val="24"/>
        </w:rPr>
      </w:pPr>
    </w:p>
    <w:p w14:paraId="66FDE618" w14:textId="77777777" w:rsidR="00AB6354" w:rsidRDefault="00AB6354" w:rsidP="00444746">
      <w:pPr>
        <w:rPr>
          <w:b/>
          <w:szCs w:val="24"/>
        </w:rPr>
      </w:pPr>
    </w:p>
    <w:p w14:paraId="64C24A2E" w14:textId="77777777" w:rsidR="00AB6354" w:rsidRDefault="00AB6354" w:rsidP="00444746">
      <w:pPr>
        <w:rPr>
          <w:b/>
          <w:szCs w:val="24"/>
        </w:rPr>
      </w:pPr>
    </w:p>
    <w:p w14:paraId="40C71220" w14:textId="77777777" w:rsidR="00F15411" w:rsidRDefault="00F15411" w:rsidP="00444746">
      <w:pPr>
        <w:rPr>
          <w:b/>
          <w:szCs w:val="24"/>
        </w:rPr>
      </w:pPr>
    </w:p>
    <w:p w14:paraId="2561F3DC" w14:textId="77777777" w:rsidR="00AB6354" w:rsidRDefault="00AB6354" w:rsidP="00444746">
      <w:pPr>
        <w:rPr>
          <w:b/>
          <w:szCs w:val="24"/>
        </w:rPr>
      </w:pPr>
    </w:p>
    <w:p w14:paraId="3A94B705" w14:textId="77777777" w:rsidR="00AB6354" w:rsidRDefault="00AB6354" w:rsidP="00444746">
      <w:pPr>
        <w:rPr>
          <w:b/>
          <w:szCs w:val="24"/>
        </w:rPr>
      </w:pPr>
    </w:p>
    <w:p w14:paraId="67A944AC" w14:textId="7CF74EDF" w:rsidR="005F4EFC" w:rsidRPr="005515A6" w:rsidRDefault="00AB6354" w:rsidP="00444746">
      <w:pPr>
        <w:rPr>
          <w:rFonts w:ascii="Times New Roman" w:hAnsi="Times New Roman"/>
          <w:i/>
          <w:spacing w:val="-3"/>
          <w:szCs w:val="24"/>
        </w:rPr>
      </w:pPr>
      <w:r>
        <w:rPr>
          <w:b/>
          <w:szCs w:val="24"/>
        </w:rPr>
        <w:t xml:space="preserve">                                                                                                                                      </w:t>
      </w:r>
      <w:r w:rsidR="00444746">
        <w:rPr>
          <w:b/>
          <w:szCs w:val="24"/>
        </w:rPr>
        <w:t xml:space="preserve"> </w:t>
      </w:r>
      <w:r w:rsidR="005C7D9B" w:rsidRPr="005515A6">
        <w:rPr>
          <w:rFonts w:ascii="Times New Roman" w:hAnsi="Times New Roman"/>
          <w:i/>
          <w:spacing w:val="-3"/>
        </w:rPr>
        <w:t>ATTACHMENT A</w:t>
      </w:r>
      <w:r w:rsidR="005515A6" w:rsidRPr="005515A6">
        <w:rPr>
          <w:rFonts w:ascii="Times New Roman" w:hAnsi="Times New Roman"/>
          <w:i/>
          <w:spacing w:val="-3"/>
          <w:szCs w:val="24"/>
        </w:rPr>
        <w:t>-</w:t>
      </w:r>
      <w:r w:rsidR="008B2551">
        <w:rPr>
          <w:rFonts w:ascii="Times New Roman" w:hAnsi="Times New Roman"/>
          <w:i/>
          <w:spacing w:val="-3"/>
          <w:szCs w:val="24"/>
        </w:rPr>
        <w:t>4</w:t>
      </w:r>
      <w:r w:rsidR="005515A6" w:rsidRPr="005515A6">
        <w:rPr>
          <w:rFonts w:ascii="Times New Roman" w:hAnsi="Times New Roman"/>
          <w:i/>
          <w:spacing w:val="-3"/>
          <w:szCs w:val="24"/>
        </w:rPr>
        <w:t>g</w:t>
      </w:r>
    </w:p>
    <w:p w14:paraId="63BC63C2" w14:textId="3A038A94"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spacing w:val="-3"/>
          <w:szCs w:val="24"/>
        </w:rPr>
        <w:t xml:space="preserve">JOB NO. </w:t>
      </w:r>
      <w:r w:rsidR="00B100BF">
        <w:rPr>
          <w:rFonts w:ascii="Times New Roman" w:hAnsi="Times New Roman"/>
          <w:b/>
          <w:spacing w:val="-3"/>
          <w:szCs w:val="24"/>
          <w:u w:val="single"/>
        </w:rPr>
        <w:t>PW26-</w:t>
      </w:r>
      <w:r w:rsidR="00F8018D">
        <w:rPr>
          <w:rFonts w:ascii="Times New Roman" w:hAnsi="Times New Roman"/>
          <w:b/>
          <w:spacing w:val="-3"/>
          <w:szCs w:val="24"/>
          <w:u w:val="single"/>
        </w:rPr>
        <w:t>04</w:t>
      </w:r>
    </w:p>
    <w:p w14:paraId="4D4BEB2F" w14:textId="77777777" w:rsidR="00CB316D" w:rsidRPr="005F4EFC" w:rsidRDefault="00CB316D" w:rsidP="005F4EFC">
      <w:pPr>
        <w:jc w:val="center"/>
        <w:rPr>
          <w:b/>
          <w:sz w:val="32"/>
          <w:szCs w:val="32"/>
        </w:rPr>
      </w:pPr>
      <w:r w:rsidRPr="005F4EFC">
        <w:rPr>
          <w:rFonts w:ascii="Times New Roman" w:hAnsi="Times New Roman"/>
          <w:b/>
          <w:sz w:val="32"/>
          <w:szCs w:val="32"/>
        </w:rPr>
        <w:t>BID BOND</w:t>
      </w:r>
    </w:p>
    <w:p w14:paraId="748A3E84" w14:textId="77777777" w:rsidR="00CB316D" w:rsidRPr="00B62693" w:rsidRDefault="00CB316D" w:rsidP="00CB316D">
      <w:pPr>
        <w:rPr>
          <w:rFonts w:ascii="Times New Roman" w:hAnsi="Times New Roman"/>
          <w:szCs w:val="24"/>
        </w:rPr>
      </w:pPr>
      <w:r w:rsidRPr="00B62693">
        <w:rPr>
          <w:rFonts w:ascii="Times New Roman" w:hAnsi="Times New Roman"/>
          <w:szCs w:val="24"/>
        </w:rPr>
        <w:t>THE STATE OF TEXAS</w:t>
      </w:r>
      <w:r w:rsidRPr="00B62693">
        <w:rPr>
          <w:rFonts w:ascii="Times New Roman" w:hAnsi="Times New Roman"/>
          <w:szCs w:val="24"/>
        </w:rPr>
        <w:tab/>
        <w:t>§</w:t>
      </w:r>
    </w:p>
    <w:p w14:paraId="768D42FD" w14:textId="77777777" w:rsidR="00CB316D" w:rsidRPr="00B62693" w:rsidRDefault="00CB316D" w:rsidP="00CB316D">
      <w:pPr>
        <w:rPr>
          <w:rFonts w:ascii="Times New Roman" w:hAnsi="Times New Roman"/>
          <w:szCs w:val="24"/>
        </w:rPr>
      </w:pPr>
    </w:p>
    <w:p w14:paraId="244FD9A0" w14:textId="77777777" w:rsidR="00CB316D" w:rsidRPr="00B62693" w:rsidRDefault="00CB316D" w:rsidP="00CB316D">
      <w:pPr>
        <w:rPr>
          <w:rFonts w:ascii="Times New Roman" w:hAnsi="Times New Roman"/>
          <w:szCs w:val="24"/>
        </w:rPr>
      </w:pPr>
      <w:r w:rsidRPr="00B62693">
        <w:rPr>
          <w:rFonts w:ascii="Times New Roman" w:hAnsi="Times New Roman"/>
          <w:szCs w:val="24"/>
        </w:rPr>
        <w:t>COUNTY OF HARRIS</w:t>
      </w:r>
      <w:r w:rsidRPr="00B62693">
        <w:rPr>
          <w:rFonts w:ascii="Times New Roman" w:hAnsi="Times New Roman"/>
          <w:szCs w:val="24"/>
        </w:rPr>
        <w:tab/>
        <w:t>§</w:t>
      </w:r>
    </w:p>
    <w:p w14:paraId="265C9064" w14:textId="77777777" w:rsidR="00CB316D" w:rsidRPr="00B62693" w:rsidRDefault="00CB316D" w:rsidP="00CB316D">
      <w:pPr>
        <w:rPr>
          <w:rFonts w:ascii="Times New Roman" w:hAnsi="Times New Roman"/>
          <w:szCs w:val="24"/>
        </w:rPr>
      </w:pPr>
    </w:p>
    <w:p w14:paraId="481C07D2" w14:textId="77777777" w:rsidR="00CB316D" w:rsidRPr="00B62693" w:rsidRDefault="00CB316D" w:rsidP="00CB316D">
      <w:pPr>
        <w:rPr>
          <w:rFonts w:ascii="Times New Roman" w:hAnsi="Times New Roman"/>
          <w:szCs w:val="24"/>
        </w:rPr>
      </w:pPr>
      <w:r w:rsidRPr="00B62693">
        <w:rPr>
          <w:rFonts w:ascii="Times New Roman" w:hAnsi="Times New Roman"/>
          <w:szCs w:val="24"/>
        </w:rPr>
        <w:t xml:space="preserve">KNOW ALL MEN BY THESE PRESENTS that __________________________(hereinafter called the “Principal”), as Principal, and _______________________________( hereinafter called the “Surety”), as Surety, are held and firmly bound unto the </w:t>
      </w:r>
      <w:r w:rsidRPr="00B62693">
        <w:rPr>
          <w:rFonts w:ascii="Times New Roman" w:hAnsi="Times New Roman"/>
          <w:b/>
          <w:szCs w:val="24"/>
          <w:u w:val="single"/>
        </w:rPr>
        <w:t>CITY OF WEST UNIVERSITY PLACE, TEXAS</w:t>
      </w:r>
      <w:r w:rsidRPr="00B62693">
        <w:rPr>
          <w:rFonts w:ascii="Times New Roman" w:hAnsi="Times New Roman"/>
          <w:szCs w:val="24"/>
        </w:rPr>
        <w:t xml:space="preserve"> (hereinafter called the “</w:t>
      </w:r>
      <w:proofErr w:type="spellStart"/>
      <w:r w:rsidRPr="00B62693">
        <w:rPr>
          <w:rFonts w:ascii="Times New Roman" w:hAnsi="Times New Roman"/>
          <w:szCs w:val="24"/>
        </w:rPr>
        <w:t>Obligee</w:t>
      </w:r>
      <w:proofErr w:type="spellEnd"/>
      <w:r w:rsidRPr="00B62693">
        <w:rPr>
          <w:rFonts w:ascii="Times New Roman" w:hAnsi="Times New Roman"/>
          <w:szCs w:val="24"/>
        </w:rPr>
        <w:t xml:space="preserve">”), in the amount of </w:t>
      </w:r>
      <w:r w:rsidRPr="00B62693">
        <w:rPr>
          <w:rFonts w:ascii="Times New Roman" w:hAnsi="Times New Roman"/>
          <w:b/>
          <w:i/>
          <w:szCs w:val="24"/>
          <w:u w:val="single"/>
        </w:rPr>
        <w:t>Five Percent of the Greatest Amount Bid</w:t>
      </w:r>
      <w:r w:rsidRPr="00B62693">
        <w:rPr>
          <w:rFonts w:ascii="Times New Roman" w:hAnsi="Times New Roman"/>
          <w:szCs w:val="24"/>
        </w:rPr>
        <w:t xml:space="preserve"> ($ </w:t>
      </w:r>
      <w:r w:rsidRPr="00B62693">
        <w:rPr>
          <w:rFonts w:ascii="Times New Roman" w:hAnsi="Times New Roman"/>
          <w:szCs w:val="24"/>
          <w:u w:val="single"/>
        </w:rPr>
        <w:t xml:space="preserve">5% GAB </w:t>
      </w:r>
      <w:r w:rsidRPr="00B62693">
        <w:rPr>
          <w:rFonts w:ascii="Times New Roman" w:hAnsi="Times New Roman"/>
          <w:szCs w:val="24"/>
        </w:rPr>
        <w:t>), for the payment whereof the said Principal and Surety bind themselves and their heirs, administrators, executors, successors and assigns, jointly and severally, firmly by these presents.</w:t>
      </w:r>
    </w:p>
    <w:p w14:paraId="7664E5AB" w14:textId="77777777" w:rsidR="00CB316D" w:rsidRPr="00B62693" w:rsidRDefault="00CB316D" w:rsidP="00CB316D">
      <w:pPr>
        <w:rPr>
          <w:rFonts w:ascii="Times New Roman" w:hAnsi="Times New Roman"/>
          <w:szCs w:val="24"/>
        </w:rPr>
      </w:pPr>
    </w:p>
    <w:p w14:paraId="17CBBDEB" w14:textId="6E263C96" w:rsidR="00CB316D" w:rsidRPr="00B62693" w:rsidRDefault="00CB316D" w:rsidP="00CB316D">
      <w:pPr>
        <w:rPr>
          <w:rFonts w:ascii="Times New Roman" w:hAnsi="Times New Roman"/>
          <w:szCs w:val="24"/>
        </w:rPr>
      </w:pPr>
      <w:r w:rsidRPr="00B62693">
        <w:rPr>
          <w:rFonts w:ascii="Times New Roman" w:hAnsi="Times New Roman"/>
          <w:szCs w:val="24"/>
        </w:rPr>
        <w:tab/>
        <w:t xml:space="preserve">WHEREAS, the Principal has submitted a Bid or Proposal to </w:t>
      </w:r>
      <w:proofErr w:type="gramStart"/>
      <w:r w:rsidRPr="00B62693">
        <w:rPr>
          <w:rFonts w:ascii="Times New Roman" w:hAnsi="Times New Roman"/>
          <w:szCs w:val="24"/>
        </w:rPr>
        <w:t>enter into</w:t>
      </w:r>
      <w:proofErr w:type="gramEnd"/>
      <w:r w:rsidRPr="00B62693">
        <w:rPr>
          <w:rFonts w:ascii="Times New Roman" w:hAnsi="Times New Roman"/>
          <w:szCs w:val="24"/>
        </w:rPr>
        <w:t xml:space="preserve"> a certain written Contract with the </w:t>
      </w:r>
      <w:r w:rsidR="005C7D9B" w:rsidRPr="00B62693">
        <w:rPr>
          <w:rFonts w:ascii="Times New Roman" w:hAnsi="Times New Roman"/>
          <w:szCs w:val="24"/>
        </w:rPr>
        <w:t>Oblige</w:t>
      </w:r>
      <w:r w:rsidRPr="00B62693">
        <w:rPr>
          <w:rFonts w:ascii="Times New Roman" w:hAnsi="Times New Roman"/>
          <w:szCs w:val="24"/>
        </w:rPr>
        <w:t xml:space="preserve"> to  </w:t>
      </w:r>
    </w:p>
    <w:p w14:paraId="7E41B051" w14:textId="77777777" w:rsidR="00CB316D" w:rsidRPr="00B62693" w:rsidRDefault="00CB316D" w:rsidP="00CB316D">
      <w:pPr>
        <w:rPr>
          <w:rFonts w:ascii="Times New Roman" w:hAnsi="Times New Roman"/>
          <w:szCs w:val="24"/>
        </w:rPr>
      </w:pPr>
    </w:p>
    <w:p w14:paraId="39160C5C" w14:textId="600C95C8" w:rsidR="003C5794" w:rsidRPr="003C5794" w:rsidRDefault="009366A4" w:rsidP="003C5794">
      <w:pPr>
        <w:jc w:val="center"/>
        <w:rPr>
          <w:b/>
          <w:szCs w:val="24"/>
        </w:rPr>
      </w:pPr>
      <w:r>
        <w:rPr>
          <w:b/>
          <w:szCs w:val="24"/>
        </w:rPr>
        <w:t xml:space="preserve">Job # </w:t>
      </w:r>
      <w:r w:rsidR="00B100BF">
        <w:rPr>
          <w:b/>
          <w:szCs w:val="24"/>
        </w:rPr>
        <w:t>PW26-</w:t>
      </w:r>
      <w:r w:rsidR="00F8018D">
        <w:rPr>
          <w:b/>
          <w:szCs w:val="24"/>
        </w:rPr>
        <w:t>04</w:t>
      </w:r>
      <w:r w:rsidR="003C5794" w:rsidRPr="003C5794">
        <w:rPr>
          <w:b/>
          <w:szCs w:val="24"/>
        </w:rPr>
        <w:t xml:space="preserve"> – </w:t>
      </w:r>
      <w:r w:rsidR="00B100BF">
        <w:rPr>
          <w:b/>
          <w:szCs w:val="24"/>
        </w:rPr>
        <w:t>Three</w:t>
      </w:r>
      <w:r w:rsidR="003C5794" w:rsidRPr="003C5794">
        <w:rPr>
          <w:b/>
          <w:szCs w:val="24"/>
        </w:rPr>
        <w:t xml:space="preserve"> Year Term Contract for </w:t>
      </w:r>
      <w:r w:rsidR="00866E0B">
        <w:rPr>
          <w:b/>
          <w:szCs w:val="24"/>
        </w:rPr>
        <w:t>Maintenance and Repair of HVAC/Refrigeration Systems with</w:t>
      </w:r>
      <w:r w:rsidR="003C5794" w:rsidRPr="003C5794">
        <w:rPr>
          <w:b/>
          <w:szCs w:val="24"/>
        </w:rPr>
        <w:t xml:space="preserve"> T</w:t>
      </w:r>
      <w:r w:rsidR="00CC2AC7">
        <w:rPr>
          <w:b/>
          <w:szCs w:val="24"/>
        </w:rPr>
        <w:t>wo</w:t>
      </w:r>
      <w:r w:rsidR="003C5794" w:rsidRPr="003C5794">
        <w:rPr>
          <w:b/>
          <w:szCs w:val="24"/>
        </w:rPr>
        <w:t xml:space="preserve"> Optional One Year Extensions</w:t>
      </w:r>
    </w:p>
    <w:p w14:paraId="1DE505DB" w14:textId="77777777" w:rsidR="00CB316D" w:rsidRPr="00B62693" w:rsidRDefault="00CB316D" w:rsidP="00CB316D">
      <w:pPr>
        <w:jc w:val="center"/>
        <w:rPr>
          <w:rFonts w:ascii="Times New Roman" w:hAnsi="Times New Roman"/>
          <w:b/>
          <w:szCs w:val="24"/>
          <w:u w:val="single"/>
        </w:rPr>
      </w:pPr>
    </w:p>
    <w:p w14:paraId="761E73A1" w14:textId="77777777" w:rsidR="00CB316D" w:rsidRPr="00B62693" w:rsidRDefault="00CB316D" w:rsidP="00CB316D">
      <w:pPr>
        <w:rPr>
          <w:rFonts w:ascii="Times New Roman" w:hAnsi="Times New Roman"/>
          <w:szCs w:val="24"/>
        </w:rPr>
      </w:pPr>
      <w:r w:rsidRPr="00B62693">
        <w:rPr>
          <w:rFonts w:ascii="Times New Roman" w:hAnsi="Times New Roman"/>
          <w:szCs w:val="24"/>
        </w:rPr>
        <w:t xml:space="preserve">NOW, THEREFORE, the condition of this obligation is such that if the said Principal shall faithfully </w:t>
      </w:r>
      <w:proofErr w:type="gramStart"/>
      <w:r w:rsidRPr="00B62693">
        <w:rPr>
          <w:rFonts w:ascii="Times New Roman" w:hAnsi="Times New Roman"/>
          <w:szCs w:val="24"/>
        </w:rPr>
        <w:t>enter into</w:t>
      </w:r>
      <w:proofErr w:type="gramEnd"/>
      <w:r w:rsidRPr="00B62693">
        <w:rPr>
          <w:rFonts w:ascii="Times New Roman" w:hAnsi="Times New Roman"/>
          <w:szCs w:val="24"/>
        </w:rPr>
        <w:t xml:space="preserve"> such written Contract, then this obligation shall be void but otherwise, shall remain in full force and effect.</w:t>
      </w:r>
    </w:p>
    <w:p w14:paraId="0946D5DC" w14:textId="77777777" w:rsidR="00CB316D" w:rsidRPr="00B62693" w:rsidRDefault="00CB316D" w:rsidP="00CB316D">
      <w:pPr>
        <w:rPr>
          <w:rFonts w:ascii="Times New Roman" w:hAnsi="Times New Roman"/>
          <w:szCs w:val="24"/>
        </w:rPr>
      </w:pPr>
    </w:p>
    <w:p w14:paraId="7D8721D3" w14:textId="4C494902" w:rsidR="00CB316D" w:rsidRPr="00B62693" w:rsidRDefault="00CB316D" w:rsidP="00CB316D">
      <w:pPr>
        <w:rPr>
          <w:rFonts w:ascii="Times New Roman" w:hAnsi="Times New Roman"/>
          <w:szCs w:val="24"/>
        </w:rPr>
      </w:pPr>
      <w:r w:rsidRPr="00B62693">
        <w:rPr>
          <w:rFonts w:ascii="Times New Roman" w:hAnsi="Times New Roman"/>
          <w:szCs w:val="24"/>
        </w:rPr>
        <w:tab/>
        <w:t xml:space="preserve">IT IS EXPRESSLY UNDERSTOOD AND AGREED that if said Principal should withdraw its Bid at any time after such Bid is opened but before official rejection of such Bid or, if successful in securing the award thereof, said Principal should fail to enter into the Contract and furnish satisfactory insurance documents, Performance Bond, Payment Bond, and Maintenance Bond, if required, the </w:t>
      </w:r>
      <w:r w:rsidR="005C7D9B" w:rsidRPr="00B62693">
        <w:rPr>
          <w:rFonts w:ascii="Times New Roman" w:hAnsi="Times New Roman"/>
          <w:szCs w:val="24"/>
        </w:rPr>
        <w:t>Oblige</w:t>
      </w:r>
      <w:r w:rsidRPr="00B62693">
        <w:rPr>
          <w:rFonts w:ascii="Times New Roman" w:hAnsi="Times New Roman"/>
          <w:szCs w:val="24"/>
        </w:rPr>
        <w:t>, in either of such events, shall be entitled and is hereby given the right to collect the full amount of this Bid Bond as liquidated damages.</w:t>
      </w:r>
    </w:p>
    <w:p w14:paraId="442991BD" w14:textId="77777777" w:rsidR="00CB316D" w:rsidRPr="00B62693" w:rsidRDefault="00CB316D" w:rsidP="00CB316D">
      <w:pPr>
        <w:rPr>
          <w:rFonts w:ascii="Times New Roman" w:hAnsi="Times New Roman"/>
          <w:szCs w:val="24"/>
        </w:rPr>
      </w:pPr>
    </w:p>
    <w:p w14:paraId="09C8E3B1" w14:textId="77777777" w:rsidR="00CB316D" w:rsidRPr="00B62693" w:rsidRDefault="00CB316D" w:rsidP="00CB316D">
      <w:pPr>
        <w:rPr>
          <w:rFonts w:ascii="Times New Roman" w:hAnsi="Times New Roman"/>
          <w:szCs w:val="24"/>
          <w:u w:val="single"/>
        </w:rPr>
      </w:pPr>
      <w:r w:rsidRPr="00B62693">
        <w:rPr>
          <w:rFonts w:ascii="Times New Roman" w:hAnsi="Times New Roman"/>
          <w:szCs w:val="24"/>
        </w:rPr>
        <w:tab/>
        <w:t xml:space="preserve">Provided further that if any legal action be filed upon this Bond, venue shall lie in </w:t>
      </w:r>
      <w:r w:rsidRPr="00B62693">
        <w:rPr>
          <w:rFonts w:ascii="Times New Roman" w:hAnsi="Times New Roman"/>
          <w:szCs w:val="24"/>
          <w:u w:val="single"/>
        </w:rPr>
        <w:t>Harris County, Texas.</w:t>
      </w:r>
    </w:p>
    <w:p w14:paraId="7AD3C395" w14:textId="77777777" w:rsidR="00CB316D" w:rsidRPr="00B62693" w:rsidRDefault="00CB316D" w:rsidP="00CB316D">
      <w:pPr>
        <w:rPr>
          <w:rFonts w:ascii="Times New Roman" w:hAnsi="Times New Roman"/>
          <w:szCs w:val="24"/>
        </w:rPr>
      </w:pPr>
    </w:p>
    <w:p w14:paraId="29031381" w14:textId="77777777" w:rsidR="00CB316D" w:rsidRPr="00B62693" w:rsidRDefault="00CB316D" w:rsidP="00CB316D">
      <w:pPr>
        <w:rPr>
          <w:rFonts w:ascii="Times New Roman" w:hAnsi="Times New Roman"/>
          <w:szCs w:val="24"/>
        </w:rPr>
      </w:pPr>
      <w:r w:rsidRPr="00B62693">
        <w:rPr>
          <w:rFonts w:ascii="Times New Roman" w:hAnsi="Times New Roman"/>
          <w:szCs w:val="24"/>
        </w:rPr>
        <w:tab/>
        <w:t>IN WITNESS WHEREOF, the said Principal and Surety do sign and seal this instrument this __________day of _________________, 20___</w:t>
      </w:r>
    </w:p>
    <w:p w14:paraId="761016C0" w14:textId="77777777" w:rsidR="00CB316D" w:rsidRPr="00B62693" w:rsidRDefault="00CB316D" w:rsidP="00CB316D">
      <w:pPr>
        <w:rPr>
          <w:rFonts w:ascii="Times New Roman" w:hAnsi="Times New Roman"/>
          <w:szCs w:val="24"/>
        </w:rPr>
      </w:pPr>
    </w:p>
    <w:p w14:paraId="6245AA40" w14:textId="77777777" w:rsidR="00CB316D" w:rsidRPr="00B62693" w:rsidRDefault="00CB316D" w:rsidP="00CB316D">
      <w:pPr>
        <w:rPr>
          <w:rFonts w:ascii="Times New Roman" w:hAnsi="Times New Roman"/>
          <w:szCs w:val="24"/>
        </w:rPr>
      </w:pPr>
      <w:proofErr w:type="gramStart"/>
      <w:r w:rsidRPr="00B62693">
        <w:rPr>
          <w:rFonts w:ascii="Times New Roman" w:hAnsi="Times New Roman"/>
          <w:szCs w:val="24"/>
        </w:rPr>
        <w:t>__________________________________</w:t>
      </w:r>
      <w:r w:rsidRPr="00B62693">
        <w:rPr>
          <w:rFonts w:ascii="Times New Roman" w:hAnsi="Times New Roman"/>
          <w:szCs w:val="24"/>
        </w:rPr>
        <w:tab/>
      </w:r>
      <w:r w:rsidRPr="00B62693">
        <w:rPr>
          <w:rFonts w:ascii="Times New Roman" w:hAnsi="Times New Roman"/>
          <w:szCs w:val="24"/>
        </w:rPr>
        <w:tab/>
      </w:r>
      <w:proofErr w:type="gramEnd"/>
      <w:r w:rsidRPr="00B62693">
        <w:rPr>
          <w:rFonts w:ascii="Times New Roman" w:hAnsi="Times New Roman"/>
          <w:szCs w:val="24"/>
        </w:rPr>
        <w:t>________________________________</w:t>
      </w:r>
    </w:p>
    <w:p w14:paraId="25A145AC" w14:textId="77777777" w:rsidR="00CB316D" w:rsidRPr="00B62693" w:rsidRDefault="00CB316D" w:rsidP="00CB316D">
      <w:pPr>
        <w:rPr>
          <w:rFonts w:ascii="Times New Roman" w:hAnsi="Times New Roman"/>
          <w:szCs w:val="24"/>
        </w:rPr>
      </w:pPr>
      <w:r w:rsidRPr="00B62693">
        <w:rPr>
          <w:rFonts w:ascii="Times New Roman" w:hAnsi="Times New Roman"/>
          <w:szCs w:val="24"/>
        </w:rPr>
        <w:t>Principal</w:t>
      </w:r>
      <w:r w:rsidRPr="00B62693">
        <w:rPr>
          <w:rFonts w:ascii="Times New Roman" w:hAnsi="Times New Roman"/>
          <w:szCs w:val="24"/>
        </w:rPr>
        <w:tab/>
      </w:r>
      <w:r w:rsidRPr="00B62693">
        <w:rPr>
          <w:rFonts w:ascii="Times New Roman" w:hAnsi="Times New Roman"/>
          <w:szCs w:val="24"/>
        </w:rPr>
        <w:tab/>
      </w:r>
      <w:r w:rsidRPr="00B62693">
        <w:rPr>
          <w:rFonts w:ascii="Times New Roman" w:hAnsi="Times New Roman"/>
          <w:szCs w:val="24"/>
        </w:rPr>
        <w:tab/>
      </w:r>
      <w:r w:rsidRPr="00B62693">
        <w:rPr>
          <w:rFonts w:ascii="Times New Roman" w:hAnsi="Times New Roman"/>
          <w:szCs w:val="24"/>
        </w:rPr>
        <w:tab/>
      </w:r>
      <w:r w:rsidRPr="00B62693">
        <w:rPr>
          <w:rFonts w:ascii="Times New Roman" w:hAnsi="Times New Roman"/>
          <w:szCs w:val="24"/>
        </w:rPr>
        <w:tab/>
      </w:r>
      <w:r w:rsidRPr="00B62693">
        <w:rPr>
          <w:rFonts w:ascii="Times New Roman" w:hAnsi="Times New Roman"/>
          <w:szCs w:val="24"/>
        </w:rPr>
        <w:tab/>
        <w:t>Surety</w:t>
      </w:r>
    </w:p>
    <w:p w14:paraId="36FAAAF5" w14:textId="77777777" w:rsidR="00CB316D" w:rsidRPr="00B62693" w:rsidRDefault="00CB316D" w:rsidP="00CB316D">
      <w:pPr>
        <w:rPr>
          <w:rFonts w:ascii="Times New Roman" w:hAnsi="Times New Roman"/>
          <w:szCs w:val="24"/>
        </w:rPr>
      </w:pPr>
    </w:p>
    <w:p w14:paraId="497D39D1" w14:textId="77777777" w:rsidR="00CB316D" w:rsidRPr="00B62693" w:rsidRDefault="00CB316D" w:rsidP="00CB316D">
      <w:pPr>
        <w:rPr>
          <w:rFonts w:ascii="Times New Roman" w:hAnsi="Times New Roman"/>
          <w:szCs w:val="24"/>
        </w:rPr>
      </w:pPr>
      <w:proofErr w:type="gramStart"/>
      <w:r w:rsidRPr="00B62693">
        <w:rPr>
          <w:rFonts w:ascii="Times New Roman" w:hAnsi="Times New Roman"/>
          <w:szCs w:val="24"/>
        </w:rPr>
        <w:t>By:_</w:t>
      </w:r>
      <w:proofErr w:type="gramEnd"/>
      <w:r w:rsidRPr="00B62693">
        <w:rPr>
          <w:rFonts w:ascii="Times New Roman" w:hAnsi="Times New Roman"/>
          <w:szCs w:val="24"/>
        </w:rPr>
        <w:t>_______________________________</w:t>
      </w:r>
      <w:r w:rsidRPr="00B62693">
        <w:rPr>
          <w:rFonts w:ascii="Times New Roman" w:hAnsi="Times New Roman"/>
          <w:szCs w:val="24"/>
        </w:rPr>
        <w:tab/>
      </w:r>
      <w:r w:rsidRPr="00B62693">
        <w:rPr>
          <w:rFonts w:ascii="Times New Roman" w:hAnsi="Times New Roman"/>
          <w:szCs w:val="24"/>
        </w:rPr>
        <w:tab/>
      </w:r>
      <w:proofErr w:type="gramStart"/>
      <w:r w:rsidRPr="00B62693">
        <w:rPr>
          <w:rFonts w:ascii="Times New Roman" w:hAnsi="Times New Roman"/>
          <w:szCs w:val="24"/>
        </w:rPr>
        <w:t>By:_</w:t>
      </w:r>
      <w:proofErr w:type="gramEnd"/>
      <w:r w:rsidRPr="00B62693">
        <w:rPr>
          <w:rFonts w:ascii="Times New Roman" w:hAnsi="Times New Roman"/>
          <w:szCs w:val="24"/>
        </w:rPr>
        <w:t>_____________________________</w:t>
      </w:r>
    </w:p>
    <w:p w14:paraId="641FE555" w14:textId="77777777" w:rsidR="00CB316D" w:rsidRPr="00B62693" w:rsidRDefault="00CB316D" w:rsidP="00CB316D">
      <w:pPr>
        <w:rPr>
          <w:rFonts w:ascii="Times New Roman" w:hAnsi="Times New Roman"/>
          <w:szCs w:val="24"/>
        </w:rPr>
      </w:pPr>
    </w:p>
    <w:p w14:paraId="36ADE8FD" w14:textId="77777777" w:rsidR="00CB316D" w:rsidRPr="00B62693" w:rsidRDefault="00CB316D" w:rsidP="00CB316D">
      <w:pPr>
        <w:rPr>
          <w:rFonts w:ascii="Times New Roman" w:hAnsi="Times New Roman"/>
          <w:szCs w:val="24"/>
        </w:rPr>
      </w:pPr>
      <w:r w:rsidRPr="00B62693">
        <w:rPr>
          <w:rFonts w:ascii="Times New Roman" w:hAnsi="Times New Roman"/>
          <w:szCs w:val="24"/>
        </w:rPr>
        <w:t>Address____________________________</w:t>
      </w:r>
      <w:r w:rsidRPr="00B62693">
        <w:rPr>
          <w:rFonts w:ascii="Times New Roman" w:hAnsi="Times New Roman"/>
          <w:szCs w:val="24"/>
        </w:rPr>
        <w:tab/>
      </w:r>
      <w:r w:rsidRPr="00B62693">
        <w:rPr>
          <w:rFonts w:ascii="Times New Roman" w:hAnsi="Times New Roman"/>
          <w:szCs w:val="24"/>
        </w:rPr>
        <w:tab/>
        <w:t>Address__________________________</w:t>
      </w:r>
    </w:p>
    <w:p w14:paraId="4184EBC0" w14:textId="775428BB" w:rsidR="004376D4" w:rsidRDefault="004376D4" w:rsidP="004376D4">
      <w:pPr>
        <w:rPr>
          <w:rFonts w:ascii="Times New Roman" w:hAnsi="Times New Roman"/>
          <w:szCs w:val="24"/>
        </w:rPr>
      </w:pPr>
    </w:p>
    <w:p w14:paraId="71E018FD" w14:textId="77777777" w:rsidR="00AB6354" w:rsidRDefault="004376D4" w:rsidP="004376D4">
      <w:pPr>
        <w:rPr>
          <w:rFonts w:ascii="Times New Roman" w:hAnsi="Times New Roman"/>
          <w:szCs w:val="24"/>
        </w:rPr>
      </w:pPr>
      <w:r>
        <w:rPr>
          <w:rFonts w:ascii="Times New Roman" w:hAnsi="Times New Roman"/>
          <w:szCs w:val="24"/>
        </w:rPr>
        <w:t xml:space="preserve">                                                                                                                                      </w:t>
      </w:r>
    </w:p>
    <w:p w14:paraId="4BF75B4D" w14:textId="77777777" w:rsidR="00AB6354" w:rsidRDefault="00AB6354" w:rsidP="004376D4">
      <w:pPr>
        <w:rPr>
          <w:rFonts w:ascii="Times New Roman" w:hAnsi="Times New Roman"/>
          <w:szCs w:val="24"/>
        </w:rPr>
      </w:pPr>
    </w:p>
    <w:p w14:paraId="3BCBB3F7" w14:textId="77777777" w:rsidR="00AB6354" w:rsidRDefault="00AB6354" w:rsidP="004376D4">
      <w:pPr>
        <w:rPr>
          <w:rFonts w:ascii="Times New Roman" w:hAnsi="Times New Roman"/>
          <w:szCs w:val="24"/>
        </w:rPr>
      </w:pPr>
    </w:p>
    <w:p w14:paraId="235504CF" w14:textId="5C698F69" w:rsidR="005F4EFC" w:rsidRPr="004376D4" w:rsidRDefault="00866E0B" w:rsidP="004376D4">
      <w:pPr>
        <w:rPr>
          <w:rFonts w:ascii="Times New Roman" w:hAnsi="Times New Roman"/>
          <w:szCs w:val="24"/>
        </w:rPr>
      </w:pPr>
      <w:r>
        <w:rPr>
          <w:rFonts w:ascii="Times New Roman" w:hAnsi="Times New Roman"/>
          <w:szCs w:val="24"/>
        </w:rPr>
        <w:t xml:space="preserve">                                                                                                                                     </w:t>
      </w:r>
      <w:r w:rsidR="00AB6354">
        <w:rPr>
          <w:rFonts w:ascii="Times New Roman" w:hAnsi="Times New Roman"/>
          <w:szCs w:val="24"/>
        </w:rPr>
        <w:t xml:space="preserve">  </w:t>
      </w:r>
      <w:r w:rsidR="005C7D9B" w:rsidRPr="005F4EFC">
        <w:rPr>
          <w:rFonts w:ascii="Times New Roman" w:hAnsi="Times New Roman"/>
          <w:i/>
          <w:spacing w:val="-3"/>
          <w:szCs w:val="24"/>
        </w:rPr>
        <w:t>ATTACHMENT A</w:t>
      </w:r>
      <w:r w:rsidR="005F4EFC" w:rsidRPr="005F4EFC">
        <w:rPr>
          <w:rFonts w:ascii="Times New Roman" w:hAnsi="Times New Roman"/>
          <w:i/>
          <w:spacing w:val="-3"/>
          <w:szCs w:val="24"/>
        </w:rPr>
        <w:t>-</w:t>
      </w:r>
      <w:r>
        <w:rPr>
          <w:rFonts w:ascii="Times New Roman" w:hAnsi="Times New Roman"/>
          <w:i/>
          <w:spacing w:val="-3"/>
          <w:szCs w:val="24"/>
        </w:rPr>
        <w:t>4</w:t>
      </w:r>
      <w:r w:rsidR="005F4EFC" w:rsidRPr="005F4EFC">
        <w:rPr>
          <w:rFonts w:ascii="Times New Roman" w:hAnsi="Times New Roman"/>
          <w:i/>
          <w:spacing w:val="-3"/>
          <w:szCs w:val="24"/>
        </w:rPr>
        <w:t>h</w:t>
      </w:r>
    </w:p>
    <w:p w14:paraId="0FA64DCC" w14:textId="0BF1B6C8" w:rsidR="005F4EFC" w:rsidRPr="005F4EFC" w:rsidRDefault="005F4EFC" w:rsidP="005F4EFC">
      <w:pPr>
        <w:ind w:left="2880"/>
        <w:jc w:val="right"/>
        <w:rPr>
          <w:rFonts w:ascii="Times New Roman" w:hAnsi="Times New Roman"/>
          <w:i/>
          <w:spacing w:val="-3"/>
          <w:szCs w:val="24"/>
        </w:rPr>
      </w:pPr>
      <w:r w:rsidRPr="005F4EFC">
        <w:rPr>
          <w:rFonts w:ascii="Times New Roman" w:hAnsi="Times New Roman"/>
          <w:spacing w:val="-3"/>
          <w:szCs w:val="24"/>
        </w:rPr>
        <w:t xml:space="preserve">JOB NO. </w:t>
      </w:r>
      <w:r w:rsidR="00B100BF">
        <w:rPr>
          <w:rFonts w:ascii="Times New Roman" w:hAnsi="Times New Roman"/>
          <w:b/>
          <w:spacing w:val="-3"/>
          <w:szCs w:val="24"/>
          <w:u w:val="single"/>
        </w:rPr>
        <w:t>PW26-</w:t>
      </w:r>
      <w:r w:rsidR="00F8018D">
        <w:rPr>
          <w:rFonts w:ascii="Times New Roman" w:hAnsi="Times New Roman"/>
          <w:b/>
          <w:spacing w:val="-3"/>
          <w:szCs w:val="24"/>
          <w:u w:val="single"/>
        </w:rPr>
        <w:t>04</w:t>
      </w:r>
    </w:p>
    <w:p w14:paraId="7A03415B" w14:textId="77777777" w:rsidR="00CB316D" w:rsidRPr="005F4EFC" w:rsidRDefault="005F4EFC" w:rsidP="005F4EFC">
      <w:pPr>
        <w:jc w:val="right"/>
        <w:rPr>
          <w:rFonts w:ascii="Times New Roman" w:hAnsi="Times New Roman"/>
          <w:szCs w:val="24"/>
        </w:rPr>
      </w:pPr>
      <w:r w:rsidRPr="005F4EFC">
        <w:rPr>
          <w:rFonts w:ascii="Times New Roman" w:hAnsi="Times New Roman"/>
          <w:i/>
          <w:szCs w:val="24"/>
        </w:rPr>
        <w:t>(PERFORMANCE BOND PAGE 1 OF 2</w:t>
      </w:r>
      <w:r w:rsidRPr="005F4EFC">
        <w:rPr>
          <w:rFonts w:ascii="Times New Roman" w:hAnsi="Times New Roman"/>
          <w:szCs w:val="24"/>
        </w:rPr>
        <w:t>)</w:t>
      </w:r>
    </w:p>
    <w:p w14:paraId="69EF2D60" w14:textId="77777777" w:rsidR="00E51AA6" w:rsidRPr="005F4EFC" w:rsidRDefault="00E51AA6" w:rsidP="00E51AA6">
      <w:pPr>
        <w:jc w:val="center"/>
        <w:rPr>
          <w:rFonts w:ascii="Times New Roman" w:hAnsi="Times New Roman"/>
          <w:b/>
          <w:sz w:val="28"/>
          <w:szCs w:val="28"/>
        </w:rPr>
      </w:pPr>
      <w:r w:rsidRPr="005F4EFC">
        <w:rPr>
          <w:rFonts w:ascii="Times New Roman" w:hAnsi="Times New Roman"/>
          <w:b/>
          <w:sz w:val="28"/>
          <w:szCs w:val="28"/>
        </w:rPr>
        <w:t>PERFORMANCE BOND</w:t>
      </w:r>
    </w:p>
    <w:p w14:paraId="17ACBCAE" w14:textId="77777777" w:rsidR="00E51AA6" w:rsidRPr="00A8076C" w:rsidRDefault="00E51AA6" w:rsidP="00E51AA6">
      <w:pPr>
        <w:rPr>
          <w:rFonts w:ascii="Times New Roman" w:hAnsi="Times New Roman"/>
          <w:szCs w:val="24"/>
        </w:rPr>
      </w:pPr>
      <w:r w:rsidRPr="00A8076C">
        <w:rPr>
          <w:rFonts w:ascii="Times New Roman" w:hAnsi="Times New Roman"/>
          <w:szCs w:val="24"/>
        </w:rPr>
        <w:t>THE STATE OF TEXAS</w:t>
      </w:r>
      <w:r w:rsidRPr="00A8076C">
        <w:rPr>
          <w:rFonts w:ascii="Times New Roman" w:hAnsi="Times New Roman"/>
          <w:szCs w:val="24"/>
        </w:rPr>
        <w:tab/>
        <w:t>§</w:t>
      </w:r>
    </w:p>
    <w:p w14:paraId="58CF1BE7" w14:textId="77777777" w:rsidR="00E51AA6" w:rsidRPr="00A8076C" w:rsidRDefault="00E51AA6" w:rsidP="00E51AA6">
      <w:pPr>
        <w:rPr>
          <w:rFonts w:ascii="Times New Roman" w:hAnsi="Times New Roman"/>
          <w:szCs w:val="24"/>
        </w:rPr>
      </w:pP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w:t>
      </w:r>
      <w:r w:rsidRPr="00A8076C">
        <w:rPr>
          <w:rFonts w:ascii="Times New Roman" w:hAnsi="Times New Roman"/>
          <w:szCs w:val="24"/>
        </w:rPr>
        <w:tab/>
        <w:t>KNOW ALL MEN BY THESE PRESENTS:</w:t>
      </w:r>
    </w:p>
    <w:p w14:paraId="1C6E4BB4" w14:textId="77777777" w:rsidR="00E51AA6" w:rsidRPr="00A8076C" w:rsidRDefault="00E51AA6" w:rsidP="00E51AA6">
      <w:pPr>
        <w:rPr>
          <w:rFonts w:ascii="Times New Roman" w:hAnsi="Times New Roman"/>
          <w:szCs w:val="24"/>
        </w:rPr>
      </w:pPr>
      <w:r w:rsidRPr="00A8076C">
        <w:rPr>
          <w:rFonts w:ascii="Times New Roman" w:hAnsi="Times New Roman"/>
          <w:szCs w:val="24"/>
        </w:rPr>
        <w:t>COUNTY OF HARRIS</w:t>
      </w:r>
      <w:r w:rsidRPr="00A8076C">
        <w:rPr>
          <w:rFonts w:ascii="Times New Roman" w:hAnsi="Times New Roman"/>
          <w:szCs w:val="24"/>
        </w:rPr>
        <w:tab/>
        <w:t>§</w:t>
      </w:r>
    </w:p>
    <w:p w14:paraId="4E5B099D" w14:textId="77777777" w:rsidR="00E51AA6" w:rsidRPr="00A8076C" w:rsidRDefault="00E51AA6" w:rsidP="00E51AA6">
      <w:pPr>
        <w:rPr>
          <w:rFonts w:ascii="Times New Roman" w:hAnsi="Times New Roman"/>
          <w:szCs w:val="24"/>
        </w:rPr>
      </w:pPr>
    </w:p>
    <w:p w14:paraId="158CA1FB" w14:textId="77777777" w:rsidR="00E51AA6" w:rsidRPr="00A8076C" w:rsidRDefault="00E51AA6" w:rsidP="00E51AA6">
      <w:pPr>
        <w:rPr>
          <w:rFonts w:ascii="Times New Roman" w:hAnsi="Times New Roman"/>
          <w:szCs w:val="24"/>
        </w:rPr>
      </w:pPr>
      <w:r w:rsidRPr="00A8076C">
        <w:rPr>
          <w:rFonts w:ascii="Times New Roman" w:hAnsi="Times New Roman"/>
          <w:szCs w:val="24"/>
        </w:rPr>
        <w:t xml:space="preserve">THAT WE, _______________________________, as principal, hereinafter called “Contractor”, and the other subscriber hereto as Surety, do hereby acknowledge ourselves to be held and firmly bound to </w:t>
      </w:r>
      <w:r w:rsidRPr="00A8076C">
        <w:rPr>
          <w:rFonts w:ascii="Times New Roman" w:hAnsi="Times New Roman"/>
          <w:b/>
          <w:szCs w:val="24"/>
          <w:u w:val="single"/>
        </w:rPr>
        <w:t>The City of West University Place</w:t>
      </w:r>
      <w:r w:rsidRPr="00A8076C">
        <w:rPr>
          <w:rFonts w:ascii="Times New Roman" w:hAnsi="Times New Roman"/>
          <w:szCs w:val="24"/>
        </w:rPr>
        <w:t xml:space="preserve"> (“Owner”) in the sum of ______________________________________ ($_________________) for the payment of which sum, well and truly to be made to the Owner, and its successors, the said Contractor and Surety do bind themselves, their heirs, executors, administrators, successors and assigns, jointly and severally.</w:t>
      </w:r>
    </w:p>
    <w:p w14:paraId="4F2EDAC5" w14:textId="77777777" w:rsidR="00E51AA6" w:rsidRPr="00A8076C" w:rsidRDefault="00E51AA6" w:rsidP="00E51AA6">
      <w:pPr>
        <w:rPr>
          <w:rFonts w:ascii="Times New Roman" w:hAnsi="Times New Roman"/>
          <w:szCs w:val="24"/>
        </w:rPr>
      </w:pPr>
    </w:p>
    <w:p w14:paraId="538BA76F" w14:textId="77777777" w:rsidR="00E51AA6" w:rsidRPr="00A8076C" w:rsidRDefault="00E51AA6" w:rsidP="00E51AA6">
      <w:pPr>
        <w:rPr>
          <w:rFonts w:ascii="Times New Roman" w:hAnsi="Times New Roman"/>
          <w:szCs w:val="24"/>
        </w:rPr>
      </w:pPr>
      <w:r w:rsidRPr="00A8076C">
        <w:rPr>
          <w:rFonts w:ascii="Times New Roman" w:hAnsi="Times New Roman"/>
          <w:szCs w:val="24"/>
        </w:rPr>
        <w:t>THE CONDITIONS OF THIS OBLIGATION ARE SUCH THAT:</w:t>
      </w:r>
    </w:p>
    <w:p w14:paraId="2FA32E6F" w14:textId="77777777" w:rsidR="00E51AA6" w:rsidRPr="00A8076C" w:rsidRDefault="00E51AA6" w:rsidP="00E51AA6">
      <w:pPr>
        <w:rPr>
          <w:rFonts w:ascii="Times New Roman" w:hAnsi="Times New Roman"/>
          <w:szCs w:val="24"/>
        </w:rPr>
      </w:pPr>
    </w:p>
    <w:p w14:paraId="22391B63" w14:textId="77777777" w:rsidR="00E51AA6" w:rsidRPr="00A8076C" w:rsidRDefault="00E51AA6" w:rsidP="00E51AA6">
      <w:pPr>
        <w:rPr>
          <w:rFonts w:ascii="Times New Roman" w:hAnsi="Times New Roman"/>
          <w:szCs w:val="24"/>
        </w:rPr>
      </w:pPr>
      <w:r w:rsidRPr="00A8076C">
        <w:rPr>
          <w:rFonts w:ascii="Times New Roman" w:hAnsi="Times New Roman"/>
          <w:szCs w:val="24"/>
        </w:rPr>
        <w:t>WHEREAS, the said Contractor has on or about this day executed a contract in writing with the Owner, for</w:t>
      </w:r>
    </w:p>
    <w:p w14:paraId="03DC6E40" w14:textId="77777777" w:rsidR="00AC7EA6" w:rsidRPr="00A8076C" w:rsidRDefault="00AC7EA6" w:rsidP="00E51AA6">
      <w:pPr>
        <w:rPr>
          <w:rFonts w:ascii="Times New Roman" w:hAnsi="Times New Roman"/>
          <w:szCs w:val="24"/>
        </w:rPr>
      </w:pPr>
    </w:p>
    <w:p w14:paraId="3A7E3317" w14:textId="346132FC" w:rsidR="00E51AA6" w:rsidRPr="00A8076C" w:rsidRDefault="009366A4" w:rsidP="00E51AA6">
      <w:pPr>
        <w:jc w:val="center"/>
        <w:rPr>
          <w:rFonts w:ascii="Times New Roman" w:hAnsi="Times New Roman"/>
          <w:sz w:val="22"/>
          <w:szCs w:val="22"/>
        </w:rPr>
      </w:pPr>
      <w:r>
        <w:rPr>
          <w:rFonts w:ascii="Times New Roman" w:hAnsi="Times New Roman"/>
          <w:b/>
          <w:sz w:val="22"/>
          <w:szCs w:val="22"/>
        </w:rPr>
        <w:t xml:space="preserve">Job # </w:t>
      </w:r>
      <w:r w:rsidR="00B100BF">
        <w:rPr>
          <w:rFonts w:ascii="Times New Roman" w:hAnsi="Times New Roman"/>
          <w:b/>
          <w:sz w:val="22"/>
          <w:szCs w:val="22"/>
        </w:rPr>
        <w:t>PW26-</w:t>
      </w:r>
      <w:r w:rsidR="00F8018D">
        <w:rPr>
          <w:rFonts w:ascii="Times New Roman" w:hAnsi="Times New Roman"/>
          <w:b/>
          <w:sz w:val="22"/>
          <w:szCs w:val="22"/>
        </w:rPr>
        <w:t>04</w:t>
      </w:r>
      <w:r w:rsidR="00AC7EA6" w:rsidRPr="00A8076C">
        <w:rPr>
          <w:rFonts w:ascii="Times New Roman" w:hAnsi="Times New Roman"/>
          <w:b/>
          <w:sz w:val="22"/>
          <w:szCs w:val="22"/>
        </w:rPr>
        <w:t xml:space="preserve"> – </w:t>
      </w:r>
      <w:r w:rsidR="00B100BF">
        <w:rPr>
          <w:rFonts w:ascii="Times New Roman" w:hAnsi="Times New Roman"/>
          <w:b/>
          <w:sz w:val="22"/>
          <w:szCs w:val="22"/>
        </w:rPr>
        <w:t>Three</w:t>
      </w:r>
      <w:r w:rsidR="00AC7EA6" w:rsidRPr="00A8076C">
        <w:rPr>
          <w:rFonts w:ascii="Times New Roman" w:hAnsi="Times New Roman"/>
          <w:b/>
          <w:sz w:val="22"/>
          <w:szCs w:val="22"/>
        </w:rPr>
        <w:t xml:space="preserve"> Year Term Contract for </w:t>
      </w:r>
      <w:r w:rsidR="005C7D9B">
        <w:rPr>
          <w:rFonts w:ascii="Times New Roman" w:hAnsi="Times New Roman"/>
          <w:b/>
          <w:sz w:val="22"/>
          <w:szCs w:val="22"/>
        </w:rPr>
        <w:t>Maintenance and Repair of HVAC/Refrigeration Sy</w:t>
      </w:r>
      <w:r w:rsidR="008A1E67">
        <w:rPr>
          <w:rFonts w:ascii="Times New Roman" w:hAnsi="Times New Roman"/>
          <w:b/>
          <w:sz w:val="22"/>
          <w:szCs w:val="22"/>
        </w:rPr>
        <w:t>s</w:t>
      </w:r>
      <w:r w:rsidR="005C7D9B">
        <w:rPr>
          <w:rFonts w:ascii="Times New Roman" w:hAnsi="Times New Roman"/>
          <w:b/>
          <w:sz w:val="22"/>
          <w:szCs w:val="22"/>
        </w:rPr>
        <w:t>tems</w:t>
      </w:r>
      <w:r w:rsidR="00AC7EA6" w:rsidRPr="00A8076C">
        <w:rPr>
          <w:rFonts w:ascii="Times New Roman" w:hAnsi="Times New Roman"/>
          <w:b/>
          <w:sz w:val="22"/>
          <w:szCs w:val="22"/>
        </w:rPr>
        <w:t xml:space="preserve"> with T</w:t>
      </w:r>
      <w:r w:rsidR="00CC2AC7">
        <w:rPr>
          <w:rFonts w:ascii="Times New Roman" w:hAnsi="Times New Roman"/>
          <w:b/>
          <w:sz w:val="22"/>
          <w:szCs w:val="22"/>
        </w:rPr>
        <w:t>wo</w:t>
      </w:r>
      <w:r w:rsidR="00AC7EA6" w:rsidRPr="00A8076C">
        <w:rPr>
          <w:rFonts w:ascii="Times New Roman" w:hAnsi="Times New Roman"/>
          <w:b/>
          <w:sz w:val="22"/>
          <w:szCs w:val="22"/>
        </w:rPr>
        <w:t xml:space="preserve"> Optional One Year Extensions</w:t>
      </w:r>
    </w:p>
    <w:p w14:paraId="167AC8C8" w14:textId="77777777" w:rsidR="00E51AA6" w:rsidRPr="00A8076C" w:rsidRDefault="00E51AA6" w:rsidP="00E51AA6">
      <w:pPr>
        <w:jc w:val="center"/>
        <w:rPr>
          <w:rFonts w:ascii="Times New Roman" w:hAnsi="Times New Roman"/>
          <w:b/>
          <w:szCs w:val="24"/>
        </w:rPr>
      </w:pPr>
    </w:p>
    <w:p w14:paraId="7F7568CF" w14:textId="77777777" w:rsidR="00E51AA6" w:rsidRPr="00A8076C" w:rsidRDefault="00E51AA6" w:rsidP="00E51AA6">
      <w:pPr>
        <w:rPr>
          <w:rFonts w:ascii="Times New Roman" w:hAnsi="Times New Roman"/>
          <w:szCs w:val="24"/>
        </w:rPr>
      </w:pPr>
      <w:r w:rsidRPr="00A8076C">
        <w:rPr>
          <w:rFonts w:ascii="Times New Roman" w:hAnsi="Times New Roman"/>
          <w:szCs w:val="24"/>
        </w:rPr>
        <w:t>all such work to be done as set out in full in said contract and plans and specifications therein referred to and adopted by the Owner, all of which are made a part of this instrument as fully and completely as if set out in full herein.</w:t>
      </w:r>
    </w:p>
    <w:p w14:paraId="5642CA54" w14:textId="77777777" w:rsidR="00E51AA6" w:rsidRPr="00A8076C" w:rsidRDefault="00E51AA6" w:rsidP="00E51AA6">
      <w:pPr>
        <w:rPr>
          <w:rFonts w:ascii="Times New Roman" w:hAnsi="Times New Roman"/>
          <w:szCs w:val="24"/>
        </w:rPr>
      </w:pPr>
    </w:p>
    <w:p w14:paraId="5B58DF8A" w14:textId="77777777" w:rsidR="00E51AA6" w:rsidRPr="00A8076C" w:rsidRDefault="00E51AA6" w:rsidP="00E51AA6">
      <w:pPr>
        <w:rPr>
          <w:rFonts w:ascii="Times New Roman" w:hAnsi="Times New Roman"/>
          <w:szCs w:val="24"/>
        </w:rPr>
      </w:pPr>
      <w:r w:rsidRPr="00A8076C">
        <w:rPr>
          <w:rFonts w:ascii="Times New Roman" w:hAnsi="Times New Roman"/>
          <w:szCs w:val="24"/>
        </w:rPr>
        <w:tab/>
        <w:t>NOW, THEREFORE, if the said Contractor shall faithfully and strictly perform said contract in all its terms, provisions, and stipulations in accordance with its true meaning and effect, and in accordance with the plans and specifications referred to therein and shall comply strictly with each and every provision of said contract and with this bond, then this obligation shall become null and void and shall have no further force and effect; otherwise the same is to remain in full force and effect</w:t>
      </w:r>
    </w:p>
    <w:p w14:paraId="7B84A7F7" w14:textId="77777777" w:rsidR="00E51AA6" w:rsidRPr="00A8076C" w:rsidRDefault="00E51AA6" w:rsidP="00E51AA6">
      <w:pPr>
        <w:rPr>
          <w:rFonts w:ascii="Times New Roman" w:hAnsi="Times New Roman"/>
          <w:szCs w:val="24"/>
        </w:rPr>
      </w:pPr>
    </w:p>
    <w:p w14:paraId="2B2CB215" w14:textId="77777777" w:rsidR="00E51AA6" w:rsidRPr="00A8076C" w:rsidRDefault="00E51AA6" w:rsidP="00E51AA6">
      <w:pPr>
        <w:rPr>
          <w:rFonts w:ascii="Times New Roman" w:hAnsi="Times New Roman"/>
          <w:szCs w:val="24"/>
        </w:rPr>
      </w:pPr>
      <w:r w:rsidRPr="00A8076C">
        <w:rPr>
          <w:rFonts w:ascii="Times New Roman" w:hAnsi="Times New Roman"/>
          <w:szCs w:val="24"/>
        </w:rPr>
        <w:tab/>
        <w:t xml:space="preserve">It is further understood and agreed that the Surety does not hereby relieve the Owner or its representatives from the exercise of any diligence whatever in securing compliance on the part of the said Contractor with the terms of the said contract, and the Surety hereby waives any notice to it of any default, or delay by the Contractor in the performance of his contract and agrees that it, the said Surety, shall be bound to take notice of and shall be held to have knowledge of all acts or omissions of the said Contractor in all matters pertaining to said contract.  And the said Surety understands and agrees that the provision in said </w:t>
      </w:r>
      <w:proofErr w:type="gramStart"/>
      <w:r w:rsidRPr="00A8076C">
        <w:rPr>
          <w:rFonts w:ascii="Times New Roman" w:hAnsi="Times New Roman"/>
          <w:szCs w:val="24"/>
        </w:rPr>
        <w:t>contract that</w:t>
      </w:r>
      <w:proofErr w:type="gramEnd"/>
      <w:r w:rsidRPr="00A8076C">
        <w:rPr>
          <w:rFonts w:ascii="Times New Roman" w:hAnsi="Times New Roman"/>
          <w:szCs w:val="24"/>
        </w:rPr>
        <w:t xml:space="preserve"> is intended for the Owner’s benefit and the Owner shall have the right to pay or withhold said retained amounts or any other amount owing under said contract without changing or affecting the liability of the said Surety hereon in any degree</w:t>
      </w:r>
    </w:p>
    <w:p w14:paraId="6CB89323" w14:textId="77777777" w:rsidR="00E51AA6" w:rsidRPr="00A8076C" w:rsidRDefault="00E51AA6" w:rsidP="00E51AA6">
      <w:pPr>
        <w:rPr>
          <w:rFonts w:ascii="Times New Roman" w:hAnsi="Times New Roman"/>
          <w:szCs w:val="24"/>
        </w:rPr>
      </w:pPr>
    </w:p>
    <w:p w14:paraId="7FF198CD" w14:textId="77777777" w:rsidR="00E51AA6" w:rsidRPr="00A8076C" w:rsidRDefault="00E51AA6" w:rsidP="00E51AA6">
      <w:pPr>
        <w:rPr>
          <w:rFonts w:ascii="Times New Roman" w:hAnsi="Times New Roman"/>
          <w:szCs w:val="24"/>
        </w:rPr>
      </w:pPr>
      <w:r w:rsidRPr="00A8076C">
        <w:rPr>
          <w:rFonts w:ascii="Times New Roman" w:hAnsi="Times New Roman"/>
          <w:szCs w:val="24"/>
        </w:rPr>
        <w:tab/>
        <w:t xml:space="preserve">It is further expressly agreed by said Surety that the Owner or its representatives are set at liberty at any time, without notice to the Surety, to make any change in said plans, specifications and drawings and in the work to be done thereunder, as provided in said contract, and in the terms and conditions thereof, or to make any change in, additions to or deduction from the work to be done thereunder; and that </w:t>
      </w:r>
      <w:r w:rsidRPr="00A8076C">
        <w:rPr>
          <w:rFonts w:ascii="Times New Roman" w:hAnsi="Times New Roman"/>
          <w:szCs w:val="24"/>
        </w:rPr>
        <w:lastRenderedPageBreak/>
        <w:t>such changes, if made, shall not in any way vitiate the obligation in this bond and undertaking, or release said Surety therefrom.</w:t>
      </w:r>
    </w:p>
    <w:p w14:paraId="727FF0AC" w14:textId="77777777" w:rsidR="005F4EFC" w:rsidRDefault="005F4EFC" w:rsidP="005F4EFC">
      <w:pPr>
        <w:jc w:val="right"/>
        <w:rPr>
          <w:b/>
          <w:sz w:val="32"/>
          <w:szCs w:val="32"/>
        </w:rPr>
      </w:pPr>
      <w:r w:rsidRPr="00E40C84">
        <w:rPr>
          <w:i/>
          <w:sz w:val="20"/>
        </w:rPr>
        <w:t>(PERFORM</w:t>
      </w:r>
      <w:r>
        <w:rPr>
          <w:i/>
          <w:sz w:val="20"/>
        </w:rPr>
        <w:t>ANCE BOND PAGE 2</w:t>
      </w:r>
      <w:r w:rsidRPr="00E40C84">
        <w:rPr>
          <w:i/>
          <w:sz w:val="20"/>
        </w:rPr>
        <w:t xml:space="preserve"> OF 2</w:t>
      </w:r>
    </w:p>
    <w:p w14:paraId="3140EE98" w14:textId="77777777" w:rsidR="00E51AA6" w:rsidRPr="00A8076C" w:rsidRDefault="00E51AA6" w:rsidP="00E51AA6">
      <w:pPr>
        <w:rPr>
          <w:rFonts w:ascii="Times New Roman" w:hAnsi="Times New Roman"/>
          <w:szCs w:val="24"/>
        </w:rPr>
      </w:pPr>
    </w:p>
    <w:p w14:paraId="230E1DA7" w14:textId="77777777" w:rsidR="00E51AA6" w:rsidRPr="00A8076C" w:rsidRDefault="00E51AA6" w:rsidP="00E51AA6">
      <w:pPr>
        <w:rPr>
          <w:rFonts w:ascii="Times New Roman" w:hAnsi="Times New Roman"/>
          <w:szCs w:val="24"/>
        </w:rPr>
      </w:pPr>
      <w:r w:rsidRPr="00A8076C">
        <w:rPr>
          <w:rFonts w:ascii="Times New Roman" w:hAnsi="Times New Roman"/>
          <w:szCs w:val="24"/>
        </w:rPr>
        <w:tab/>
        <w:t xml:space="preserve">It is expressly agreed and understood that the Contractor and Surety will fully indemnify and save </w:t>
      </w:r>
      <w:proofErr w:type="gramStart"/>
      <w:r w:rsidRPr="00A8076C">
        <w:rPr>
          <w:rFonts w:ascii="Times New Roman" w:hAnsi="Times New Roman"/>
          <w:szCs w:val="24"/>
        </w:rPr>
        <w:t>harmless the Owner</w:t>
      </w:r>
      <w:proofErr w:type="gramEnd"/>
      <w:r w:rsidRPr="00A8076C">
        <w:rPr>
          <w:rFonts w:ascii="Times New Roman" w:hAnsi="Times New Roman"/>
          <w:szCs w:val="24"/>
        </w:rPr>
        <w:t xml:space="preserve"> from any liability, loss, cost, expense or damage arising out of </w:t>
      </w:r>
      <w:proofErr w:type="gramStart"/>
      <w:r w:rsidRPr="00A8076C">
        <w:rPr>
          <w:rFonts w:ascii="Times New Roman" w:hAnsi="Times New Roman"/>
          <w:szCs w:val="24"/>
        </w:rPr>
        <w:t>our</w:t>
      </w:r>
      <w:proofErr w:type="gramEnd"/>
      <w:r w:rsidRPr="00A8076C">
        <w:rPr>
          <w:rFonts w:ascii="Times New Roman" w:hAnsi="Times New Roman"/>
          <w:szCs w:val="24"/>
        </w:rPr>
        <w:t xml:space="preserve"> in connection with the work done by the Contractor under said contract.  By specific reference to Section 271.159 of the Texas Local Government Code (as amended by the 2005 Texas Legislature), said contract authorizes the prevailing party to recover its reasonable and necessary attorney’s fees in the adjudication of a claim by or against the Owner based on such contract, and the same rule shall apply to a claim by or against the Owner based on this bond.</w:t>
      </w:r>
    </w:p>
    <w:p w14:paraId="6F9460BD" w14:textId="77777777" w:rsidR="00E51AA6" w:rsidRPr="00A8076C" w:rsidRDefault="00E51AA6" w:rsidP="00E51AA6">
      <w:pPr>
        <w:rPr>
          <w:rFonts w:ascii="Times New Roman" w:hAnsi="Times New Roman"/>
          <w:szCs w:val="24"/>
        </w:rPr>
      </w:pPr>
    </w:p>
    <w:p w14:paraId="2A502108" w14:textId="77777777" w:rsidR="00E51AA6" w:rsidRPr="00A8076C" w:rsidRDefault="00E51AA6" w:rsidP="00E51AA6">
      <w:pPr>
        <w:rPr>
          <w:rFonts w:ascii="Times New Roman" w:hAnsi="Times New Roman"/>
          <w:szCs w:val="24"/>
        </w:rPr>
      </w:pPr>
      <w:r w:rsidRPr="00A8076C">
        <w:rPr>
          <w:rFonts w:ascii="Times New Roman" w:hAnsi="Times New Roman"/>
          <w:szCs w:val="24"/>
        </w:rPr>
        <w:tab/>
        <w:t xml:space="preserve">This bond and all obligations created hereunder shall be performable in </w:t>
      </w:r>
      <w:r w:rsidRPr="00A8076C">
        <w:rPr>
          <w:rFonts w:ascii="Times New Roman" w:hAnsi="Times New Roman"/>
          <w:szCs w:val="24"/>
          <w:u w:val="single"/>
        </w:rPr>
        <w:t>Harris</w:t>
      </w:r>
      <w:r w:rsidRPr="00A8076C">
        <w:rPr>
          <w:rFonts w:ascii="Times New Roman" w:hAnsi="Times New Roman"/>
          <w:szCs w:val="24"/>
        </w:rPr>
        <w:t xml:space="preserve"> County, Texas.  This bond is given in compliance with the provisions of Chapter 2253, Texas Government Code, as amended, which is incorporated herein by reference.  However, </w:t>
      </w:r>
      <w:proofErr w:type="gramStart"/>
      <w:r w:rsidRPr="00A8076C">
        <w:rPr>
          <w:rFonts w:ascii="Times New Roman" w:hAnsi="Times New Roman"/>
          <w:szCs w:val="24"/>
        </w:rPr>
        <w:t>all of</w:t>
      </w:r>
      <w:proofErr w:type="gramEnd"/>
      <w:r w:rsidRPr="00A8076C">
        <w:rPr>
          <w:rFonts w:ascii="Times New Roman" w:hAnsi="Times New Roman"/>
          <w:szCs w:val="24"/>
        </w:rPr>
        <w:t xml:space="preserve"> the express provisions hereof shall be applicable where or not within the scope of said statute.</w:t>
      </w:r>
    </w:p>
    <w:p w14:paraId="5F0FF8CF" w14:textId="77777777" w:rsidR="00E51AA6" w:rsidRPr="00A8076C" w:rsidRDefault="00E51AA6" w:rsidP="00E51AA6">
      <w:pPr>
        <w:rPr>
          <w:rFonts w:ascii="Times New Roman" w:hAnsi="Times New Roman"/>
          <w:szCs w:val="24"/>
        </w:rPr>
      </w:pPr>
    </w:p>
    <w:p w14:paraId="02C9134A" w14:textId="77777777" w:rsidR="00E51AA6" w:rsidRPr="00A8076C" w:rsidRDefault="00E51AA6" w:rsidP="00E51AA6">
      <w:pPr>
        <w:rPr>
          <w:rFonts w:ascii="Times New Roman" w:hAnsi="Times New Roman"/>
          <w:szCs w:val="24"/>
        </w:rPr>
      </w:pPr>
      <w:r w:rsidRPr="00A8076C">
        <w:rPr>
          <w:rFonts w:ascii="Times New Roman" w:hAnsi="Times New Roman"/>
          <w:szCs w:val="24"/>
        </w:rPr>
        <w:tab/>
        <w:t>IN TESTIMONY WHEREOF, the said Contractor and Surety have signed and sealed this instrument on the respective dates written below their signatures.</w:t>
      </w:r>
    </w:p>
    <w:p w14:paraId="76F5BB8C" w14:textId="77777777" w:rsidR="00E51AA6" w:rsidRPr="00A8076C" w:rsidRDefault="00E51AA6" w:rsidP="00E51AA6">
      <w:pPr>
        <w:rPr>
          <w:rFonts w:ascii="Times New Roman" w:hAnsi="Times New Roman"/>
          <w:szCs w:val="24"/>
        </w:rPr>
      </w:pPr>
    </w:p>
    <w:p w14:paraId="4C28D682" w14:textId="77777777" w:rsidR="00E51AA6" w:rsidRPr="00A8076C" w:rsidRDefault="00E51AA6" w:rsidP="00E51AA6">
      <w:pPr>
        <w:rPr>
          <w:rFonts w:ascii="Times New Roman" w:hAnsi="Times New Roman"/>
          <w:szCs w:val="24"/>
        </w:rPr>
      </w:pPr>
      <w:r w:rsidRPr="00A8076C">
        <w:rPr>
          <w:rFonts w:ascii="Times New Roman" w:hAnsi="Times New Roman"/>
          <w:szCs w:val="24"/>
        </w:rPr>
        <w:t>ATTEST/SEAL (if a corporation):</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__________________________________</w:t>
      </w:r>
    </w:p>
    <w:p w14:paraId="55BA1251" w14:textId="77777777" w:rsidR="00E51AA6" w:rsidRPr="00A8076C" w:rsidRDefault="00E51AA6" w:rsidP="00E51AA6">
      <w:pPr>
        <w:rPr>
          <w:rFonts w:ascii="Times New Roman" w:hAnsi="Times New Roman"/>
          <w:szCs w:val="24"/>
        </w:rPr>
      </w:pPr>
      <w:r w:rsidRPr="00A8076C">
        <w:rPr>
          <w:rFonts w:ascii="Times New Roman" w:hAnsi="Times New Roman"/>
          <w:szCs w:val="24"/>
        </w:rPr>
        <w:t>WITNESS (if not a corporation):</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 xml:space="preserve">   </w:t>
      </w:r>
      <w:proofErr w:type="gramStart"/>
      <w:r w:rsidRPr="00A8076C">
        <w:rPr>
          <w:rFonts w:ascii="Times New Roman" w:hAnsi="Times New Roman"/>
          <w:szCs w:val="24"/>
        </w:rPr>
        <w:t xml:space="preserve">   (</w:t>
      </w:r>
      <w:proofErr w:type="gramEnd"/>
      <w:r w:rsidRPr="00A8076C">
        <w:rPr>
          <w:rFonts w:ascii="Times New Roman" w:hAnsi="Times New Roman"/>
          <w:szCs w:val="24"/>
        </w:rPr>
        <w:t>Full Name of Contractor, principal)</w:t>
      </w:r>
    </w:p>
    <w:p w14:paraId="5E5D8624" w14:textId="77777777" w:rsidR="00E51AA6" w:rsidRPr="00A8076C" w:rsidRDefault="00E51AA6" w:rsidP="00E51AA6">
      <w:pPr>
        <w:rPr>
          <w:rFonts w:ascii="Times New Roman" w:hAnsi="Times New Roman"/>
          <w:szCs w:val="24"/>
        </w:rPr>
      </w:pPr>
    </w:p>
    <w:p w14:paraId="44EFEF51" w14:textId="77777777" w:rsidR="00E51AA6" w:rsidRPr="00A8076C" w:rsidRDefault="00E51AA6" w:rsidP="00E51AA6">
      <w:pPr>
        <w:rPr>
          <w:rFonts w:ascii="Times New Roman" w:hAnsi="Times New Roman"/>
          <w:szCs w:val="24"/>
        </w:rPr>
      </w:pPr>
      <w:proofErr w:type="gramStart"/>
      <w:r w:rsidRPr="00A8076C">
        <w:rPr>
          <w:rFonts w:ascii="Times New Roman" w:hAnsi="Times New Roman"/>
          <w:szCs w:val="24"/>
        </w:rPr>
        <w:t>By:_</w:t>
      </w:r>
      <w:proofErr w:type="gramEnd"/>
      <w:r w:rsidRPr="00A8076C">
        <w:rPr>
          <w:rFonts w:ascii="Times New Roman" w:hAnsi="Times New Roman"/>
          <w:szCs w:val="24"/>
        </w:rPr>
        <w:t>______________________</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proofErr w:type="gramStart"/>
      <w:r w:rsidRPr="00A8076C">
        <w:rPr>
          <w:rFonts w:ascii="Times New Roman" w:hAnsi="Times New Roman"/>
          <w:szCs w:val="24"/>
        </w:rPr>
        <w:t>By:_</w:t>
      </w:r>
      <w:proofErr w:type="gramEnd"/>
      <w:r w:rsidRPr="00A8076C">
        <w:rPr>
          <w:rFonts w:ascii="Times New Roman" w:hAnsi="Times New Roman"/>
          <w:szCs w:val="24"/>
        </w:rPr>
        <w:t>__________________________</w:t>
      </w:r>
    </w:p>
    <w:p w14:paraId="43BCC0E8" w14:textId="77777777" w:rsidR="00E51AA6" w:rsidRPr="00A8076C" w:rsidRDefault="00E51AA6" w:rsidP="00E51AA6">
      <w:pPr>
        <w:rPr>
          <w:rFonts w:ascii="Times New Roman" w:hAnsi="Times New Roman"/>
          <w:szCs w:val="24"/>
        </w:rPr>
      </w:pPr>
      <w:r w:rsidRPr="00A8076C">
        <w:rPr>
          <w:rFonts w:ascii="Times New Roman" w:hAnsi="Times New Roman"/>
          <w:szCs w:val="24"/>
        </w:rPr>
        <w:t>Name: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Name:</w:t>
      </w:r>
    </w:p>
    <w:p w14:paraId="3B414CE3" w14:textId="77777777" w:rsidR="00E51AA6" w:rsidRPr="00A8076C" w:rsidRDefault="00E51AA6" w:rsidP="00E51AA6">
      <w:pPr>
        <w:rPr>
          <w:rFonts w:ascii="Times New Roman" w:hAnsi="Times New Roman"/>
          <w:szCs w:val="24"/>
        </w:rPr>
      </w:pPr>
      <w:r w:rsidRPr="00A8076C">
        <w:rPr>
          <w:rFonts w:ascii="Times New Roman" w:hAnsi="Times New Roman"/>
          <w:szCs w:val="24"/>
        </w:rPr>
        <w:t>Title: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Title:</w:t>
      </w:r>
    </w:p>
    <w:p w14:paraId="532F7AAD" w14:textId="77777777" w:rsidR="00E51AA6" w:rsidRPr="00A8076C" w:rsidRDefault="00E51AA6" w:rsidP="00E51AA6">
      <w:pPr>
        <w:rPr>
          <w:rFonts w:ascii="Times New Roman" w:hAnsi="Times New Roman"/>
          <w:szCs w:val="24"/>
        </w:rPr>
      </w:pPr>
      <w:r w:rsidRPr="00A8076C">
        <w:rPr>
          <w:rFonts w:ascii="Times New Roman" w:hAnsi="Times New Roman"/>
          <w:szCs w:val="24"/>
        </w:rPr>
        <w:t>Date: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Date:</w:t>
      </w:r>
    </w:p>
    <w:p w14:paraId="5F82335C" w14:textId="77777777" w:rsidR="00E51AA6" w:rsidRPr="00A8076C" w:rsidRDefault="00E51AA6" w:rsidP="00E51AA6">
      <w:pPr>
        <w:rPr>
          <w:rFonts w:ascii="Times New Roman" w:hAnsi="Times New Roman"/>
          <w:szCs w:val="24"/>
        </w:rPr>
      </w:pPr>
    </w:p>
    <w:p w14:paraId="20F93B92" w14:textId="77777777" w:rsidR="00E51AA6" w:rsidRPr="00A8076C" w:rsidRDefault="00E51AA6" w:rsidP="00E51AA6">
      <w:pPr>
        <w:rPr>
          <w:rFonts w:ascii="Times New Roman" w:hAnsi="Times New Roman"/>
          <w:szCs w:val="24"/>
        </w:rPr>
      </w:pPr>
    </w:p>
    <w:p w14:paraId="146F2024" w14:textId="77777777" w:rsidR="00E51AA6" w:rsidRPr="00A8076C" w:rsidRDefault="00E51AA6" w:rsidP="00E51AA6">
      <w:pPr>
        <w:rPr>
          <w:rFonts w:ascii="Times New Roman" w:hAnsi="Times New Roman"/>
          <w:szCs w:val="24"/>
        </w:rPr>
      </w:pPr>
    </w:p>
    <w:p w14:paraId="0630BF3A" w14:textId="77777777" w:rsidR="00E51AA6" w:rsidRPr="00A8076C" w:rsidRDefault="00E51AA6" w:rsidP="00E51AA6">
      <w:pPr>
        <w:rPr>
          <w:rFonts w:ascii="Times New Roman" w:hAnsi="Times New Roman"/>
          <w:szCs w:val="24"/>
        </w:rPr>
      </w:pPr>
      <w:r w:rsidRPr="00A8076C">
        <w:rPr>
          <w:rFonts w:ascii="Times New Roman" w:hAnsi="Times New Roman"/>
          <w:szCs w:val="24"/>
        </w:rPr>
        <w:t>ATTEST/WITNESS:</w:t>
      </w:r>
      <w:r w:rsidRPr="00A8076C">
        <w:rPr>
          <w:rFonts w:ascii="Times New Roman" w:hAnsi="Times New Roman"/>
          <w:szCs w:val="24"/>
        </w:rPr>
        <w:tab/>
        <w:t>(SEAL)</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____________________________________</w:t>
      </w:r>
    </w:p>
    <w:p w14:paraId="1724C5C0" w14:textId="77777777" w:rsidR="00E51AA6" w:rsidRPr="00A8076C" w:rsidRDefault="00E51AA6" w:rsidP="00E51AA6">
      <w:pPr>
        <w:rPr>
          <w:rFonts w:ascii="Times New Roman" w:hAnsi="Times New Roman"/>
          <w:szCs w:val="24"/>
        </w:rPr>
      </w:pP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 xml:space="preserve">       (Full Name of Surety)</w:t>
      </w:r>
    </w:p>
    <w:p w14:paraId="78C31AA2" w14:textId="77777777" w:rsidR="00E51AA6" w:rsidRPr="00A8076C" w:rsidRDefault="00E51AA6" w:rsidP="00E51AA6">
      <w:pPr>
        <w:rPr>
          <w:rFonts w:ascii="Times New Roman" w:hAnsi="Times New Roman"/>
          <w:szCs w:val="24"/>
        </w:rPr>
      </w:pPr>
    </w:p>
    <w:p w14:paraId="6FE1A86B" w14:textId="77777777" w:rsidR="00E51AA6" w:rsidRPr="00A8076C" w:rsidRDefault="00E51AA6" w:rsidP="00E51AA6">
      <w:pPr>
        <w:rPr>
          <w:rFonts w:ascii="Times New Roman" w:hAnsi="Times New Roman"/>
          <w:szCs w:val="24"/>
        </w:rPr>
      </w:pPr>
      <w:proofErr w:type="gramStart"/>
      <w:r w:rsidRPr="00A8076C">
        <w:rPr>
          <w:rFonts w:ascii="Times New Roman" w:hAnsi="Times New Roman"/>
          <w:szCs w:val="24"/>
        </w:rPr>
        <w:t>By:_</w:t>
      </w:r>
      <w:proofErr w:type="gramEnd"/>
      <w:r w:rsidRPr="00A8076C">
        <w:rPr>
          <w:rFonts w:ascii="Times New Roman" w:hAnsi="Times New Roman"/>
          <w:szCs w:val="24"/>
        </w:rPr>
        <w:t>______________________</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proofErr w:type="gramStart"/>
      <w:r w:rsidRPr="00A8076C">
        <w:rPr>
          <w:rFonts w:ascii="Times New Roman" w:hAnsi="Times New Roman"/>
          <w:szCs w:val="24"/>
        </w:rPr>
        <w:t>By:_</w:t>
      </w:r>
      <w:proofErr w:type="gramEnd"/>
      <w:r w:rsidRPr="00A8076C">
        <w:rPr>
          <w:rFonts w:ascii="Times New Roman" w:hAnsi="Times New Roman"/>
          <w:szCs w:val="24"/>
        </w:rPr>
        <w:t>___________________________</w:t>
      </w:r>
    </w:p>
    <w:p w14:paraId="3F06FC8B" w14:textId="77777777" w:rsidR="00E51AA6" w:rsidRPr="00A8076C" w:rsidRDefault="00E51AA6" w:rsidP="00E51AA6">
      <w:pPr>
        <w:rPr>
          <w:rFonts w:ascii="Times New Roman" w:hAnsi="Times New Roman"/>
          <w:szCs w:val="24"/>
        </w:rPr>
      </w:pPr>
      <w:r w:rsidRPr="00A8076C">
        <w:rPr>
          <w:rFonts w:ascii="Times New Roman" w:hAnsi="Times New Roman"/>
          <w:szCs w:val="24"/>
        </w:rPr>
        <w:t>Name: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Name:</w:t>
      </w:r>
    </w:p>
    <w:p w14:paraId="0A133B17" w14:textId="77777777" w:rsidR="00E51AA6" w:rsidRPr="00A8076C" w:rsidRDefault="00E51AA6" w:rsidP="00E51AA6">
      <w:pPr>
        <w:rPr>
          <w:rFonts w:ascii="Times New Roman" w:hAnsi="Times New Roman"/>
          <w:szCs w:val="24"/>
        </w:rPr>
      </w:pPr>
      <w:r w:rsidRPr="00A8076C">
        <w:rPr>
          <w:rFonts w:ascii="Times New Roman" w:hAnsi="Times New Roman"/>
          <w:szCs w:val="24"/>
        </w:rPr>
        <w:t>Title: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Title:</w:t>
      </w:r>
    </w:p>
    <w:p w14:paraId="1ECE85A0" w14:textId="77777777" w:rsidR="00E51AA6" w:rsidRPr="00A8076C" w:rsidRDefault="00E51AA6" w:rsidP="00E51AA6">
      <w:pPr>
        <w:rPr>
          <w:rFonts w:ascii="Times New Roman" w:hAnsi="Times New Roman"/>
          <w:szCs w:val="24"/>
        </w:rPr>
      </w:pPr>
      <w:r w:rsidRPr="00A8076C">
        <w:rPr>
          <w:rFonts w:ascii="Times New Roman" w:hAnsi="Times New Roman"/>
          <w:szCs w:val="24"/>
        </w:rPr>
        <w:t>Date: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Date</w:t>
      </w:r>
    </w:p>
    <w:p w14:paraId="73E8FB4D" w14:textId="77777777" w:rsidR="00E51AA6" w:rsidRPr="00A8076C" w:rsidRDefault="00E51AA6" w:rsidP="00E51AA6">
      <w:pPr>
        <w:widowControl w:val="0"/>
        <w:tabs>
          <w:tab w:val="center" w:pos="5040"/>
        </w:tabs>
        <w:jc w:val="center"/>
        <w:rPr>
          <w:rFonts w:ascii="Times New Roman" w:hAnsi="Times New Roman"/>
          <w:b/>
          <w:sz w:val="20"/>
          <w:u w:val="double"/>
        </w:rPr>
      </w:pPr>
    </w:p>
    <w:p w14:paraId="4BFDB14F" w14:textId="77777777" w:rsidR="00E51AA6" w:rsidRPr="00A8076C" w:rsidRDefault="00E51AA6" w:rsidP="00E51AA6">
      <w:pPr>
        <w:widowControl w:val="0"/>
        <w:tabs>
          <w:tab w:val="center" w:pos="5040"/>
        </w:tabs>
        <w:jc w:val="center"/>
        <w:rPr>
          <w:rFonts w:ascii="Times New Roman" w:hAnsi="Times New Roman"/>
          <w:b/>
          <w:sz w:val="20"/>
          <w:u w:val="double"/>
        </w:rPr>
      </w:pPr>
    </w:p>
    <w:p w14:paraId="5E87F2BF" w14:textId="77777777" w:rsidR="00E51AA6" w:rsidRPr="00A8076C" w:rsidRDefault="00E51AA6" w:rsidP="00E51AA6">
      <w:pPr>
        <w:widowControl w:val="0"/>
        <w:tabs>
          <w:tab w:val="center" w:pos="5040"/>
        </w:tabs>
        <w:jc w:val="center"/>
        <w:rPr>
          <w:rFonts w:ascii="Times New Roman" w:hAnsi="Times New Roman"/>
          <w:b/>
          <w:sz w:val="20"/>
          <w:u w:val="double"/>
        </w:rPr>
      </w:pPr>
    </w:p>
    <w:p w14:paraId="20787B6E" w14:textId="77777777" w:rsidR="00E51AA6" w:rsidRPr="00A8076C" w:rsidRDefault="00E51AA6" w:rsidP="00E51AA6">
      <w:pPr>
        <w:widowControl w:val="0"/>
        <w:tabs>
          <w:tab w:val="center" w:pos="5040"/>
        </w:tabs>
        <w:jc w:val="center"/>
        <w:rPr>
          <w:rFonts w:ascii="Times New Roman" w:hAnsi="Times New Roman"/>
          <w:b/>
          <w:sz w:val="20"/>
          <w:u w:val="double"/>
        </w:rPr>
      </w:pPr>
    </w:p>
    <w:p w14:paraId="4923EFF8" w14:textId="77777777" w:rsidR="00E51AA6" w:rsidRPr="00A8076C" w:rsidRDefault="00E51AA6" w:rsidP="00E51AA6">
      <w:pPr>
        <w:widowControl w:val="0"/>
        <w:tabs>
          <w:tab w:val="center" w:pos="5040"/>
        </w:tabs>
        <w:jc w:val="center"/>
        <w:rPr>
          <w:rFonts w:ascii="Times New Roman" w:hAnsi="Times New Roman"/>
          <w:b/>
          <w:sz w:val="20"/>
          <w:u w:val="double"/>
        </w:rPr>
      </w:pPr>
    </w:p>
    <w:p w14:paraId="02B9E21A" w14:textId="77777777" w:rsidR="00E51AA6" w:rsidRPr="00A8076C" w:rsidRDefault="00E51AA6" w:rsidP="00E51AA6">
      <w:pPr>
        <w:widowControl w:val="0"/>
        <w:tabs>
          <w:tab w:val="center" w:pos="5040"/>
        </w:tabs>
        <w:jc w:val="center"/>
        <w:rPr>
          <w:rFonts w:ascii="Times New Roman" w:hAnsi="Times New Roman"/>
          <w:b/>
          <w:sz w:val="20"/>
          <w:u w:val="double"/>
        </w:rPr>
      </w:pPr>
    </w:p>
    <w:p w14:paraId="3023AD3A" w14:textId="77777777" w:rsidR="00E51AA6" w:rsidRPr="00A8076C" w:rsidRDefault="00E51AA6" w:rsidP="00E51AA6">
      <w:pPr>
        <w:widowControl w:val="0"/>
        <w:tabs>
          <w:tab w:val="center" w:pos="5040"/>
        </w:tabs>
        <w:jc w:val="center"/>
        <w:rPr>
          <w:rFonts w:ascii="Times New Roman" w:hAnsi="Times New Roman"/>
          <w:b/>
          <w:sz w:val="20"/>
          <w:u w:val="double"/>
        </w:rPr>
      </w:pPr>
    </w:p>
    <w:p w14:paraId="63B9633C" w14:textId="77777777" w:rsidR="00E51AA6" w:rsidRPr="00A8076C" w:rsidRDefault="00E51AA6" w:rsidP="00E51AA6">
      <w:pPr>
        <w:widowControl w:val="0"/>
        <w:tabs>
          <w:tab w:val="center" w:pos="5040"/>
        </w:tabs>
        <w:jc w:val="center"/>
        <w:rPr>
          <w:rFonts w:ascii="Times New Roman" w:hAnsi="Times New Roman"/>
          <w:b/>
          <w:sz w:val="20"/>
          <w:u w:val="double"/>
        </w:rPr>
      </w:pPr>
    </w:p>
    <w:p w14:paraId="5F3839F0" w14:textId="77777777" w:rsidR="00AB6354" w:rsidRDefault="00ED71F6" w:rsidP="00ED71F6">
      <w:pPr>
        <w:rPr>
          <w:rFonts w:ascii="Times New Roman" w:hAnsi="Times New Roman"/>
          <w:i/>
          <w:spacing w:val="-3"/>
        </w:rPr>
      </w:pPr>
      <w:r>
        <w:rPr>
          <w:rFonts w:ascii="Times New Roman" w:hAnsi="Times New Roman"/>
          <w:i/>
          <w:spacing w:val="-3"/>
        </w:rPr>
        <w:t xml:space="preserve">                                                                                                                                               </w:t>
      </w:r>
    </w:p>
    <w:p w14:paraId="09DDEBA1" w14:textId="77777777" w:rsidR="00AB6354" w:rsidRDefault="00AB6354" w:rsidP="00ED71F6">
      <w:pPr>
        <w:rPr>
          <w:rFonts w:ascii="Times New Roman" w:hAnsi="Times New Roman"/>
          <w:i/>
          <w:spacing w:val="-3"/>
        </w:rPr>
      </w:pPr>
    </w:p>
    <w:p w14:paraId="592844D5" w14:textId="77777777" w:rsidR="00AB6354" w:rsidRDefault="00AB6354" w:rsidP="00ED71F6">
      <w:pPr>
        <w:rPr>
          <w:rFonts w:ascii="Times New Roman" w:hAnsi="Times New Roman"/>
          <w:i/>
          <w:spacing w:val="-3"/>
        </w:rPr>
      </w:pPr>
    </w:p>
    <w:p w14:paraId="194809E9" w14:textId="77777777" w:rsidR="00AB6354" w:rsidRDefault="00AB6354" w:rsidP="00ED71F6">
      <w:pPr>
        <w:rPr>
          <w:rFonts w:ascii="Times New Roman" w:hAnsi="Times New Roman"/>
          <w:i/>
          <w:spacing w:val="-3"/>
        </w:rPr>
      </w:pPr>
    </w:p>
    <w:p w14:paraId="4EDA4D58" w14:textId="77777777" w:rsidR="00AB6354" w:rsidRDefault="00AB6354" w:rsidP="00ED71F6">
      <w:pPr>
        <w:rPr>
          <w:rFonts w:ascii="Times New Roman" w:hAnsi="Times New Roman"/>
          <w:i/>
          <w:spacing w:val="-3"/>
        </w:rPr>
      </w:pPr>
    </w:p>
    <w:p w14:paraId="57C3960B" w14:textId="77777777" w:rsidR="00AB6354" w:rsidRDefault="00AB6354" w:rsidP="00ED71F6">
      <w:pPr>
        <w:rPr>
          <w:rFonts w:ascii="Times New Roman" w:hAnsi="Times New Roman"/>
          <w:i/>
          <w:spacing w:val="-3"/>
        </w:rPr>
      </w:pPr>
    </w:p>
    <w:p w14:paraId="503D7988" w14:textId="77777777" w:rsidR="00AB6354" w:rsidRDefault="00AB6354" w:rsidP="00ED71F6">
      <w:pPr>
        <w:rPr>
          <w:rFonts w:ascii="Times New Roman" w:hAnsi="Times New Roman"/>
          <w:i/>
          <w:spacing w:val="-3"/>
        </w:rPr>
      </w:pPr>
    </w:p>
    <w:p w14:paraId="10441E63" w14:textId="77777777" w:rsidR="00AB6354" w:rsidRDefault="00AB6354" w:rsidP="00ED71F6">
      <w:pPr>
        <w:rPr>
          <w:rFonts w:ascii="Times New Roman" w:hAnsi="Times New Roman"/>
          <w:i/>
          <w:spacing w:val="-3"/>
        </w:rPr>
      </w:pPr>
    </w:p>
    <w:p w14:paraId="3EA6652B" w14:textId="70CFDB48" w:rsidR="005F4EFC" w:rsidRPr="005515A6" w:rsidRDefault="00AB6354" w:rsidP="00ED71F6">
      <w:pPr>
        <w:rPr>
          <w:rFonts w:ascii="Times New Roman" w:hAnsi="Times New Roman"/>
          <w:i/>
          <w:spacing w:val="-3"/>
          <w:szCs w:val="24"/>
        </w:rPr>
      </w:pPr>
      <w:r>
        <w:rPr>
          <w:rFonts w:ascii="Times New Roman" w:hAnsi="Times New Roman"/>
          <w:i/>
          <w:spacing w:val="-3"/>
        </w:rPr>
        <w:t xml:space="preserve">                                                                                                                                               </w:t>
      </w:r>
      <w:r w:rsidR="00ED71F6">
        <w:rPr>
          <w:rFonts w:ascii="Times New Roman" w:hAnsi="Times New Roman"/>
          <w:i/>
          <w:spacing w:val="-3"/>
        </w:rPr>
        <w:t xml:space="preserve"> </w:t>
      </w:r>
      <w:r w:rsidR="00ED71F6" w:rsidRPr="005515A6">
        <w:rPr>
          <w:rFonts w:ascii="Times New Roman" w:hAnsi="Times New Roman"/>
          <w:i/>
          <w:spacing w:val="-3"/>
        </w:rPr>
        <w:t>ATTACHMENT A</w:t>
      </w:r>
      <w:r w:rsidR="005515A6" w:rsidRPr="005515A6">
        <w:rPr>
          <w:rFonts w:ascii="Times New Roman" w:hAnsi="Times New Roman"/>
          <w:i/>
          <w:spacing w:val="-3"/>
          <w:szCs w:val="24"/>
        </w:rPr>
        <w:t>-</w:t>
      </w:r>
      <w:r w:rsidR="00866E0B">
        <w:rPr>
          <w:rFonts w:ascii="Times New Roman" w:hAnsi="Times New Roman"/>
          <w:i/>
          <w:spacing w:val="-3"/>
          <w:szCs w:val="24"/>
        </w:rPr>
        <w:t>4</w:t>
      </w:r>
      <w:r w:rsidR="005515A6" w:rsidRPr="005515A6">
        <w:rPr>
          <w:rFonts w:ascii="Times New Roman" w:hAnsi="Times New Roman"/>
          <w:i/>
          <w:spacing w:val="-3"/>
          <w:szCs w:val="24"/>
        </w:rPr>
        <w:t>i</w:t>
      </w:r>
    </w:p>
    <w:p w14:paraId="108409F4" w14:textId="185543DF"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spacing w:val="-3"/>
          <w:szCs w:val="24"/>
        </w:rPr>
        <w:t xml:space="preserve">JOB NO. </w:t>
      </w:r>
      <w:r w:rsidR="00CC2AC7">
        <w:rPr>
          <w:rFonts w:ascii="Times New Roman" w:hAnsi="Times New Roman"/>
          <w:b/>
          <w:spacing w:val="-3"/>
          <w:szCs w:val="24"/>
          <w:u w:val="single"/>
        </w:rPr>
        <w:t>PW26-</w:t>
      </w:r>
      <w:r w:rsidR="00F8018D">
        <w:rPr>
          <w:rFonts w:ascii="Times New Roman" w:hAnsi="Times New Roman"/>
          <w:b/>
          <w:spacing w:val="-3"/>
          <w:szCs w:val="24"/>
          <w:u w:val="single"/>
        </w:rPr>
        <w:t>04</w:t>
      </w:r>
    </w:p>
    <w:p w14:paraId="347E8C44" w14:textId="77777777" w:rsidR="00CB316D" w:rsidRPr="005515A6" w:rsidRDefault="005F4EFC" w:rsidP="005F4EFC">
      <w:pPr>
        <w:widowControl w:val="0"/>
        <w:tabs>
          <w:tab w:val="center" w:pos="5040"/>
        </w:tabs>
        <w:jc w:val="right"/>
        <w:rPr>
          <w:rFonts w:ascii="Times New Roman" w:hAnsi="Times New Roman"/>
          <w:b/>
          <w:sz w:val="20"/>
          <w:u w:val="double"/>
        </w:rPr>
      </w:pPr>
      <w:r w:rsidRPr="005515A6">
        <w:rPr>
          <w:rFonts w:ascii="Times New Roman" w:hAnsi="Times New Roman"/>
          <w:i/>
          <w:sz w:val="20"/>
        </w:rPr>
        <w:t>(PAYMENT BOND PAGE 1 OF 2)</w:t>
      </w:r>
    </w:p>
    <w:p w14:paraId="75D7D023" w14:textId="77777777" w:rsidR="00E51AA6" w:rsidRPr="005F4EFC" w:rsidRDefault="00E51AA6" w:rsidP="00E51AA6">
      <w:pPr>
        <w:jc w:val="center"/>
        <w:rPr>
          <w:rFonts w:ascii="Times New Roman" w:hAnsi="Times New Roman"/>
          <w:b/>
          <w:sz w:val="28"/>
          <w:szCs w:val="28"/>
        </w:rPr>
      </w:pPr>
      <w:r w:rsidRPr="005F4EFC">
        <w:rPr>
          <w:rFonts w:ascii="Times New Roman" w:hAnsi="Times New Roman"/>
          <w:b/>
          <w:sz w:val="28"/>
          <w:szCs w:val="28"/>
        </w:rPr>
        <w:t>PAYMENT BOND</w:t>
      </w:r>
    </w:p>
    <w:p w14:paraId="7358BAD5" w14:textId="77777777" w:rsidR="00E51AA6" w:rsidRPr="00A8076C" w:rsidRDefault="00E51AA6" w:rsidP="00E51AA6">
      <w:pPr>
        <w:rPr>
          <w:rFonts w:ascii="Times New Roman" w:hAnsi="Times New Roman"/>
          <w:szCs w:val="24"/>
        </w:rPr>
      </w:pPr>
      <w:r w:rsidRPr="00A8076C">
        <w:rPr>
          <w:rFonts w:ascii="Times New Roman" w:hAnsi="Times New Roman"/>
          <w:szCs w:val="24"/>
        </w:rPr>
        <w:t>THE STATE OF TEXAS</w:t>
      </w:r>
      <w:r w:rsidRPr="00A8076C">
        <w:rPr>
          <w:rFonts w:ascii="Times New Roman" w:hAnsi="Times New Roman"/>
          <w:szCs w:val="24"/>
        </w:rPr>
        <w:tab/>
        <w:t>§</w:t>
      </w:r>
    </w:p>
    <w:p w14:paraId="2E0481C7" w14:textId="77777777" w:rsidR="00E51AA6" w:rsidRPr="00A8076C" w:rsidRDefault="00E51AA6" w:rsidP="00E51AA6">
      <w:pPr>
        <w:rPr>
          <w:rFonts w:ascii="Times New Roman" w:hAnsi="Times New Roman"/>
          <w:szCs w:val="24"/>
        </w:rPr>
      </w:pP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w:t>
      </w:r>
      <w:r w:rsidRPr="00A8076C">
        <w:rPr>
          <w:rFonts w:ascii="Times New Roman" w:hAnsi="Times New Roman"/>
          <w:szCs w:val="24"/>
        </w:rPr>
        <w:tab/>
        <w:t>KNOW ALL MEN BY THESE PRESENTS:</w:t>
      </w:r>
    </w:p>
    <w:p w14:paraId="7DF387A1" w14:textId="77777777" w:rsidR="00E51AA6" w:rsidRPr="00A8076C" w:rsidRDefault="00E51AA6" w:rsidP="00E51AA6">
      <w:pPr>
        <w:rPr>
          <w:rFonts w:ascii="Times New Roman" w:hAnsi="Times New Roman"/>
          <w:szCs w:val="24"/>
        </w:rPr>
      </w:pPr>
      <w:r w:rsidRPr="00A8076C">
        <w:rPr>
          <w:rFonts w:ascii="Times New Roman" w:hAnsi="Times New Roman"/>
          <w:szCs w:val="24"/>
        </w:rPr>
        <w:t>COUNTY OF HARRIS</w:t>
      </w:r>
      <w:r w:rsidRPr="00A8076C">
        <w:rPr>
          <w:rFonts w:ascii="Times New Roman" w:hAnsi="Times New Roman"/>
          <w:szCs w:val="24"/>
        </w:rPr>
        <w:tab/>
        <w:t>§</w:t>
      </w:r>
    </w:p>
    <w:p w14:paraId="02A7319D" w14:textId="77777777" w:rsidR="00E51AA6" w:rsidRPr="00A8076C" w:rsidRDefault="00E51AA6" w:rsidP="00E51AA6">
      <w:pPr>
        <w:rPr>
          <w:rFonts w:ascii="Times New Roman" w:hAnsi="Times New Roman"/>
          <w:szCs w:val="24"/>
        </w:rPr>
      </w:pPr>
    </w:p>
    <w:p w14:paraId="63270CE7" w14:textId="77777777" w:rsidR="00E51AA6" w:rsidRPr="00A8076C" w:rsidRDefault="00E51AA6" w:rsidP="00E51AA6">
      <w:pPr>
        <w:rPr>
          <w:rFonts w:ascii="Times New Roman" w:hAnsi="Times New Roman"/>
          <w:szCs w:val="24"/>
        </w:rPr>
      </w:pPr>
      <w:r w:rsidRPr="00A8076C">
        <w:rPr>
          <w:rFonts w:ascii="Times New Roman" w:hAnsi="Times New Roman"/>
          <w:szCs w:val="24"/>
        </w:rPr>
        <w:t xml:space="preserve">THAT WE, _______________________________, as principal, hereinafter called “Contractor”, and the other subscriber hereto as Surety, do hereby acknowledge ourselves to be held and firmly bound to </w:t>
      </w:r>
      <w:r w:rsidRPr="00A8076C">
        <w:rPr>
          <w:rFonts w:ascii="Times New Roman" w:hAnsi="Times New Roman"/>
          <w:b/>
          <w:szCs w:val="24"/>
          <w:u w:val="single"/>
        </w:rPr>
        <w:t>The City of West University Place</w:t>
      </w:r>
      <w:r w:rsidRPr="00A8076C">
        <w:rPr>
          <w:rFonts w:ascii="Times New Roman" w:hAnsi="Times New Roman"/>
          <w:szCs w:val="24"/>
        </w:rPr>
        <w:t xml:space="preserve"> (“Owner”) in the sum of ______________________________________ ($_________________) for the payment of which sum, well and truly to be made to the Owner, and its successors, the said Contractor and Surety do bind themselves, their successors and assigns, jointly and severally.</w:t>
      </w:r>
    </w:p>
    <w:p w14:paraId="6C26F4F3" w14:textId="77777777" w:rsidR="00E51AA6" w:rsidRPr="00A8076C" w:rsidRDefault="00E51AA6" w:rsidP="00E51AA6">
      <w:pPr>
        <w:rPr>
          <w:rFonts w:ascii="Times New Roman" w:hAnsi="Times New Roman"/>
          <w:szCs w:val="24"/>
        </w:rPr>
      </w:pPr>
    </w:p>
    <w:p w14:paraId="2D9008DD" w14:textId="77777777" w:rsidR="00E51AA6" w:rsidRPr="00A8076C" w:rsidRDefault="00E51AA6" w:rsidP="00E51AA6">
      <w:pPr>
        <w:rPr>
          <w:rFonts w:ascii="Times New Roman" w:hAnsi="Times New Roman"/>
          <w:szCs w:val="24"/>
        </w:rPr>
      </w:pPr>
      <w:r w:rsidRPr="00A8076C">
        <w:rPr>
          <w:rFonts w:ascii="Times New Roman" w:hAnsi="Times New Roman"/>
          <w:szCs w:val="24"/>
        </w:rPr>
        <w:t xml:space="preserve">WHEREAS, the Contractor has on or about this day </w:t>
      </w:r>
      <w:proofErr w:type="gramStart"/>
      <w:r w:rsidRPr="00A8076C">
        <w:rPr>
          <w:rFonts w:ascii="Times New Roman" w:hAnsi="Times New Roman"/>
          <w:szCs w:val="24"/>
        </w:rPr>
        <w:t>entered into</w:t>
      </w:r>
      <w:proofErr w:type="gramEnd"/>
      <w:r w:rsidRPr="00A8076C">
        <w:rPr>
          <w:rFonts w:ascii="Times New Roman" w:hAnsi="Times New Roman"/>
          <w:szCs w:val="24"/>
        </w:rPr>
        <w:t xml:space="preserve"> a certain written contact with the Owner for,</w:t>
      </w:r>
    </w:p>
    <w:p w14:paraId="09B0C00F" w14:textId="77777777" w:rsidR="00E51AA6" w:rsidRPr="00A8076C" w:rsidRDefault="00E51AA6" w:rsidP="00E51AA6">
      <w:pPr>
        <w:jc w:val="center"/>
        <w:rPr>
          <w:rFonts w:ascii="Times New Roman" w:hAnsi="Times New Roman"/>
          <w:szCs w:val="24"/>
        </w:rPr>
      </w:pPr>
    </w:p>
    <w:p w14:paraId="5CC4B4A6" w14:textId="57108C4B" w:rsidR="00E51AA6" w:rsidRPr="00A8076C" w:rsidRDefault="009366A4" w:rsidP="00E51AA6">
      <w:pPr>
        <w:jc w:val="center"/>
        <w:rPr>
          <w:rFonts w:ascii="Times New Roman" w:hAnsi="Times New Roman"/>
          <w:b/>
          <w:szCs w:val="24"/>
        </w:rPr>
      </w:pPr>
      <w:r>
        <w:rPr>
          <w:rFonts w:ascii="Times New Roman" w:hAnsi="Times New Roman"/>
          <w:b/>
          <w:szCs w:val="24"/>
        </w:rPr>
        <w:t xml:space="preserve">Job # </w:t>
      </w:r>
      <w:r w:rsidR="00CC2AC7">
        <w:rPr>
          <w:rFonts w:ascii="Times New Roman" w:hAnsi="Times New Roman"/>
          <w:b/>
          <w:szCs w:val="24"/>
        </w:rPr>
        <w:t>PW26-</w:t>
      </w:r>
      <w:r w:rsidR="00F8018D">
        <w:rPr>
          <w:rFonts w:ascii="Times New Roman" w:hAnsi="Times New Roman"/>
          <w:b/>
          <w:szCs w:val="24"/>
        </w:rPr>
        <w:t>04</w:t>
      </w:r>
      <w:r w:rsidR="00AC7EA6" w:rsidRPr="00A8076C">
        <w:rPr>
          <w:rFonts w:ascii="Times New Roman" w:hAnsi="Times New Roman"/>
          <w:b/>
          <w:szCs w:val="24"/>
        </w:rPr>
        <w:t xml:space="preserve"> – </w:t>
      </w:r>
      <w:r w:rsidR="00CC2AC7">
        <w:rPr>
          <w:rFonts w:ascii="Times New Roman" w:hAnsi="Times New Roman"/>
          <w:b/>
          <w:szCs w:val="24"/>
        </w:rPr>
        <w:t xml:space="preserve">Three </w:t>
      </w:r>
      <w:r w:rsidR="00AC7EA6" w:rsidRPr="00A8076C">
        <w:rPr>
          <w:rFonts w:ascii="Times New Roman" w:hAnsi="Times New Roman"/>
          <w:b/>
          <w:szCs w:val="24"/>
        </w:rPr>
        <w:t xml:space="preserve">Year Term Contract for </w:t>
      </w:r>
      <w:r w:rsidR="00866E0B">
        <w:rPr>
          <w:rFonts w:ascii="Times New Roman" w:hAnsi="Times New Roman"/>
          <w:b/>
          <w:szCs w:val="24"/>
        </w:rPr>
        <w:t>Maintenance and Repair of HVAC/Refrigeration</w:t>
      </w:r>
      <w:r w:rsidR="00AC7EA6" w:rsidRPr="00A8076C">
        <w:rPr>
          <w:rFonts w:ascii="Times New Roman" w:hAnsi="Times New Roman"/>
          <w:b/>
          <w:szCs w:val="24"/>
        </w:rPr>
        <w:t xml:space="preserve"> </w:t>
      </w:r>
      <w:r w:rsidR="00866E0B">
        <w:rPr>
          <w:rFonts w:ascii="Times New Roman" w:hAnsi="Times New Roman"/>
          <w:b/>
          <w:szCs w:val="24"/>
        </w:rPr>
        <w:t xml:space="preserve">Systems </w:t>
      </w:r>
      <w:r w:rsidR="00AC7EA6" w:rsidRPr="00A8076C">
        <w:rPr>
          <w:rFonts w:ascii="Times New Roman" w:hAnsi="Times New Roman"/>
          <w:b/>
          <w:szCs w:val="24"/>
        </w:rPr>
        <w:t>with T</w:t>
      </w:r>
      <w:r w:rsidR="00CC2AC7">
        <w:rPr>
          <w:rFonts w:ascii="Times New Roman" w:hAnsi="Times New Roman"/>
          <w:b/>
          <w:szCs w:val="24"/>
        </w:rPr>
        <w:t>wo</w:t>
      </w:r>
      <w:r w:rsidR="00AC7EA6" w:rsidRPr="00A8076C">
        <w:rPr>
          <w:rFonts w:ascii="Times New Roman" w:hAnsi="Times New Roman"/>
          <w:b/>
          <w:szCs w:val="24"/>
        </w:rPr>
        <w:t xml:space="preserve"> Optional One Year Extensions</w:t>
      </w:r>
    </w:p>
    <w:p w14:paraId="01531CCD" w14:textId="77777777" w:rsidR="00AC7EA6" w:rsidRPr="00A8076C" w:rsidRDefault="00AC7EA6" w:rsidP="00E51AA6">
      <w:pPr>
        <w:jc w:val="center"/>
        <w:rPr>
          <w:rFonts w:ascii="Times New Roman" w:hAnsi="Times New Roman"/>
          <w:b/>
          <w:szCs w:val="24"/>
        </w:rPr>
      </w:pPr>
    </w:p>
    <w:p w14:paraId="6C848570" w14:textId="77777777" w:rsidR="00E51AA6" w:rsidRPr="00A8076C" w:rsidRDefault="00E51AA6" w:rsidP="00E51AA6">
      <w:pPr>
        <w:rPr>
          <w:rFonts w:ascii="Times New Roman" w:hAnsi="Times New Roman"/>
          <w:szCs w:val="24"/>
        </w:rPr>
      </w:pPr>
      <w:r w:rsidRPr="00A8076C">
        <w:rPr>
          <w:rFonts w:ascii="Times New Roman" w:hAnsi="Times New Roman"/>
          <w:szCs w:val="24"/>
        </w:rPr>
        <w:t xml:space="preserve">which contract is hereby referred to and made a part hereof as fully and to the same extent as if copied at length </w:t>
      </w:r>
      <w:proofErr w:type="gramStart"/>
      <w:r w:rsidRPr="00A8076C">
        <w:rPr>
          <w:rFonts w:ascii="Times New Roman" w:hAnsi="Times New Roman"/>
          <w:szCs w:val="24"/>
        </w:rPr>
        <w:t>herein;</w:t>
      </w:r>
      <w:proofErr w:type="gramEnd"/>
    </w:p>
    <w:p w14:paraId="330016E5" w14:textId="77777777" w:rsidR="00E51AA6" w:rsidRPr="00A8076C" w:rsidRDefault="00E51AA6" w:rsidP="00E51AA6">
      <w:pPr>
        <w:rPr>
          <w:rFonts w:ascii="Times New Roman" w:hAnsi="Times New Roman"/>
          <w:szCs w:val="24"/>
        </w:rPr>
      </w:pPr>
    </w:p>
    <w:p w14:paraId="257B224A" w14:textId="77777777" w:rsidR="00E51AA6" w:rsidRPr="00A8076C" w:rsidRDefault="00E51AA6" w:rsidP="00E51AA6">
      <w:pPr>
        <w:rPr>
          <w:rFonts w:ascii="Times New Roman" w:hAnsi="Times New Roman"/>
          <w:szCs w:val="24"/>
        </w:rPr>
      </w:pPr>
      <w:r w:rsidRPr="00A8076C">
        <w:rPr>
          <w:rFonts w:ascii="Times New Roman" w:hAnsi="Times New Roman"/>
          <w:szCs w:val="24"/>
        </w:rPr>
        <w:tab/>
        <w:t xml:space="preserve">NOW, THEREFORE, THE CONDITION OF THIS OBLIGATION IS SUCH, that if the said Contractor shall pay all claimants </w:t>
      </w:r>
      <w:proofErr w:type="gramStart"/>
      <w:r w:rsidRPr="00A8076C">
        <w:rPr>
          <w:rFonts w:ascii="Times New Roman" w:hAnsi="Times New Roman"/>
          <w:szCs w:val="24"/>
        </w:rPr>
        <w:t>supplying</w:t>
      </w:r>
      <w:proofErr w:type="gramEnd"/>
      <w:r w:rsidRPr="00A8076C">
        <w:rPr>
          <w:rFonts w:ascii="Times New Roman" w:hAnsi="Times New Roman"/>
          <w:szCs w:val="24"/>
        </w:rPr>
        <w:t xml:space="preserve"> labor and materials to him or a subcontractor in prosecution of the work provided in such contract, then, this obligation shall be void; </w:t>
      </w:r>
      <w:proofErr w:type="gramStart"/>
      <w:r w:rsidRPr="00A8076C">
        <w:rPr>
          <w:rFonts w:ascii="Times New Roman" w:hAnsi="Times New Roman"/>
          <w:szCs w:val="24"/>
        </w:rPr>
        <w:t>otherwise</w:t>
      </w:r>
      <w:proofErr w:type="gramEnd"/>
      <w:r w:rsidRPr="00A8076C">
        <w:rPr>
          <w:rFonts w:ascii="Times New Roman" w:hAnsi="Times New Roman"/>
          <w:szCs w:val="24"/>
        </w:rPr>
        <w:t xml:space="preserve"> to remain in full force and effect.</w:t>
      </w:r>
    </w:p>
    <w:p w14:paraId="7FDF3537" w14:textId="77777777" w:rsidR="00E51AA6" w:rsidRPr="00A8076C" w:rsidRDefault="00E51AA6" w:rsidP="00E51AA6">
      <w:pPr>
        <w:rPr>
          <w:rFonts w:ascii="Times New Roman" w:hAnsi="Times New Roman"/>
          <w:szCs w:val="24"/>
        </w:rPr>
      </w:pPr>
    </w:p>
    <w:p w14:paraId="310971FF" w14:textId="77777777" w:rsidR="00E51AA6" w:rsidRPr="00A8076C" w:rsidRDefault="00E51AA6" w:rsidP="00E51AA6">
      <w:pPr>
        <w:rPr>
          <w:rFonts w:ascii="Times New Roman" w:hAnsi="Times New Roman"/>
          <w:szCs w:val="24"/>
        </w:rPr>
      </w:pPr>
      <w:r w:rsidRPr="00A8076C">
        <w:rPr>
          <w:rFonts w:ascii="Times New Roman" w:hAnsi="Times New Roman"/>
          <w:szCs w:val="24"/>
        </w:rPr>
        <w:tab/>
        <w:t>PROVIDED, HOWEVER, that this bond is executed pursuant to the provisions of Chapter 2253, of the Texas Government Code, as amended, and all liabilities of this bond shall be determined in accordance with the provisions thereof to the same extent as if it were copied at length herein,</w:t>
      </w:r>
    </w:p>
    <w:p w14:paraId="52671695" w14:textId="77777777" w:rsidR="00E51AA6" w:rsidRPr="00A8076C" w:rsidRDefault="00E51AA6" w:rsidP="00E51AA6">
      <w:pPr>
        <w:rPr>
          <w:rFonts w:ascii="Times New Roman" w:hAnsi="Times New Roman"/>
          <w:szCs w:val="24"/>
        </w:rPr>
      </w:pPr>
    </w:p>
    <w:p w14:paraId="57DA2EE4" w14:textId="77777777" w:rsidR="00E51AA6" w:rsidRPr="00A8076C" w:rsidRDefault="00E51AA6" w:rsidP="00E51AA6">
      <w:pPr>
        <w:rPr>
          <w:rFonts w:ascii="Times New Roman" w:hAnsi="Times New Roman"/>
          <w:szCs w:val="24"/>
        </w:rPr>
      </w:pPr>
      <w:r w:rsidRPr="00A8076C">
        <w:rPr>
          <w:rFonts w:ascii="Times New Roman" w:hAnsi="Times New Roman"/>
          <w:szCs w:val="24"/>
        </w:rPr>
        <w:tab/>
        <w:t>By specific reference to Section 271.159 of the Texas Local Government Code (as amended by the 2005 Texas Legislature), said contract authorizes the prevailing party to recover its reasonable and necessary attorney’s fees in the adjudication of a claim by or against the Owner based on such contract, and the same rule apply to a claim by or against the Owner based on this bond</w:t>
      </w:r>
    </w:p>
    <w:p w14:paraId="6845B5B8" w14:textId="77777777" w:rsidR="00E51AA6" w:rsidRPr="00A8076C" w:rsidRDefault="00E51AA6" w:rsidP="00E51AA6">
      <w:pPr>
        <w:rPr>
          <w:rFonts w:ascii="Times New Roman" w:hAnsi="Times New Roman"/>
          <w:szCs w:val="24"/>
        </w:rPr>
      </w:pPr>
    </w:p>
    <w:p w14:paraId="55594C54" w14:textId="77777777" w:rsidR="00CB316D" w:rsidRPr="00A8076C" w:rsidRDefault="00CB316D" w:rsidP="00E51AA6">
      <w:pPr>
        <w:rPr>
          <w:rFonts w:ascii="Times New Roman" w:hAnsi="Times New Roman"/>
          <w:szCs w:val="24"/>
        </w:rPr>
      </w:pPr>
    </w:p>
    <w:p w14:paraId="5DD20F5A" w14:textId="77777777" w:rsidR="00CB316D" w:rsidRPr="00A8076C" w:rsidRDefault="00CB316D" w:rsidP="00E51AA6">
      <w:pPr>
        <w:rPr>
          <w:rFonts w:ascii="Times New Roman" w:hAnsi="Times New Roman"/>
          <w:szCs w:val="24"/>
        </w:rPr>
      </w:pPr>
    </w:p>
    <w:p w14:paraId="5EA3CB8E" w14:textId="77777777" w:rsidR="00CB316D" w:rsidRPr="00A8076C" w:rsidRDefault="00CB316D" w:rsidP="00E51AA6">
      <w:pPr>
        <w:rPr>
          <w:rFonts w:ascii="Times New Roman" w:hAnsi="Times New Roman"/>
          <w:szCs w:val="24"/>
        </w:rPr>
      </w:pPr>
    </w:p>
    <w:p w14:paraId="4CC4FAF3" w14:textId="77777777" w:rsidR="00CB316D" w:rsidRPr="00A8076C" w:rsidRDefault="00CB316D" w:rsidP="00E51AA6">
      <w:pPr>
        <w:rPr>
          <w:rFonts w:ascii="Times New Roman" w:hAnsi="Times New Roman"/>
          <w:szCs w:val="24"/>
        </w:rPr>
      </w:pPr>
    </w:p>
    <w:p w14:paraId="3BDC197D" w14:textId="77777777" w:rsidR="00CB316D" w:rsidRPr="00A8076C" w:rsidRDefault="00CB316D" w:rsidP="00E51AA6">
      <w:pPr>
        <w:rPr>
          <w:rFonts w:ascii="Times New Roman" w:hAnsi="Times New Roman"/>
          <w:szCs w:val="24"/>
        </w:rPr>
      </w:pPr>
    </w:p>
    <w:p w14:paraId="05CAA8C1" w14:textId="77777777" w:rsidR="00CB316D" w:rsidRPr="00A8076C" w:rsidRDefault="00CB316D" w:rsidP="00E51AA6">
      <w:pPr>
        <w:rPr>
          <w:rFonts w:ascii="Times New Roman" w:hAnsi="Times New Roman"/>
          <w:szCs w:val="24"/>
        </w:rPr>
      </w:pPr>
    </w:p>
    <w:p w14:paraId="4AB8AD82" w14:textId="77777777" w:rsidR="00CB316D" w:rsidRPr="00A8076C" w:rsidRDefault="00CB316D" w:rsidP="00E51AA6">
      <w:pPr>
        <w:rPr>
          <w:rFonts w:ascii="Times New Roman" w:hAnsi="Times New Roman"/>
          <w:szCs w:val="24"/>
        </w:rPr>
      </w:pPr>
    </w:p>
    <w:p w14:paraId="29E53350" w14:textId="77777777" w:rsidR="00CB316D" w:rsidRPr="00A8076C" w:rsidRDefault="00CB316D" w:rsidP="00E51AA6">
      <w:pPr>
        <w:rPr>
          <w:rFonts w:ascii="Times New Roman" w:hAnsi="Times New Roman"/>
          <w:szCs w:val="24"/>
        </w:rPr>
      </w:pPr>
    </w:p>
    <w:p w14:paraId="58EE4ACB" w14:textId="77777777" w:rsidR="00CB316D" w:rsidRPr="00A8076C" w:rsidRDefault="00CB316D" w:rsidP="00E51AA6">
      <w:pPr>
        <w:rPr>
          <w:rFonts w:ascii="Times New Roman" w:hAnsi="Times New Roman"/>
          <w:szCs w:val="24"/>
        </w:rPr>
      </w:pPr>
    </w:p>
    <w:p w14:paraId="48B83991" w14:textId="77777777" w:rsidR="00CB316D" w:rsidRPr="00A8076C" w:rsidRDefault="00CB316D" w:rsidP="00E51AA6">
      <w:pPr>
        <w:rPr>
          <w:rFonts w:ascii="Times New Roman" w:hAnsi="Times New Roman"/>
          <w:szCs w:val="24"/>
        </w:rPr>
      </w:pPr>
    </w:p>
    <w:p w14:paraId="5E855820" w14:textId="77777777" w:rsidR="00CB316D" w:rsidRPr="00A8076C" w:rsidRDefault="00CB316D" w:rsidP="00E51AA6">
      <w:pPr>
        <w:rPr>
          <w:rFonts w:ascii="Times New Roman" w:hAnsi="Times New Roman"/>
          <w:szCs w:val="24"/>
        </w:rPr>
      </w:pPr>
    </w:p>
    <w:p w14:paraId="3C92A568" w14:textId="77777777" w:rsidR="00CB316D" w:rsidRPr="00A8076C" w:rsidRDefault="005F4EFC" w:rsidP="005F4EFC">
      <w:pPr>
        <w:jc w:val="right"/>
        <w:rPr>
          <w:rFonts w:ascii="Times New Roman" w:hAnsi="Times New Roman"/>
          <w:szCs w:val="24"/>
        </w:rPr>
      </w:pPr>
      <w:r>
        <w:rPr>
          <w:i/>
          <w:sz w:val="20"/>
        </w:rPr>
        <w:t>(PAYMENT BOND PAGE 2</w:t>
      </w:r>
      <w:r w:rsidRPr="00932DD6">
        <w:rPr>
          <w:i/>
          <w:sz w:val="20"/>
        </w:rPr>
        <w:t xml:space="preserve"> OF 2)</w:t>
      </w:r>
    </w:p>
    <w:p w14:paraId="60E06231" w14:textId="77777777" w:rsidR="00CB316D" w:rsidRPr="00A8076C" w:rsidRDefault="00CB316D" w:rsidP="00E51AA6">
      <w:pPr>
        <w:rPr>
          <w:rFonts w:ascii="Times New Roman" w:hAnsi="Times New Roman"/>
          <w:szCs w:val="24"/>
        </w:rPr>
      </w:pPr>
    </w:p>
    <w:p w14:paraId="1B23E2B8" w14:textId="77777777" w:rsidR="00E51AA6" w:rsidRPr="00A8076C" w:rsidRDefault="00E51AA6" w:rsidP="00E51AA6">
      <w:pPr>
        <w:rPr>
          <w:rFonts w:ascii="Times New Roman" w:hAnsi="Times New Roman"/>
          <w:szCs w:val="24"/>
        </w:rPr>
      </w:pPr>
      <w:r w:rsidRPr="00A8076C">
        <w:rPr>
          <w:rFonts w:ascii="Times New Roman" w:hAnsi="Times New Roman"/>
          <w:szCs w:val="24"/>
        </w:rPr>
        <w:tab/>
        <w:t>IN TESTIMONY WHEREOF, the said Contractor and Surety have signed and sealed this instrument on the respective dates written below their signatures.</w:t>
      </w:r>
    </w:p>
    <w:p w14:paraId="4ABD7C6B" w14:textId="77777777" w:rsidR="00E51AA6" w:rsidRPr="00A8076C" w:rsidRDefault="00E51AA6" w:rsidP="00E51AA6">
      <w:pPr>
        <w:rPr>
          <w:rFonts w:ascii="Times New Roman" w:hAnsi="Times New Roman"/>
          <w:szCs w:val="24"/>
        </w:rPr>
      </w:pPr>
    </w:p>
    <w:p w14:paraId="625AEAF6" w14:textId="77777777" w:rsidR="00E51AA6" w:rsidRPr="00A8076C" w:rsidRDefault="00E51AA6" w:rsidP="00E51AA6">
      <w:pPr>
        <w:rPr>
          <w:rFonts w:ascii="Times New Roman" w:hAnsi="Times New Roman"/>
          <w:szCs w:val="24"/>
        </w:rPr>
      </w:pPr>
    </w:p>
    <w:p w14:paraId="54F4D441" w14:textId="77777777" w:rsidR="00E51AA6" w:rsidRPr="00A8076C" w:rsidRDefault="00E51AA6" w:rsidP="00E51AA6">
      <w:pPr>
        <w:rPr>
          <w:rFonts w:ascii="Times New Roman" w:hAnsi="Times New Roman"/>
          <w:szCs w:val="24"/>
        </w:rPr>
      </w:pPr>
      <w:r w:rsidRPr="00A8076C">
        <w:rPr>
          <w:rFonts w:ascii="Times New Roman" w:hAnsi="Times New Roman"/>
          <w:szCs w:val="24"/>
        </w:rPr>
        <w:t>ATTEST/SEAL (if a corporation):</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__________________________________</w:t>
      </w:r>
    </w:p>
    <w:p w14:paraId="4F7FA93D" w14:textId="77777777" w:rsidR="00E51AA6" w:rsidRPr="00A8076C" w:rsidRDefault="00E51AA6" w:rsidP="00E51AA6">
      <w:pPr>
        <w:rPr>
          <w:rFonts w:ascii="Times New Roman" w:hAnsi="Times New Roman"/>
          <w:szCs w:val="24"/>
        </w:rPr>
      </w:pPr>
      <w:r w:rsidRPr="00A8076C">
        <w:rPr>
          <w:rFonts w:ascii="Times New Roman" w:hAnsi="Times New Roman"/>
          <w:szCs w:val="24"/>
        </w:rPr>
        <w:t>WITNESS (if not a corporation):</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 xml:space="preserve">   </w:t>
      </w:r>
      <w:proofErr w:type="gramStart"/>
      <w:r w:rsidRPr="00A8076C">
        <w:rPr>
          <w:rFonts w:ascii="Times New Roman" w:hAnsi="Times New Roman"/>
          <w:szCs w:val="24"/>
        </w:rPr>
        <w:t xml:space="preserve">   (</w:t>
      </w:r>
      <w:proofErr w:type="gramEnd"/>
      <w:r w:rsidRPr="00A8076C">
        <w:rPr>
          <w:rFonts w:ascii="Times New Roman" w:hAnsi="Times New Roman"/>
          <w:szCs w:val="24"/>
        </w:rPr>
        <w:t>Full Name of Contractor, principal)</w:t>
      </w:r>
    </w:p>
    <w:p w14:paraId="6F8C6B04" w14:textId="77777777" w:rsidR="00E51AA6" w:rsidRPr="00A8076C" w:rsidRDefault="00E51AA6" w:rsidP="00E51AA6">
      <w:pPr>
        <w:rPr>
          <w:rFonts w:ascii="Times New Roman" w:hAnsi="Times New Roman"/>
          <w:szCs w:val="24"/>
        </w:rPr>
      </w:pPr>
    </w:p>
    <w:p w14:paraId="78F25AD5" w14:textId="77777777" w:rsidR="00E51AA6" w:rsidRPr="00A8076C" w:rsidRDefault="00E51AA6" w:rsidP="00E51AA6">
      <w:pPr>
        <w:rPr>
          <w:rFonts w:ascii="Times New Roman" w:hAnsi="Times New Roman"/>
          <w:szCs w:val="24"/>
        </w:rPr>
      </w:pPr>
      <w:proofErr w:type="gramStart"/>
      <w:r w:rsidRPr="00A8076C">
        <w:rPr>
          <w:rFonts w:ascii="Times New Roman" w:hAnsi="Times New Roman"/>
          <w:szCs w:val="24"/>
        </w:rPr>
        <w:t>By:_</w:t>
      </w:r>
      <w:proofErr w:type="gramEnd"/>
      <w:r w:rsidRPr="00A8076C">
        <w:rPr>
          <w:rFonts w:ascii="Times New Roman" w:hAnsi="Times New Roman"/>
          <w:szCs w:val="24"/>
        </w:rPr>
        <w:t>______________________</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proofErr w:type="gramStart"/>
      <w:r w:rsidRPr="00A8076C">
        <w:rPr>
          <w:rFonts w:ascii="Times New Roman" w:hAnsi="Times New Roman"/>
          <w:szCs w:val="24"/>
        </w:rPr>
        <w:t>By:_</w:t>
      </w:r>
      <w:proofErr w:type="gramEnd"/>
      <w:r w:rsidRPr="00A8076C">
        <w:rPr>
          <w:rFonts w:ascii="Times New Roman" w:hAnsi="Times New Roman"/>
          <w:szCs w:val="24"/>
        </w:rPr>
        <w:t>__________________________</w:t>
      </w:r>
    </w:p>
    <w:p w14:paraId="04938A41" w14:textId="77777777" w:rsidR="00E51AA6" w:rsidRPr="00A8076C" w:rsidRDefault="00E51AA6" w:rsidP="00E51AA6">
      <w:pPr>
        <w:rPr>
          <w:rFonts w:ascii="Times New Roman" w:hAnsi="Times New Roman"/>
          <w:szCs w:val="24"/>
        </w:rPr>
      </w:pPr>
      <w:r w:rsidRPr="00A8076C">
        <w:rPr>
          <w:rFonts w:ascii="Times New Roman" w:hAnsi="Times New Roman"/>
          <w:szCs w:val="24"/>
        </w:rPr>
        <w:t>Name: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Name:</w:t>
      </w:r>
    </w:p>
    <w:p w14:paraId="2B2B903E" w14:textId="77777777" w:rsidR="00E51AA6" w:rsidRPr="00A8076C" w:rsidRDefault="00E51AA6" w:rsidP="00E51AA6">
      <w:pPr>
        <w:rPr>
          <w:rFonts w:ascii="Times New Roman" w:hAnsi="Times New Roman"/>
          <w:szCs w:val="24"/>
        </w:rPr>
      </w:pPr>
      <w:r w:rsidRPr="00A8076C">
        <w:rPr>
          <w:rFonts w:ascii="Times New Roman" w:hAnsi="Times New Roman"/>
          <w:szCs w:val="24"/>
        </w:rPr>
        <w:t>Title: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Title:</w:t>
      </w:r>
    </w:p>
    <w:p w14:paraId="41496FF1" w14:textId="77777777" w:rsidR="00E51AA6" w:rsidRPr="00A8076C" w:rsidRDefault="00E51AA6" w:rsidP="00E51AA6">
      <w:pPr>
        <w:rPr>
          <w:rFonts w:ascii="Times New Roman" w:hAnsi="Times New Roman"/>
          <w:szCs w:val="24"/>
        </w:rPr>
      </w:pPr>
      <w:r w:rsidRPr="00A8076C">
        <w:rPr>
          <w:rFonts w:ascii="Times New Roman" w:hAnsi="Times New Roman"/>
          <w:szCs w:val="24"/>
        </w:rPr>
        <w:t>Date: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Date:</w:t>
      </w:r>
    </w:p>
    <w:p w14:paraId="39584D17" w14:textId="77777777" w:rsidR="00E51AA6" w:rsidRPr="00A8076C" w:rsidRDefault="00E51AA6" w:rsidP="00E51AA6">
      <w:pPr>
        <w:rPr>
          <w:rFonts w:ascii="Times New Roman" w:hAnsi="Times New Roman"/>
          <w:szCs w:val="24"/>
        </w:rPr>
      </w:pPr>
    </w:p>
    <w:p w14:paraId="0B922B59" w14:textId="77777777" w:rsidR="00E51AA6" w:rsidRPr="00A8076C" w:rsidRDefault="00E51AA6" w:rsidP="00E51AA6">
      <w:pPr>
        <w:rPr>
          <w:rFonts w:ascii="Times New Roman" w:hAnsi="Times New Roman"/>
          <w:szCs w:val="24"/>
        </w:rPr>
      </w:pPr>
    </w:p>
    <w:p w14:paraId="0195AD75" w14:textId="77777777" w:rsidR="00E51AA6" w:rsidRPr="00A8076C" w:rsidRDefault="00E51AA6" w:rsidP="00E51AA6">
      <w:pPr>
        <w:rPr>
          <w:rFonts w:ascii="Times New Roman" w:hAnsi="Times New Roman"/>
          <w:szCs w:val="24"/>
        </w:rPr>
      </w:pPr>
    </w:p>
    <w:p w14:paraId="662C16DA" w14:textId="77777777" w:rsidR="00E51AA6" w:rsidRPr="00A8076C" w:rsidRDefault="00E51AA6" w:rsidP="00E51AA6">
      <w:pPr>
        <w:rPr>
          <w:rFonts w:ascii="Times New Roman" w:hAnsi="Times New Roman"/>
          <w:szCs w:val="24"/>
        </w:rPr>
      </w:pPr>
      <w:r w:rsidRPr="00A8076C">
        <w:rPr>
          <w:rFonts w:ascii="Times New Roman" w:hAnsi="Times New Roman"/>
          <w:szCs w:val="24"/>
        </w:rPr>
        <w:t>ATTEST/WITNESS:</w:t>
      </w:r>
      <w:r w:rsidRPr="00A8076C">
        <w:rPr>
          <w:rFonts w:ascii="Times New Roman" w:hAnsi="Times New Roman"/>
          <w:szCs w:val="24"/>
        </w:rPr>
        <w:tab/>
        <w:t>(SEAL)</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____________________________________</w:t>
      </w:r>
    </w:p>
    <w:p w14:paraId="44758FA0" w14:textId="77777777" w:rsidR="00E51AA6" w:rsidRPr="00A8076C" w:rsidRDefault="00E51AA6" w:rsidP="00E51AA6">
      <w:pPr>
        <w:rPr>
          <w:rFonts w:ascii="Times New Roman" w:hAnsi="Times New Roman"/>
          <w:szCs w:val="24"/>
        </w:rPr>
      </w:pP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 xml:space="preserve">       (Full Name of Surety)</w:t>
      </w:r>
    </w:p>
    <w:p w14:paraId="6D13B7AD" w14:textId="77777777" w:rsidR="00E51AA6" w:rsidRPr="00A8076C" w:rsidRDefault="00E51AA6" w:rsidP="00E51AA6">
      <w:pPr>
        <w:rPr>
          <w:rFonts w:ascii="Times New Roman" w:hAnsi="Times New Roman"/>
          <w:szCs w:val="24"/>
        </w:rPr>
      </w:pPr>
    </w:p>
    <w:p w14:paraId="287A5DC9" w14:textId="77777777" w:rsidR="00E51AA6" w:rsidRPr="00A8076C" w:rsidRDefault="00E51AA6" w:rsidP="00E51AA6">
      <w:pPr>
        <w:rPr>
          <w:rFonts w:ascii="Times New Roman" w:hAnsi="Times New Roman"/>
          <w:szCs w:val="24"/>
        </w:rPr>
      </w:pPr>
      <w:proofErr w:type="gramStart"/>
      <w:r w:rsidRPr="00A8076C">
        <w:rPr>
          <w:rFonts w:ascii="Times New Roman" w:hAnsi="Times New Roman"/>
          <w:szCs w:val="24"/>
        </w:rPr>
        <w:t>By:_</w:t>
      </w:r>
      <w:proofErr w:type="gramEnd"/>
      <w:r w:rsidRPr="00A8076C">
        <w:rPr>
          <w:rFonts w:ascii="Times New Roman" w:hAnsi="Times New Roman"/>
          <w:szCs w:val="24"/>
        </w:rPr>
        <w:t>______________________</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proofErr w:type="gramStart"/>
      <w:r w:rsidRPr="00A8076C">
        <w:rPr>
          <w:rFonts w:ascii="Times New Roman" w:hAnsi="Times New Roman"/>
          <w:szCs w:val="24"/>
        </w:rPr>
        <w:t>By:_</w:t>
      </w:r>
      <w:proofErr w:type="gramEnd"/>
      <w:r w:rsidRPr="00A8076C">
        <w:rPr>
          <w:rFonts w:ascii="Times New Roman" w:hAnsi="Times New Roman"/>
          <w:szCs w:val="24"/>
        </w:rPr>
        <w:t>___________________________</w:t>
      </w:r>
    </w:p>
    <w:p w14:paraId="796CBE42" w14:textId="77777777" w:rsidR="00E51AA6" w:rsidRPr="00A8076C" w:rsidRDefault="00E51AA6" w:rsidP="00E51AA6">
      <w:pPr>
        <w:rPr>
          <w:rFonts w:ascii="Times New Roman" w:hAnsi="Times New Roman"/>
          <w:szCs w:val="24"/>
        </w:rPr>
      </w:pPr>
      <w:r w:rsidRPr="00A8076C">
        <w:rPr>
          <w:rFonts w:ascii="Times New Roman" w:hAnsi="Times New Roman"/>
          <w:szCs w:val="24"/>
        </w:rPr>
        <w:t>Name: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Name:</w:t>
      </w:r>
    </w:p>
    <w:p w14:paraId="5BCBECCD" w14:textId="77777777" w:rsidR="00E51AA6" w:rsidRPr="00A8076C" w:rsidRDefault="00E51AA6" w:rsidP="00E51AA6">
      <w:pPr>
        <w:rPr>
          <w:rFonts w:ascii="Times New Roman" w:hAnsi="Times New Roman"/>
          <w:szCs w:val="24"/>
        </w:rPr>
      </w:pPr>
      <w:r w:rsidRPr="00A8076C">
        <w:rPr>
          <w:rFonts w:ascii="Times New Roman" w:hAnsi="Times New Roman"/>
          <w:szCs w:val="24"/>
        </w:rPr>
        <w:t>Title: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Title:</w:t>
      </w:r>
    </w:p>
    <w:p w14:paraId="39485402" w14:textId="77777777" w:rsidR="00E51AA6" w:rsidRPr="00A8076C" w:rsidRDefault="00E51AA6" w:rsidP="00E51AA6">
      <w:pPr>
        <w:rPr>
          <w:rFonts w:ascii="Times New Roman" w:hAnsi="Times New Roman"/>
          <w:szCs w:val="24"/>
        </w:rPr>
      </w:pPr>
      <w:r w:rsidRPr="00A8076C">
        <w:rPr>
          <w:rFonts w:ascii="Times New Roman" w:hAnsi="Times New Roman"/>
          <w:szCs w:val="24"/>
        </w:rPr>
        <w:t>Date:</w:t>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r>
      <w:r w:rsidRPr="00A8076C">
        <w:rPr>
          <w:rFonts w:ascii="Times New Roman" w:hAnsi="Times New Roman"/>
          <w:szCs w:val="24"/>
        </w:rPr>
        <w:tab/>
        <w:t>Date</w:t>
      </w:r>
    </w:p>
    <w:p w14:paraId="26CB9AE8" w14:textId="77777777" w:rsidR="00E51AA6" w:rsidRPr="00A8076C" w:rsidRDefault="00E51AA6" w:rsidP="00E51AA6">
      <w:pPr>
        <w:widowControl w:val="0"/>
        <w:tabs>
          <w:tab w:val="center" w:pos="5040"/>
        </w:tabs>
        <w:jc w:val="center"/>
        <w:rPr>
          <w:rFonts w:ascii="Times New Roman" w:hAnsi="Times New Roman"/>
          <w:b/>
          <w:sz w:val="20"/>
          <w:u w:val="double"/>
        </w:rPr>
      </w:pPr>
    </w:p>
    <w:p w14:paraId="6C028960" w14:textId="77777777" w:rsidR="00E51AA6" w:rsidRPr="00A8076C" w:rsidRDefault="00E51AA6" w:rsidP="00E51AA6">
      <w:pPr>
        <w:widowControl w:val="0"/>
        <w:tabs>
          <w:tab w:val="center" w:pos="5040"/>
        </w:tabs>
        <w:jc w:val="center"/>
        <w:rPr>
          <w:rFonts w:ascii="Times New Roman" w:hAnsi="Times New Roman"/>
          <w:b/>
          <w:sz w:val="20"/>
          <w:u w:val="double"/>
        </w:rPr>
      </w:pPr>
    </w:p>
    <w:p w14:paraId="385D1293" w14:textId="77777777" w:rsidR="00E51AA6" w:rsidRPr="00A8076C" w:rsidRDefault="00E51AA6" w:rsidP="00E51AA6">
      <w:pPr>
        <w:widowControl w:val="0"/>
        <w:tabs>
          <w:tab w:val="center" w:pos="5040"/>
        </w:tabs>
        <w:jc w:val="center"/>
        <w:rPr>
          <w:rFonts w:ascii="Times New Roman" w:hAnsi="Times New Roman"/>
          <w:b/>
          <w:sz w:val="20"/>
          <w:u w:val="double"/>
        </w:rPr>
      </w:pPr>
    </w:p>
    <w:p w14:paraId="659E5E0D" w14:textId="77777777" w:rsidR="00E51AA6" w:rsidRPr="00A8076C" w:rsidRDefault="00E51AA6" w:rsidP="00E51AA6">
      <w:pPr>
        <w:widowControl w:val="0"/>
        <w:tabs>
          <w:tab w:val="center" w:pos="5040"/>
        </w:tabs>
        <w:jc w:val="center"/>
        <w:rPr>
          <w:rFonts w:ascii="Times New Roman" w:hAnsi="Times New Roman"/>
          <w:b/>
          <w:sz w:val="20"/>
          <w:u w:val="double"/>
        </w:rPr>
      </w:pPr>
    </w:p>
    <w:p w14:paraId="078B11F6" w14:textId="77777777" w:rsidR="00E51AA6" w:rsidRPr="00A8076C" w:rsidRDefault="00E51AA6" w:rsidP="00E51AA6">
      <w:pPr>
        <w:widowControl w:val="0"/>
        <w:tabs>
          <w:tab w:val="center" w:pos="5040"/>
        </w:tabs>
        <w:jc w:val="center"/>
        <w:rPr>
          <w:rFonts w:ascii="Times New Roman" w:hAnsi="Times New Roman"/>
          <w:b/>
          <w:sz w:val="20"/>
          <w:u w:val="double"/>
        </w:rPr>
      </w:pPr>
    </w:p>
    <w:p w14:paraId="7D3CB9CB" w14:textId="77777777" w:rsidR="00E51AA6" w:rsidRPr="00A8076C" w:rsidRDefault="00E51AA6" w:rsidP="00E51AA6">
      <w:pPr>
        <w:widowControl w:val="0"/>
        <w:tabs>
          <w:tab w:val="center" w:pos="5040"/>
        </w:tabs>
        <w:jc w:val="center"/>
        <w:rPr>
          <w:rFonts w:ascii="Times New Roman" w:hAnsi="Times New Roman"/>
          <w:b/>
          <w:sz w:val="20"/>
          <w:u w:val="double"/>
        </w:rPr>
      </w:pPr>
    </w:p>
    <w:p w14:paraId="1DB0A020" w14:textId="77777777" w:rsidR="00E51AA6" w:rsidRPr="00A8076C" w:rsidRDefault="00E51AA6" w:rsidP="00E51AA6">
      <w:pPr>
        <w:widowControl w:val="0"/>
        <w:tabs>
          <w:tab w:val="center" w:pos="5040"/>
        </w:tabs>
        <w:jc w:val="center"/>
        <w:rPr>
          <w:rFonts w:ascii="Times New Roman" w:hAnsi="Times New Roman"/>
          <w:b/>
          <w:sz w:val="20"/>
          <w:u w:val="double"/>
        </w:rPr>
      </w:pPr>
    </w:p>
    <w:p w14:paraId="1BFBBD60" w14:textId="77777777" w:rsidR="00E51AA6" w:rsidRPr="00A8076C" w:rsidRDefault="00E51AA6" w:rsidP="00E51AA6">
      <w:pPr>
        <w:widowControl w:val="0"/>
        <w:tabs>
          <w:tab w:val="center" w:pos="5040"/>
        </w:tabs>
        <w:jc w:val="center"/>
        <w:rPr>
          <w:rFonts w:ascii="Times New Roman" w:hAnsi="Times New Roman"/>
          <w:b/>
          <w:sz w:val="20"/>
          <w:u w:val="double"/>
        </w:rPr>
      </w:pPr>
    </w:p>
    <w:p w14:paraId="239CC5DF" w14:textId="77777777" w:rsidR="00E51AA6" w:rsidRPr="00A8076C" w:rsidRDefault="00E51AA6" w:rsidP="00E51AA6">
      <w:pPr>
        <w:widowControl w:val="0"/>
        <w:tabs>
          <w:tab w:val="center" w:pos="5040"/>
        </w:tabs>
        <w:jc w:val="center"/>
        <w:rPr>
          <w:rFonts w:ascii="Times New Roman" w:hAnsi="Times New Roman"/>
          <w:b/>
          <w:sz w:val="20"/>
          <w:u w:val="double"/>
        </w:rPr>
      </w:pPr>
    </w:p>
    <w:p w14:paraId="505FC61D" w14:textId="77777777" w:rsidR="00E51AA6" w:rsidRPr="00A8076C" w:rsidRDefault="00E51AA6" w:rsidP="00E51AA6">
      <w:pPr>
        <w:widowControl w:val="0"/>
        <w:tabs>
          <w:tab w:val="center" w:pos="5040"/>
        </w:tabs>
        <w:jc w:val="center"/>
        <w:rPr>
          <w:rFonts w:ascii="Times New Roman" w:hAnsi="Times New Roman"/>
          <w:b/>
          <w:sz w:val="20"/>
          <w:u w:val="double"/>
        </w:rPr>
      </w:pPr>
    </w:p>
    <w:p w14:paraId="05403908" w14:textId="77777777" w:rsidR="00E51AA6" w:rsidRPr="00A8076C" w:rsidRDefault="00E51AA6" w:rsidP="00E51AA6">
      <w:pPr>
        <w:widowControl w:val="0"/>
        <w:tabs>
          <w:tab w:val="center" w:pos="5040"/>
        </w:tabs>
        <w:jc w:val="center"/>
        <w:rPr>
          <w:rFonts w:ascii="Times New Roman" w:hAnsi="Times New Roman"/>
          <w:b/>
          <w:sz w:val="20"/>
          <w:u w:val="double"/>
        </w:rPr>
      </w:pPr>
    </w:p>
    <w:p w14:paraId="0BD88A01" w14:textId="77777777" w:rsidR="00E51AA6" w:rsidRPr="00A8076C" w:rsidRDefault="00E51AA6" w:rsidP="00E51AA6">
      <w:pPr>
        <w:widowControl w:val="0"/>
        <w:tabs>
          <w:tab w:val="center" w:pos="5040"/>
        </w:tabs>
        <w:jc w:val="center"/>
        <w:rPr>
          <w:rFonts w:ascii="Times New Roman" w:hAnsi="Times New Roman"/>
          <w:b/>
          <w:sz w:val="20"/>
          <w:u w:val="double"/>
        </w:rPr>
      </w:pPr>
    </w:p>
    <w:p w14:paraId="0D32EE48" w14:textId="77777777" w:rsidR="00E51AA6" w:rsidRPr="00A8076C" w:rsidRDefault="00E51AA6" w:rsidP="00E51AA6">
      <w:pPr>
        <w:widowControl w:val="0"/>
        <w:tabs>
          <w:tab w:val="center" w:pos="5040"/>
        </w:tabs>
        <w:jc w:val="center"/>
        <w:rPr>
          <w:rFonts w:ascii="Times New Roman" w:hAnsi="Times New Roman"/>
          <w:b/>
          <w:sz w:val="20"/>
          <w:u w:val="double"/>
        </w:rPr>
      </w:pPr>
    </w:p>
    <w:p w14:paraId="75EBF02F" w14:textId="77777777" w:rsidR="00E51AA6" w:rsidRPr="00A8076C" w:rsidRDefault="00E51AA6" w:rsidP="00E51AA6">
      <w:pPr>
        <w:widowControl w:val="0"/>
        <w:tabs>
          <w:tab w:val="center" w:pos="5040"/>
        </w:tabs>
        <w:jc w:val="center"/>
        <w:rPr>
          <w:rFonts w:ascii="Times New Roman" w:hAnsi="Times New Roman"/>
          <w:b/>
          <w:sz w:val="20"/>
          <w:u w:val="double"/>
        </w:rPr>
      </w:pPr>
    </w:p>
    <w:p w14:paraId="776A2578" w14:textId="77777777" w:rsidR="00E51AA6" w:rsidRPr="00A8076C" w:rsidRDefault="00E51AA6" w:rsidP="00E51AA6">
      <w:pPr>
        <w:widowControl w:val="0"/>
        <w:tabs>
          <w:tab w:val="center" w:pos="5040"/>
        </w:tabs>
        <w:jc w:val="center"/>
        <w:rPr>
          <w:rFonts w:ascii="Times New Roman" w:hAnsi="Times New Roman"/>
          <w:b/>
          <w:sz w:val="20"/>
          <w:u w:val="double"/>
        </w:rPr>
      </w:pPr>
    </w:p>
    <w:p w14:paraId="3E2C6A19" w14:textId="77777777" w:rsidR="00E51AA6" w:rsidRPr="00A8076C" w:rsidRDefault="00E51AA6" w:rsidP="00E51AA6">
      <w:pPr>
        <w:widowControl w:val="0"/>
        <w:tabs>
          <w:tab w:val="center" w:pos="5040"/>
        </w:tabs>
        <w:jc w:val="center"/>
        <w:rPr>
          <w:rFonts w:ascii="Times New Roman" w:hAnsi="Times New Roman"/>
          <w:b/>
          <w:sz w:val="20"/>
          <w:u w:val="double"/>
        </w:rPr>
      </w:pPr>
    </w:p>
    <w:p w14:paraId="48EF2483" w14:textId="77777777" w:rsidR="00E51AA6" w:rsidRPr="00A8076C" w:rsidRDefault="00E51AA6" w:rsidP="00E51AA6">
      <w:pPr>
        <w:widowControl w:val="0"/>
        <w:tabs>
          <w:tab w:val="center" w:pos="5040"/>
        </w:tabs>
        <w:jc w:val="center"/>
        <w:rPr>
          <w:rFonts w:ascii="Times New Roman" w:hAnsi="Times New Roman"/>
          <w:b/>
          <w:sz w:val="20"/>
          <w:u w:val="double"/>
        </w:rPr>
      </w:pPr>
    </w:p>
    <w:p w14:paraId="195890DB" w14:textId="77777777" w:rsidR="00E51AA6" w:rsidRPr="00A8076C" w:rsidRDefault="00E51AA6" w:rsidP="00E51AA6">
      <w:pPr>
        <w:widowControl w:val="0"/>
        <w:tabs>
          <w:tab w:val="center" w:pos="5040"/>
        </w:tabs>
        <w:jc w:val="center"/>
        <w:rPr>
          <w:rFonts w:ascii="Times New Roman" w:hAnsi="Times New Roman"/>
          <w:b/>
          <w:sz w:val="20"/>
          <w:u w:val="double"/>
        </w:rPr>
      </w:pPr>
    </w:p>
    <w:p w14:paraId="75B9DE2C" w14:textId="77777777" w:rsidR="00E51AA6" w:rsidRPr="00A8076C" w:rsidRDefault="00E51AA6" w:rsidP="00E51AA6">
      <w:pPr>
        <w:widowControl w:val="0"/>
        <w:tabs>
          <w:tab w:val="center" w:pos="5040"/>
        </w:tabs>
        <w:jc w:val="center"/>
        <w:rPr>
          <w:rFonts w:ascii="Times New Roman" w:hAnsi="Times New Roman"/>
          <w:b/>
          <w:sz w:val="20"/>
          <w:u w:val="double"/>
        </w:rPr>
      </w:pPr>
    </w:p>
    <w:p w14:paraId="768D3C29" w14:textId="77777777" w:rsidR="00E51AA6" w:rsidRPr="00A8076C" w:rsidRDefault="00E51AA6" w:rsidP="00E51AA6">
      <w:pPr>
        <w:widowControl w:val="0"/>
        <w:tabs>
          <w:tab w:val="center" w:pos="5040"/>
        </w:tabs>
        <w:jc w:val="center"/>
        <w:rPr>
          <w:rFonts w:ascii="Times New Roman" w:hAnsi="Times New Roman"/>
          <w:b/>
          <w:sz w:val="20"/>
          <w:u w:val="double"/>
        </w:rPr>
      </w:pPr>
    </w:p>
    <w:p w14:paraId="2349EC9A" w14:textId="77777777" w:rsidR="00E51AA6" w:rsidRPr="00A8076C" w:rsidRDefault="00E51AA6" w:rsidP="00E51AA6">
      <w:pPr>
        <w:widowControl w:val="0"/>
        <w:tabs>
          <w:tab w:val="center" w:pos="5040"/>
        </w:tabs>
        <w:jc w:val="center"/>
        <w:rPr>
          <w:rFonts w:ascii="Times New Roman" w:hAnsi="Times New Roman"/>
          <w:b/>
          <w:sz w:val="20"/>
          <w:u w:val="double"/>
        </w:rPr>
      </w:pPr>
    </w:p>
    <w:p w14:paraId="6606A596" w14:textId="77777777" w:rsidR="00E51AA6" w:rsidRPr="00A8076C" w:rsidRDefault="00E51AA6" w:rsidP="00E51AA6">
      <w:pPr>
        <w:widowControl w:val="0"/>
        <w:tabs>
          <w:tab w:val="center" w:pos="5040"/>
        </w:tabs>
        <w:jc w:val="center"/>
        <w:rPr>
          <w:rFonts w:ascii="Times New Roman" w:hAnsi="Times New Roman"/>
          <w:b/>
          <w:sz w:val="20"/>
          <w:u w:val="double"/>
        </w:rPr>
      </w:pPr>
    </w:p>
    <w:p w14:paraId="280B5CEF" w14:textId="77777777" w:rsidR="00E51AA6" w:rsidRPr="00A8076C" w:rsidRDefault="00E51AA6" w:rsidP="00E51AA6">
      <w:pPr>
        <w:widowControl w:val="0"/>
        <w:tabs>
          <w:tab w:val="center" w:pos="5040"/>
        </w:tabs>
        <w:jc w:val="center"/>
        <w:rPr>
          <w:rFonts w:ascii="Times New Roman" w:hAnsi="Times New Roman"/>
          <w:b/>
          <w:sz w:val="20"/>
          <w:u w:val="double"/>
        </w:rPr>
      </w:pPr>
    </w:p>
    <w:p w14:paraId="56F916D0" w14:textId="77777777" w:rsidR="00E51AA6" w:rsidRPr="00A8076C" w:rsidRDefault="00E51AA6" w:rsidP="00E51AA6">
      <w:pPr>
        <w:widowControl w:val="0"/>
        <w:tabs>
          <w:tab w:val="center" w:pos="5040"/>
        </w:tabs>
        <w:jc w:val="center"/>
        <w:rPr>
          <w:rFonts w:ascii="Times New Roman" w:hAnsi="Times New Roman"/>
          <w:b/>
          <w:sz w:val="20"/>
          <w:u w:val="double"/>
        </w:rPr>
      </w:pPr>
    </w:p>
    <w:p w14:paraId="2CED092C" w14:textId="77777777" w:rsidR="00E51AA6" w:rsidRPr="00A8076C" w:rsidRDefault="00E51AA6" w:rsidP="00E51AA6">
      <w:pPr>
        <w:widowControl w:val="0"/>
        <w:tabs>
          <w:tab w:val="center" w:pos="5040"/>
        </w:tabs>
        <w:jc w:val="center"/>
        <w:rPr>
          <w:rFonts w:ascii="Times New Roman" w:hAnsi="Times New Roman"/>
          <w:b/>
          <w:sz w:val="20"/>
          <w:u w:val="double"/>
        </w:rPr>
      </w:pPr>
    </w:p>
    <w:p w14:paraId="1C85AE22" w14:textId="77777777" w:rsidR="00E51AA6" w:rsidRPr="00A8076C" w:rsidRDefault="00E51AA6" w:rsidP="00E51AA6">
      <w:pPr>
        <w:widowControl w:val="0"/>
        <w:tabs>
          <w:tab w:val="center" w:pos="5040"/>
        </w:tabs>
        <w:jc w:val="center"/>
        <w:rPr>
          <w:rFonts w:ascii="Times New Roman" w:hAnsi="Times New Roman"/>
          <w:b/>
          <w:sz w:val="20"/>
          <w:u w:val="double"/>
        </w:rPr>
      </w:pPr>
    </w:p>
    <w:p w14:paraId="4F761D53" w14:textId="77777777" w:rsidR="00E51AA6" w:rsidRDefault="00E51AA6" w:rsidP="00E51AA6">
      <w:pPr>
        <w:widowControl w:val="0"/>
        <w:tabs>
          <w:tab w:val="center" w:pos="5040"/>
        </w:tabs>
        <w:jc w:val="center"/>
        <w:rPr>
          <w:rFonts w:ascii="Times New Roman" w:hAnsi="Times New Roman"/>
          <w:b/>
          <w:sz w:val="20"/>
          <w:u w:val="double"/>
        </w:rPr>
      </w:pPr>
    </w:p>
    <w:p w14:paraId="014FE43B" w14:textId="77777777" w:rsidR="00CD635A" w:rsidRDefault="00CD635A" w:rsidP="00E51AA6">
      <w:pPr>
        <w:widowControl w:val="0"/>
        <w:tabs>
          <w:tab w:val="center" w:pos="5040"/>
        </w:tabs>
        <w:jc w:val="center"/>
        <w:rPr>
          <w:rFonts w:ascii="Times New Roman" w:hAnsi="Times New Roman"/>
          <w:b/>
          <w:sz w:val="20"/>
          <w:u w:val="double"/>
        </w:rPr>
      </w:pPr>
    </w:p>
    <w:p w14:paraId="70F34E33" w14:textId="77777777" w:rsidR="00CD635A" w:rsidRPr="00A8076C" w:rsidRDefault="00CD635A" w:rsidP="00E51AA6">
      <w:pPr>
        <w:widowControl w:val="0"/>
        <w:tabs>
          <w:tab w:val="center" w:pos="5040"/>
        </w:tabs>
        <w:jc w:val="center"/>
        <w:rPr>
          <w:rFonts w:ascii="Times New Roman" w:hAnsi="Times New Roman"/>
          <w:b/>
          <w:sz w:val="20"/>
          <w:u w:val="double"/>
        </w:rPr>
      </w:pPr>
    </w:p>
    <w:p w14:paraId="410BDF28" w14:textId="77777777" w:rsidR="00E51AA6" w:rsidRPr="00A8076C" w:rsidRDefault="00E51AA6" w:rsidP="00E51AA6">
      <w:pPr>
        <w:widowControl w:val="0"/>
        <w:tabs>
          <w:tab w:val="center" w:pos="5040"/>
        </w:tabs>
        <w:jc w:val="center"/>
        <w:rPr>
          <w:rFonts w:ascii="Times New Roman" w:hAnsi="Times New Roman"/>
          <w:b/>
          <w:sz w:val="20"/>
          <w:u w:val="double"/>
        </w:rPr>
      </w:pPr>
    </w:p>
    <w:p w14:paraId="7F7CE4CF" w14:textId="77777777" w:rsidR="00E51AA6" w:rsidRDefault="00E51AA6" w:rsidP="005F4EFC">
      <w:pPr>
        <w:tabs>
          <w:tab w:val="left" w:pos="-720"/>
          <w:tab w:val="left" w:pos="0"/>
          <w:tab w:val="left" w:pos="720"/>
        </w:tabs>
        <w:suppressAutoHyphens/>
        <w:jc w:val="both"/>
        <w:rPr>
          <w:rFonts w:ascii="Times New Roman" w:hAnsi="Times New Roman"/>
          <w:sz w:val="22"/>
          <w:szCs w:val="22"/>
        </w:rPr>
      </w:pPr>
    </w:p>
    <w:p w14:paraId="7562CCE3" w14:textId="2D51E97C"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i/>
          <w:noProof/>
          <w:spacing w:val="-3"/>
        </w:rPr>
        <w:drawing>
          <wp:anchor distT="0" distB="0" distL="114300" distR="114300" simplePos="0" relativeHeight="251652096" behindDoc="0" locked="0" layoutInCell="1" allowOverlap="1" wp14:anchorId="66B0647D" wp14:editId="180BF9F6">
            <wp:simplePos x="0" y="0"/>
            <wp:positionH relativeFrom="column">
              <wp:posOffset>7620</wp:posOffset>
            </wp:positionH>
            <wp:positionV relativeFrom="paragraph">
              <wp:posOffset>-19050</wp:posOffset>
            </wp:positionV>
            <wp:extent cx="969010" cy="962025"/>
            <wp:effectExtent l="19050" t="0" r="2540" b="0"/>
            <wp:wrapNone/>
            <wp:docPr id="5" name="Picture 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_bug"/>
                    <pic:cNvPicPr>
                      <a:picLocks noChangeAspect="1" noChangeArrowheads="1"/>
                    </pic:cNvPicPr>
                  </pic:nvPicPr>
                  <pic:blipFill>
                    <a:blip r:embed="rId17" cstate="print"/>
                    <a:srcRect/>
                    <a:stretch>
                      <a:fillRect/>
                    </a:stretch>
                  </pic:blipFill>
                  <pic:spPr bwMode="auto">
                    <a:xfrm>
                      <a:off x="0" y="0"/>
                      <a:ext cx="969010" cy="962025"/>
                    </a:xfrm>
                    <a:prstGeom prst="rect">
                      <a:avLst/>
                    </a:prstGeom>
                    <a:noFill/>
                    <a:ln w="9525">
                      <a:noFill/>
                      <a:miter lim="800000"/>
                      <a:headEnd/>
                      <a:tailEnd/>
                    </a:ln>
                  </pic:spPr>
                </pic:pic>
              </a:graphicData>
            </a:graphic>
          </wp:anchor>
        </w:drawing>
      </w:r>
      <w:r w:rsidR="005C7D9B" w:rsidRPr="005515A6">
        <w:rPr>
          <w:rFonts w:ascii="Times New Roman" w:hAnsi="Times New Roman"/>
          <w:i/>
          <w:spacing w:val="-3"/>
        </w:rPr>
        <w:t>ATTACHMENT A</w:t>
      </w:r>
      <w:r w:rsidR="005515A6" w:rsidRPr="005515A6">
        <w:rPr>
          <w:rFonts w:ascii="Times New Roman" w:hAnsi="Times New Roman"/>
          <w:i/>
          <w:spacing w:val="-3"/>
          <w:szCs w:val="24"/>
        </w:rPr>
        <w:t>-</w:t>
      </w:r>
      <w:r w:rsidR="00866E0B">
        <w:rPr>
          <w:rFonts w:ascii="Times New Roman" w:hAnsi="Times New Roman"/>
          <w:i/>
          <w:spacing w:val="-3"/>
          <w:szCs w:val="24"/>
        </w:rPr>
        <w:t>4</w:t>
      </w:r>
      <w:r w:rsidR="005515A6" w:rsidRPr="005515A6">
        <w:rPr>
          <w:rFonts w:ascii="Times New Roman" w:hAnsi="Times New Roman"/>
          <w:i/>
          <w:spacing w:val="-3"/>
          <w:szCs w:val="24"/>
        </w:rPr>
        <w:t>j</w:t>
      </w:r>
    </w:p>
    <w:p w14:paraId="6A5B0BAF" w14:textId="531CBF5C"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spacing w:val="-3"/>
          <w:szCs w:val="24"/>
        </w:rPr>
        <w:t xml:space="preserve">JOB NO. </w:t>
      </w:r>
      <w:r w:rsidR="00CC2AC7">
        <w:rPr>
          <w:rFonts w:ascii="Times New Roman" w:hAnsi="Times New Roman"/>
          <w:b/>
          <w:spacing w:val="-3"/>
          <w:szCs w:val="24"/>
          <w:u w:val="single"/>
        </w:rPr>
        <w:t>PW26-</w:t>
      </w:r>
      <w:r w:rsidR="00F8018D">
        <w:rPr>
          <w:rFonts w:ascii="Times New Roman" w:hAnsi="Times New Roman"/>
          <w:b/>
          <w:spacing w:val="-3"/>
          <w:szCs w:val="24"/>
          <w:u w:val="single"/>
        </w:rPr>
        <w:t>04</w:t>
      </w:r>
    </w:p>
    <w:p w14:paraId="41DC3614" w14:textId="77777777" w:rsidR="005F4EFC" w:rsidRDefault="005F4EFC" w:rsidP="005F4EFC">
      <w:pPr>
        <w:widowControl w:val="0"/>
        <w:tabs>
          <w:tab w:val="center" w:pos="5040"/>
        </w:tabs>
        <w:jc w:val="center"/>
        <w:rPr>
          <w:rFonts w:ascii="CG Times Bold" w:hAnsi="CG Times Bold"/>
          <w:b/>
          <w:sz w:val="32"/>
          <w:szCs w:val="32"/>
          <w:u w:val="double"/>
        </w:rPr>
      </w:pPr>
      <w:r w:rsidRPr="0026106F">
        <w:rPr>
          <w:rFonts w:ascii="CG Times Bold" w:hAnsi="CG Times Bold"/>
          <w:b/>
          <w:sz w:val="32"/>
          <w:szCs w:val="32"/>
          <w:u w:val="double"/>
        </w:rPr>
        <w:t xml:space="preserve">BID CHECK RETURN </w:t>
      </w:r>
    </w:p>
    <w:p w14:paraId="3813809F" w14:textId="77777777" w:rsidR="005F4EFC" w:rsidRPr="0026106F" w:rsidRDefault="005F4EFC" w:rsidP="005F4EFC">
      <w:pPr>
        <w:widowControl w:val="0"/>
        <w:tabs>
          <w:tab w:val="center" w:pos="5040"/>
        </w:tabs>
        <w:jc w:val="center"/>
        <w:rPr>
          <w:rFonts w:ascii="CG Times Bold" w:hAnsi="CG Times Bold"/>
          <w:b/>
          <w:sz w:val="32"/>
          <w:szCs w:val="32"/>
          <w:u w:val="double"/>
        </w:rPr>
      </w:pPr>
      <w:r w:rsidRPr="0026106F">
        <w:rPr>
          <w:rFonts w:ascii="CG Times Bold" w:hAnsi="CG Times Bold"/>
          <w:b/>
          <w:sz w:val="32"/>
          <w:szCs w:val="32"/>
          <w:u w:val="double"/>
        </w:rPr>
        <w:t>AUTHORIZATION FORM</w:t>
      </w:r>
    </w:p>
    <w:p w14:paraId="5F3A280E" w14:textId="77777777" w:rsidR="005F4EFC" w:rsidRDefault="005F4EFC" w:rsidP="005F4EFC">
      <w:pPr>
        <w:widowControl w:val="0"/>
        <w:tabs>
          <w:tab w:val="center" w:pos="5040"/>
        </w:tabs>
        <w:jc w:val="center"/>
        <w:rPr>
          <w:rFonts w:ascii="CG Times Bold" w:hAnsi="CG Times Bold"/>
          <w:b/>
          <w:sz w:val="20"/>
          <w:u w:val="double"/>
        </w:rPr>
      </w:pPr>
    </w:p>
    <w:p w14:paraId="551F8830" w14:textId="77777777" w:rsidR="005F4EFC" w:rsidRPr="002C65B8" w:rsidRDefault="005F4EFC" w:rsidP="005F4EFC">
      <w:pPr>
        <w:widowControl w:val="0"/>
        <w:spacing w:line="120" w:lineRule="auto"/>
        <w:jc w:val="both"/>
        <w:rPr>
          <w:sz w:val="20"/>
        </w:rPr>
      </w:pPr>
    </w:p>
    <w:p w14:paraId="35B870E1" w14:textId="77777777" w:rsidR="005F4EFC" w:rsidRPr="002C65B8" w:rsidRDefault="005F4EFC" w:rsidP="005F4EFC">
      <w:pPr>
        <w:widowControl w:val="0"/>
        <w:jc w:val="both"/>
        <w:rPr>
          <w:sz w:val="20"/>
        </w:rPr>
      </w:pPr>
      <w:r>
        <w:rPr>
          <w:sz w:val="20"/>
        </w:rPr>
        <w:t>Bidder</w:t>
      </w:r>
      <w:r w:rsidRPr="002C65B8">
        <w:rPr>
          <w:sz w:val="20"/>
        </w:rPr>
        <w:t xml:space="preserve"> must complete this form and </w:t>
      </w:r>
      <w:proofErr w:type="gramStart"/>
      <w:r w:rsidRPr="002C65B8">
        <w:rPr>
          <w:sz w:val="20"/>
          <w:u w:val="single"/>
        </w:rPr>
        <w:t>attach</w:t>
      </w:r>
      <w:proofErr w:type="gramEnd"/>
      <w:r w:rsidRPr="002C65B8">
        <w:rPr>
          <w:sz w:val="20"/>
          <w:u w:val="single"/>
        </w:rPr>
        <w:t xml:space="preserve"> to bid check</w:t>
      </w:r>
      <w:r w:rsidRPr="002C65B8">
        <w:rPr>
          <w:sz w:val="20"/>
        </w:rPr>
        <w:t xml:space="preserve">.  All bid checks must be for the required amount and be payable to City of West University Place (City), </w:t>
      </w:r>
      <w:r w:rsidRPr="002C65B8">
        <w:rPr>
          <w:b/>
          <w:bCs/>
          <w:sz w:val="20"/>
          <w:u w:val="single"/>
        </w:rPr>
        <w:t xml:space="preserve">not payable </w:t>
      </w:r>
      <w:r w:rsidRPr="002C65B8">
        <w:rPr>
          <w:b/>
          <w:sz w:val="20"/>
          <w:u w:val="single"/>
        </w:rPr>
        <w:t>to any individual</w:t>
      </w:r>
      <w:r w:rsidRPr="002C65B8">
        <w:rPr>
          <w:b/>
          <w:sz w:val="20"/>
        </w:rPr>
        <w:t>.</w:t>
      </w:r>
    </w:p>
    <w:p w14:paraId="7FCF409A" w14:textId="77777777" w:rsidR="005F4EFC" w:rsidRPr="002C65B8" w:rsidRDefault="005F4EFC" w:rsidP="005F4EFC">
      <w:pPr>
        <w:tabs>
          <w:tab w:val="left" w:pos="-720"/>
        </w:tabs>
        <w:suppressAutoHyphens/>
        <w:jc w:val="both"/>
        <w:rPr>
          <w:spacing w:val="-2"/>
          <w:sz w:val="20"/>
        </w:rPr>
      </w:pPr>
    </w:p>
    <w:p w14:paraId="4CEE3E1E" w14:textId="77777777" w:rsidR="005F4EFC" w:rsidRPr="002C65B8" w:rsidRDefault="005F4EFC" w:rsidP="005F4EFC">
      <w:pPr>
        <w:widowControl w:val="0"/>
        <w:jc w:val="both"/>
        <w:rPr>
          <w:sz w:val="20"/>
        </w:rPr>
      </w:pPr>
      <w:r w:rsidRPr="002C65B8">
        <w:rPr>
          <w:sz w:val="20"/>
        </w:rPr>
        <w:t xml:space="preserve">If </w:t>
      </w:r>
      <w:proofErr w:type="gramStart"/>
      <w:r w:rsidRPr="002C65B8">
        <w:rPr>
          <w:sz w:val="20"/>
        </w:rPr>
        <w:t>a bid</w:t>
      </w:r>
      <w:proofErr w:type="gramEnd"/>
      <w:r w:rsidRPr="002C65B8">
        <w:rPr>
          <w:sz w:val="20"/>
        </w:rPr>
        <w:t xml:space="preserve">, the City may retain the bid checks of the three lowest bidders until after the award and approval of the contract, receipt of a performance bond, and, if required, receipt of a payment bond.  </w:t>
      </w:r>
      <w:r>
        <w:rPr>
          <w:sz w:val="20"/>
        </w:rPr>
        <w:t>The City</w:t>
      </w:r>
      <w:r w:rsidRPr="002C65B8">
        <w:rPr>
          <w:sz w:val="20"/>
        </w:rPr>
        <w:t xml:space="preserve"> shall return the bid checks of all other bidders at any time within seventy-two (72) hours following the opening of bids.  If an RFP, all bid checks will be retained by the City Secretary’s Office until after the award and approval of the contract, receipt of a performance bond, and, if required, receipt of a payment bond. </w:t>
      </w:r>
    </w:p>
    <w:p w14:paraId="6AD1ED92" w14:textId="77777777" w:rsidR="005F4EFC" w:rsidRPr="002C65B8" w:rsidRDefault="005F4EFC" w:rsidP="005F4EFC">
      <w:pPr>
        <w:widowControl w:val="0"/>
        <w:jc w:val="both"/>
        <w:rPr>
          <w:sz w:val="20"/>
        </w:rPr>
      </w:pPr>
    </w:p>
    <w:p w14:paraId="1293F0BB" w14:textId="77777777" w:rsidR="005F4EFC" w:rsidRPr="002C65B8" w:rsidRDefault="005F4EFC" w:rsidP="005F4EFC">
      <w:pPr>
        <w:widowControl w:val="0"/>
        <w:jc w:val="both"/>
        <w:rPr>
          <w:sz w:val="20"/>
        </w:rPr>
      </w:pPr>
      <w:r w:rsidRPr="002C65B8">
        <w:rPr>
          <w:sz w:val="20"/>
        </w:rPr>
        <w:t>Authorization is hereby granted for the City to return the bid check via regular mail without liability of any kind or nature to the address listed below if:</w:t>
      </w:r>
    </w:p>
    <w:p w14:paraId="5086DE9E" w14:textId="77777777" w:rsidR="005F4EFC" w:rsidRPr="002C65B8" w:rsidRDefault="005F4EFC" w:rsidP="005F4EFC">
      <w:pPr>
        <w:widowControl w:val="0"/>
        <w:jc w:val="both"/>
        <w:rPr>
          <w:sz w:val="20"/>
        </w:rPr>
      </w:pPr>
    </w:p>
    <w:p w14:paraId="61174570" w14:textId="77777777" w:rsidR="005F4EFC" w:rsidRPr="002C65B8" w:rsidRDefault="005F4EFC" w:rsidP="005F4EFC">
      <w:pPr>
        <w:widowControl w:val="0"/>
        <w:numPr>
          <w:ilvl w:val="0"/>
          <w:numId w:val="36"/>
        </w:numPr>
        <w:overflowPunct w:val="0"/>
        <w:autoSpaceDE w:val="0"/>
        <w:autoSpaceDN w:val="0"/>
        <w:adjustRightInd w:val="0"/>
        <w:jc w:val="both"/>
        <w:textAlignment w:val="baseline"/>
        <w:rPr>
          <w:sz w:val="20"/>
        </w:rPr>
      </w:pPr>
      <w:r w:rsidRPr="002C65B8">
        <w:rPr>
          <w:sz w:val="20"/>
        </w:rPr>
        <w:t>we are an unsuccessful bidder, or</w:t>
      </w:r>
    </w:p>
    <w:p w14:paraId="54CFC50F" w14:textId="77777777" w:rsidR="005F4EFC" w:rsidRPr="002C65B8" w:rsidRDefault="005F4EFC" w:rsidP="005F4EFC">
      <w:pPr>
        <w:widowControl w:val="0"/>
        <w:numPr>
          <w:ilvl w:val="0"/>
          <w:numId w:val="36"/>
        </w:numPr>
        <w:overflowPunct w:val="0"/>
        <w:autoSpaceDE w:val="0"/>
        <w:autoSpaceDN w:val="0"/>
        <w:adjustRightInd w:val="0"/>
        <w:jc w:val="both"/>
        <w:textAlignment w:val="baseline"/>
        <w:rPr>
          <w:sz w:val="20"/>
        </w:rPr>
      </w:pPr>
      <w:r w:rsidRPr="002C65B8">
        <w:rPr>
          <w:sz w:val="20"/>
        </w:rPr>
        <w:t>a performance bond, and payment bond, if required, has replaced the bid check, or</w:t>
      </w:r>
    </w:p>
    <w:p w14:paraId="41C7B574" w14:textId="77777777" w:rsidR="005F4EFC" w:rsidRPr="002C65B8" w:rsidRDefault="005F4EFC" w:rsidP="005F4EFC">
      <w:pPr>
        <w:widowControl w:val="0"/>
        <w:numPr>
          <w:ilvl w:val="0"/>
          <w:numId w:val="36"/>
        </w:numPr>
        <w:overflowPunct w:val="0"/>
        <w:autoSpaceDE w:val="0"/>
        <w:autoSpaceDN w:val="0"/>
        <w:adjustRightInd w:val="0"/>
        <w:jc w:val="both"/>
        <w:textAlignment w:val="baseline"/>
        <w:rPr>
          <w:sz w:val="20"/>
        </w:rPr>
      </w:pPr>
      <w:r w:rsidRPr="002C65B8">
        <w:rPr>
          <w:sz w:val="20"/>
        </w:rPr>
        <w:t>upon completion of contract.</w:t>
      </w:r>
    </w:p>
    <w:p w14:paraId="2588F749" w14:textId="77777777" w:rsidR="005F4EFC" w:rsidRPr="002C65B8" w:rsidRDefault="005F4EFC" w:rsidP="005F4EFC">
      <w:pPr>
        <w:tabs>
          <w:tab w:val="left" w:pos="-720"/>
        </w:tabs>
        <w:suppressAutoHyphens/>
        <w:ind w:left="1440"/>
        <w:jc w:val="both"/>
        <w:rPr>
          <w:spacing w:val="-2"/>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0260"/>
      </w:tblGrid>
      <w:tr w:rsidR="005F4EFC" w:rsidRPr="002C65B8" w14:paraId="5A860D42" w14:textId="77777777" w:rsidTr="009C3FB8">
        <w:tc>
          <w:tcPr>
            <w:tcW w:w="10260" w:type="dxa"/>
            <w:tcBorders>
              <w:top w:val="double" w:sz="6" w:space="0" w:color="auto"/>
              <w:left w:val="double" w:sz="6" w:space="0" w:color="auto"/>
              <w:bottom w:val="double" w:sz="6" w:space="0" w:color="auto"/>
              <w:right w:val="double" w:sz="6" w:space="0" w:color="auto"/>
            </w:tcBorders>
          </w:tcPr>
          <w:p w14:paraId="128384B0" w14:textId="46348B4C" w:rsidR="005F4EFC" w:rsidRPr="002C65B8" w:rsidRDefault="005F4EFC" w:rsidP="00540613">
            <w:pPr>
              <w:tabs>
                <w:tab w:val="left" w:pos="-720"/>
              </w:tabs>
              <w:suppressAutoHyphens/>
              <w:spacing w:after="54"/>
              <w:jc w:val="center"/>
              <w:rPr>
                <w:spacing w:val="-3"/>
                <w:sz w:val="20"/>
              </w:rPr>
            </w:pPr>
            <w:r w:rsidRPr="002C65B8">
              <w:rPr>
                <w:b/>
                <w:spacing w:val="-3"/>
                <w:sz w:val="20"/>
              </w:rPr>
              <w:t>BID FOR</w:t>
            </w:r>
            <w:r w:rsidR="00FB66B6" w:rsidRPr="002C65B8">
              <w:rPr>
                <w:b/>
                <w:spacing w:val="-3"/>
                <w:sz w:val="20"/>
              </w:rPr>
              <w:t xml:space="preserve">: </w:t>
            </w:r>
            <w:r w:rsidR="00FB66B6">
              <w:rPr>
                <w:b/>
                <w:spacing w:val="-3"/>
                <w:sz w:val="20"/>
              </w:rPr>
              <w:t>PW26</w:t>
            </w:r>
            <w:r w:rsidR="005C7D9B">
              <w:rPr>
                <w:b/>
                <w:spacing w:val="-3"/>
                <w:sz w:val="20"/>
              </w:rPr>
              <w:t>-</w:t>
            </w:r>
            <w:r w:rsidR="00F8018D">
              <w:rPr>
                <w:b/>
                <w:spacing w:val="-3"/>
                <w:sz w:val="20"/>
              </w:rPr>
              <w:t>04</w:t>
            </w:r>
            <w:r w:rsidR="005C7D9B">
              <w:rPr>
                <w:b/>
                <w:spacing w:val="-3"/>
                <w:sz w:val="20"/>
              </w:rPr>
              <w:t xml:space="preserve"> </w:t>
            </w:r>
            <w:r w:rsidR="00CC2AC7">
              <w:rPr>
                <w:b/>
                <w:spacing w:val="-3"/>
                <w:sz w:val="22"/>
                <w:szCs w:val="22"/>
              </w:rPr>
              <w:t>Three</w:t>
            </w:r>
            <w:r w:rsidR="00697A42">
              <w:rPr>
                <w:b/>
                <w:spacing w:val="-3"/>
                <w:sz w:val="22"/>
                <w:szCs w:val="22"/>
              </w:rPr>
              <w:t xml:space="preserve"> Year Term Contract</w:t>
            </w:r>
            <w:r w:rsidR="00697A42" w:rsidRPr="00490093">
              <w:rPr>
                <w:b/>
                <w:sz w:val="22"/>
                <w:szCs w:val="22"/>
              </w:rPr>
              <w:t xml:space="preserve"> for </w:t>
            </w:r>
            <w:r w:rsidR="00866E0B">
              <w:rPr>
                <w:b/>
                <w:sz w:val="22"/>
                <w:szCs w:val="22"/>
              </w:rPr>
              <w:t xml:space="preserve">Maintenance and Repair of HVAC/Refrigeration Systems </w:t>
            </w:r>
            <w:r w:rsidR="00CC2AC7">
              <w:rPr>
                <w:b/>
                <w:sz w:val="22"/>
                <w:szCs w:val="22"/>
              </w:rPr>
              <w:t>with Two</w:t>
            </w:r>
            <w:r w:rsidR="00697A42">
              <w:rPr>
                <w:b/>
                <w:sz w:val="22"/>
                <w:szCs w:val="22"/>
              </w:rPr>
              <w:t xml:space="preserve"> Optional One Year Extensions</w:t>
            </w:r>
          </w:p>
        </w:tc>
      </w:tr>
    </w:tbl>
    <w:p w14:paraId="63B77517" w14:textId="77777777" w:rsidR="005F4EFC" w:rsidRPr="002C65B8" w:rsidRDefault="005F4EFC" w:rsidP="005F4EFC">
      <w:pPr>
        <w:tabs>
          <w:tab w:val="left" w:pos="-720"/>
        </w:tabs>
        <w:suppressAutoHyphens/>
        <w:jc w:val="both"/>
        <w:rPr>
          <w:spacing w:val="-2"/>
          <w:sz w:val="20"/>
        </w:rPr>
      </w:pPr>
    </w:p>
    <w:p w14:paraId="1013E493" w14:textId="77777777" w:rsidR="005F4EFC" w:rsidRPr="002C65B8" w:rsidRDefault="005F4EFC" w:rsidP="005F4EFC">
      <w:pPr>
        <w:widowControl w:val="0"/>
        <w:jc w:val="both"/>
        <w:rPr>
          <w:sz w:val="20"/>
          <w:u w:val="single"/>
        </w:rPr>
      </w:pPr>
      <w:r w:rsidRPr="002C65B8">
        <w:rPr>
          <w:sz w:val="20"/>
        </w:rPr>
        <w:t>Cashier's Check Number _______________________, Drawn on ____________________</w:t>
      </w:r>
    </w:p>
    <w:p w14:paraId="6634A07C" w14:textId="77777777" w:rsidR="005F4EFC" w:rsidRPr="002C65B8" w:rsidRDefault="005F4EFC" w:rsidP="005F4EFC">
      <w:pPr>
        <w:widowControl w:val="0"/>
        <w:jc w:val="both"/>
        <w:rPr>
          <w:sz w:val="20"/>
        </w:rPr>
      </w:pPr>
    </w:p>
    <w:p w14:paraId="0BFDA106" w14:textId="77777777" w:rsidR="005F4EFC" w:rsidRPr="002C65B8" w:rsidRDefault="005F4EFC" w:rsidP="005F4EFC">
      <w:pPr>
        <w:widowControl w:val="0"/>
        <w:jc w:val="both"/>
        <w:rPr>
          <w:sz w:val="20"/>
        </w:rPr>
      </w:pPr>
      <w:r w:rsidRPr="002C65B8">
        <w:rPr>
          <w:sz w:val="20"/>
        </w:rPr>
        <w:t xml:space="preserve">Bank of ____________________________________, Dated </w:t>
      </w:r>
      <w:proofErr w:type="gramStart"/>
      <w:r w:rsidRPr="002C65B8">
        <w:rPr>
          <w:sz w:val="20"/>
        </w:rPr>
        <w:t>_______________</w:t>
      </w:r>
      <w:r w:rsidRPr="002C65B8">
        <w:rPr>
          <w:sz w:val="20"/>
          <w:u w:val="single"/>
        </w:rPr>
        <w:tab/>
      </w:r>
      <w:proofErr w:type="gramEnd"/>
      <w:r w:rsidRPr="002C65B8">
        <w:rPr>
          <w:sz w:val="20"/>
        </w:rPr>
        <w:t xml:space="preserve"> in the </w:t>
      </w:r>
    </w:p>
    <w:p w14:paraId="1C170CD8" w14:textId="77777777" w:rsidR="005F4EFC" w:rsidRPr="002C65B8" w:rsidRDefault="005F4EFC" w:rsidP="005F4EFC">
      <w:pPr>
        <w:widowControl w:val="0"/>
        <w:jc w:val="both"/>
        <w:rPr>
          <w:sz w:val="20"/>
        </w:rPr>
      </w:pPr>
    </w:p>
    <w:p w14:paraId="3B546DA5" w14:textId="77777777" w:rsidR="005F4EFC" w:rsidRPr="002C65B8" w:rsidRDefault="005F4EFC" w:rsidP="005F4EFC">
      <w:pPr>
        <w:widowControl w:val="0"/>
        <w:jc w:val="both"/>
        <w:rPr>
          <w:sz w:val="20"/>
        </w:rPr>
      </w:pPr>
      <w:r w:rsidRPr="002C65B8">
        <w:rPr>
          <w:sz w:val="20"/>
        </w:rPr>
        <w:t>Amount of $____________________.</w:t>
      </w:r>
    </w:p>
    <w:p w14:paraId="30FF2F1B" w14:textId="77777777" w:rsidR="005F4EFC" w:rsidRPr="002C65B8" w:rsidRDefault="005F4EFC" w:rsidP="005F4EFC">
      <w:pPr>
        <w:widowControl w:val="0"/>
        <w:jc w:val="both"/>
        <w:rPr>
          <w:sz w:val="20"/>
        </w:rPr>
      </w:pPr>
    </w:p>
    <w:p w14:paraId="48BEE252" w14:textId="77777777" w:rsidR="005F4EFC" w:rsidRPr="002C65B8" w:rsidRDefault="005F4EFC" w:rsidP="005F4EFC">
      <w:pPr>
        <w:widowControl w:val="0"/>
        <w:jc w:val="both"/>
        <w:rPr>
          <w:sz w:val="20"/>
        </w:rPr>
      </w:pPr>
      <w:r w:rsidRPr="002C65B8">
        <w:rPr>
          <w:sz w:val="20"/>
        </w:rPr>
        <w:t>Name: _____________________________________________________________________</w:t>
      </w:r>
    </w:p>
    <w:p w14:paraId="5DFD3084" w14:textId="77777777" w:rsidR="005F4EFC" w:rsidRPr="002C65B8" w:rsidRDefault="005F4EFC" w:rsidP="005F4EFC">
      <w:pPr>
        <w:widowControl w:val="0"/>
        <w:jc w:val="both"/>
        <w:rPr>
          <w:sz w:val="20"/>
        </w:rPr>
      </w:pPr>
    </w:p>
    <w:p w14:paraId="553B11CB" w14:textId="77777777" w:rsidR="005F4EFC" w:rsidRPr="002C65B8" w:rsidRDefault="005F4EFC" w:rsidP="005F4EFC">
      <w:pPr>
        <w:widowControl w:val="0"/>
        <w:jc w:val="both"/>
        <w:rPr>
          <w:sz w:val="20"/>
        </w:rPr>
      </w:pPr>
      <w:r w:rsidRPr="002C65B8">
        <w:rPr>
          <w:sz w:val="20"/>
        </w:rPr>
        <w:t>Business Address: ___________________________________________________________</w:t>
      </w:r>
      <w:r>
        <w:rPr>
          <w:sz w:val="20"/>
        </w:rPr>
        <w:t>_</w:t>
      </w:r>
    </w:p>
    <w:p w14:paraId="56266A6B" w14:textId="77777777" w:rsidR="005F4EFC" w:rsidRPr="002C65B8" w:rsidRDefault="005F4EFC" w:rsidP="005F4EFC">
      <w:pPr>
        <w:widowControl w:val="0"/>
        <w:jc w:val="both"/>
        <w:rPr>
          <w:sz w:val="20"/>
        </w:rPr>
      </w:pPr>
    </w:p>
    <w:p w14:paraId="1ACD6443" w14:textId="77777777" w:rsidR="005F4EFC" w:rsidRPr="002C65B8" w:rsidRDefault="005F4EFC" w:rsidP="005F4EFC">
      <w:pPr>
        <w:widowControl w:val="0"/>
        <w:jc w:val="both"/>
        <w:rPr>
          <w:sz w:val="20"/>
        </w:rPr>
      </w:pPr>
      <w:r w:rsidRPr="002C65B8">
        <w:rPr>
          <w:sz w:val="20"/>
        </w:rPr>
        <w:t>Signature: ______________________________________________________</w:t>
      </w:r>
      <w:r>
        <w:rPr>
          <w:sz w:val="20"/>
        </w:rPr>
        <w:t>____________</w:t>
      </w:r>
    </w:p>
    <w:p w14:paraId="548C2C90" w14:textId="77777777" w:rsidR="005F4EFC" w:rsidRPr="002C65B8" w:rsidRDefault="005F4EFC" w:rsidP="005F4EFC">
      <w:pPr>
        <w:widowControl w:val="0"/>
        <w:jc w:val="both"/>
        <w:rPr>
          <w:sz w:val="20"/>
        </w:rPr>
      </w:pPr>
    </w:p>
    <w:p w14:paraId="2096826E" w14:textId="77777777" w:rsidR="005F4EFC" w:rsidRPr="002C65B8" w:rsidRDefault="005F4EFC" w:rsidP="005F4EFC">
      <w:pPr>
        <w:widowControl w:val="0"/>
        <w:jc w:val="both"/>
        <w:rPr>
          <w:sz w:val="20"/>
        </w:rPr>
      </w:pPr>
      <w:r w:rsidRPr="002C65B8">
        <w:rPr>
          <w:sz w:val="20"/>
        </w:rPr>
        <w:t>Mailing Address: ____________________________________________________________</w:t>
      </w:r>
    </w:p>
    <w:p w14:paraId="491681F0" w14:textId="77777777" w:rsidR="005F4EFC" w:rsidRPr="002C65B8" w:rsidRDefault="005F4EFC" w:rsidP="005F4EFC">
      <w:pPr>
        <w:widowControl w:val="0"/>
        <w:jc w:val="both"/>
        <w:rPr>
          <w:sz w:val="20"/>
        </w:rPr>
      </w:pPr>
    </w:p>
    <w:p w14:paraId="7F83B511" w14:textId="77777777" w:rsidR="005F4EFC" w:rsidRPr="002C65B8" w:rsidRDefault="005F4EFC" w:rsidP="005F4EFC">
      <w:pPr>
        <w:widowControl w:val="0"/>
        <w:jc w:val="both"/>
        <w:rPr>
          <w:sz w:val="20"/>
        </w:rPr>
      </w:pPr>
      <w:r w:rsidRPr="002C65B8">
        <w:rPr>
          <w:sz w:val="20"/>
        </w:rPr>
        <w:t>City &amp; State: _____________________________________Zip Code: _________________</w:t>
      </w:r>
      <w:r>
        <w:rPr>
          <w:sz w:val="20"/>
        </w:rPr>
        <w:t>_</w:t>
      </w:r>
    </w:p>
    <w:p w14:paraId="7AC6480E" w14:textId="77777777" w:rsidR="005F4EFC" w:rsidRPr="002C65B8" w:rsidRDefault="005F4EFC" w:rsidP="005F4EFC">
      <w:pPr>
        <w:widowControl w:val="0"/>
        <w:jc w:val="both"/>
        <w:rPr>
          <w:sz w:val="20"/>
        </w:rPr>
      </w:pPr>
    </w:p>
    <w:p w14:paraId="23C73D18" w14:textId="77777777" w:rsidR="005F4EFC" w:rsidRPr="002C65B8" w:rsidRDefault="005F4EFC" w:rsidP="005F4EFC">
      <w:pPr>
        <w:widowControl w:val="0"/>
        <w:jc w:val="both"/>
        <w:rPr>
          <w:sz w:val="20"/>
        </w:rPr>
      </w:pPr>
      <w:r w:rsidRPr="002C65B8">
        <w:rPr>
          <w:sz w:val="20"/>
        </w:rPr>
        <w:t>Telephone: _____________________</w:t>
      </w:r>
    </w:p>
    <w:p w14:paraId="2D7F8CE0" w14:textId="77777777" w:rsidR="005F4EFC" w:rsidRPr="002C65B8" w:rsidRDefault="005F4EFC" w:rsidP="005F4EFC">
      <w:pPr>
        <w:widowControl w:val="0"/>
        <w:spacing w:line="120" w:lineRule="auto"/>
        <w:jc w:val="both"/>
        <w:rPr>
          <w:b/>
          <w:sz w:val="20"/>
          <w:u w:val="single"/>
        </w:rPr>
      </w:pPr>
    </w:p>
    <w:p w14:paraId="114C27F9" w14:textId="77777777" w:rsidR="005F4EFC" w:rsidRPr="002C65B8" w:rsidRDefault="005F4EFC" w:rsidP="005F4EFC">
      <w:pPr>
        <w:widowControl w:val="0"/>
        <w:jc w:val="center"/>
        <w:rPr>
          <w:b/>
          <w:sz w:val="20"/>
          <w:u w:val="single"/>
        </w:rPr>
      </w:pPr>
    </w:p>
    <w:p w14:paraId="31A63095" w14:textId="77777777" w:rsidR="005F4EFC" w:rsidRPr="002C65B8" w:rsidRDefault="005F4EFC" w:rsidP="005F4EFC">
      <w:pPr>
        <w:widowControl w:val="0"/>
        <w:ind w:left="1440" w:firstLine="720"/>
        <w:rPr>
          <w:sz w:val="20"/>
        </w:rPr>
      </w:pPr>
      <w:r>
        <w:rPr>
          <w:b/>
          <w:sz w:val="20"/>
        </w:rPr>
        <w:tab/>
        <w:t xml:space="preserve">  </w:t>
      </w:r>
      <w:r w:rsidRPr="002C65B8">
        <w:rPr>
          <w:b/>
          <w:sz w:val="20"/>
          <w:u w:val="single"/>
        </w:rPr>
        <w:t xml:space="preserve">For </w:t>
      </w:r>
      <w:r>
        <w:rPr>
          <w:b/>
          <w:sz w:val="20"/>
          <w:u w:val="single"/>
        </w:rPr>
        <w:t>Official Use</w:t>
      </w:r>
      <w:r w:rsidRPr="002C65B8">
        <w:rPr>
          <w:b/>
          <w:sz w:val="20"/>
          <w:u w:val="single"/>
        </w:rPr>
        <w:t xml:space="preserve"> Only</w:t>
      </w:r>
      <w:r w:rsidRPr="002C65B8">
        <w:rPr>
          <w:b/>
          <w:sz w:val="20"/>
        </w:rPr>
        <w:t>:</w:t>
      </w:r>
    </w:p>
    <w:p w14:paraId="4FA295A6" w14:textId="77777777" w:rsidR="005F4EFC" w:rsidRPr="002C65B8" w:rsidRDefault="005F4EFC" w:rsidP="005F4EFC">
      <w:pPr>
        <w:widowControl w:val="0"/>
        <w:ind w:firstLine="5040"/>
        <w:jc w:val="both"/>
        <w:rPr>
          <w:sz w:val="20"/>
        </w:rPr>
      </w:pPr>
    </w:p>
    <w:p w14:paraId="2B53F31F" w14:textId="77777777" w:rsidR="005F4EFC" w:rsidRPr="002C65B8" w:rsidRDefault="005F4EFC" w:rsidP="005F4EFC">
      <w:pPr>
        <w:widowControl w:val="0"/>
        <w:rPr>
          <w:sz w:val="20"/>
        </w:rPr>
      </w:pPr>
      <w:r w:rsidRPr="002C65B8">
        <w:rPr>
          <w:sz w:val="20"/>
        </w:rPr>
        <w:t>Date Check Mailed: _________________</w:t>
      </w:r>
      <w:r w:rsidRPr="002C65B8">
        <w:rPr>
          <w:sz w:val="20"/>
        </w:rPr>
        <w:tab/>
      </w:r>
      <w:r w:rsidRPr="002C65B8">
        <w:rPr>
          <w:sz w:val="20"/>
        </w:rPr>
        <w:tab/>
      </w:r>
      <w:proofErr w:type="gramStart"/>
      <w:r w:rsidRPr="002C65B8">
        <w:rPr>
          <w:sz w:val="20"/>
        </w:rPr>
        <w:t>By</w:t>
      </w:r>
      <w:proofErr w:type="gramEnd"/>
      <w:r w:rsidRPr="002C65B8">
        <w:rPr>
          <w:sz w:val="20"/>
        </w:rPr>
        <w:t>: _______________________________</w:t>
      </w:r>
    </w:p>
    <w:p w14:paraId="4EA2C2BA" w14:textId="77777777" w:rsidR="005F4EFC" w:rsidRPr="002C65B8" w:rsidRDefault="005F4EFC" w:rsidP="005F4EFC">
      <w:pPr>
        <w:widowControl w:val="0"/>
        <w:ind w:firstLine="5040"/>
        <w:jc w:val="both"/>
        <w:rPr>
          <w:sz w:val="20"/>
        </w:rPr>
      </w:pPr>
    </w:p>
    <w:p w14:paraId="55154AF0" w14:textId="77777777" w:rsidR="005F4EFC" w:rsidRPr="002C65B8" w:rsidRDefault="005F4EFC" w:rsidP="005F4EFC">
      <w:pPr>
        <w:widowControl w:val="0"/>
        <w:jc w:val="both"/>
        <w:rPr>
          <w:sz w:val="20"/>
          <w:u w:val="single"/>
        </w:rPr>
      </w:pPr>
      <w:r w:rsidRPr="002C65B8">
        <w:rPr>
          <w:sz w:val="20"/>
        </w:rPr>
        <w:t>Ledger Number: ____________________</w:t>
      </w:r>
      <w:r w:rsidRPr="002C65B8">
        <w:rPr>
          <w:sz w:val="20"/>
        </w:rPr>
        <w:tab/>
      </w:r>
      <w:r w:rsidRPr="002C65B8">
        <w:rPr>
          <w:sz w:val="20"/>
        </w:rPr>
        <w:tab/>
        <w:t>Dept: _____________________________</w:t>
      </w:r>
    </w:p>
    <w:p w14:paraId="2CE8AC36" w14:textId="77777777" w:rsidR="005F4EFC" w:rsidRPr="002C65B8" w:rsidRDefault="005F4EFC" w:rsidP="005F4EFC">
      <w:pPr>
        <w:widowControl w:val="0"/>
        <w:jc w:val="both"/>
        <w:rPr>
          <w:sz w:val="20"/>
        </w:rPr>
      </w:pPr>
    </w:p>
    <w:p w14:paraId="752350FB" w14:textId="77777777" w:rsidR="005F4EFC" w:rsidRDefault="005F4EFC" w:rsidP="005F4EFC"/>
    <w:p w14:paraId="66E6A451" w14:textId="77777777" w:rsidR="005F4EFC" w:rsidRDefault="005F4EFC" w:rsidP="005F4EFC"/>
    <w:p w14:paraId="393AB070" w14:textId="77777777" w:rsidR="005F4EFC" w:rsidRDefault="005F4EFC" w:rsidP="005F4EFC"/>
    <w:p w14:paraId="1B8F7994" w14:textId="77777777" w:rsidR="00035E87" w:rsidRDefault="00035E87" w:rsidP="005F4EFC"/>
    <w:p w14:paraId="6A37E1C7" w14:textId="77777777" w:rsidR="00035E87" w:rsidRDefault="00035E87" w:rsidP="005F4EFC"/>
    <w:p w14:paraId="7CDD8647" w14:textId="77777777" w:rsidR="005F4EFC" w:rsidRDefault="005F4EFC" w:rsidP="005F4EFC">
      <w:pPr>
        <w:rPr>
          <w:b/>
          <w:bCs/>
          <w:sz w:val="20"/>
        </w:rPr>
      </w:pPr>
    </w:p>
    <w:p w14:paraId="129C1FFE" w14:textId="77777777" w:rsidR="00CC2AC7" w:rsidRDefault="00CC2AC7" w:rsidP="005F4EFC">
      <w:pPr>
        <w:ind w:left="2880"/>
        <w:jc w:val="right"/>
        <w:rPr>
          <w:rFonts w:ascii="Times New Roman" w:hAnsi="Times New Roman"/>
          <w:i/>
          <w:spacing w:val="-3"/>
        </w:rPr>
      </w:pPr>
    </w:p>
    <w:p w14:paraId="59753CB7" w14:textId="151375EB"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i/>
          <w:noProof/>
          <w:spacing w:val="-3"/>
        </w:rPr>
        <w:drawing>
          <wp:anchor distT="0" distB="0" distL="114300" distR="114300" simplePos="0" relativeHeight="251654144" behindDoc="0" locked="0" layoutInCell="1" allowOverlap="1" wp14:anchorId="1E811116" wp14:editId="58792DBE">
            <wp:simplePos x="0" y="0"/>
            <wp:positionH relativeFrom="column">
              <wp:posOffset>7620</wp:posOffset>
            </wp:positionH>
            <wp:positionV relativeFrom="paragraph">
              <wp:posOffset>-19050</wp:posOffset>
            </wp:positionV>
            <wp:extent cx="969010" cy="962025"/>
            <wp:effectExtent l="19050" t="0" r="2540" b="0"/>
            <wp:wrapNone/>
            <wp:docPr id="4" name="Picture 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_bug"/>
                    <pic:cNvPicPr>
                      <a:picLocks noChangeAspect="1" noChangeArrowheads="1"/>
                    </pic:cNvPicPr>
                  </pic:nvPicPr>
                  <pic:blipFill>
                    <a:blip r:embed="rId17" cstate="print"/>
                    <a:srcRect/>
                    <a:stretch>
                      <a:fillRect/>
                    </a:stretch>
                  </pic:blipFill>
                  <pic:spPr bwMode="auto">
                    <a:xfrm>
                      <a:off x="0" y="0"/>
                      <a:ext cx="969010" cy="962025"/>
                    </a:xfrm>
                    <a:prstGeom prst="rect">
                      <a:avLst/>
                    </a:prstGeom>
                    <a:noFill/>
                    <a:ln w="9525">
                      <a:noFill/>
                      <a:miter lim="800000"/>
                      <a:headEnd/>
                      <a:tailEnd/>
                    </a:ln>
                  </pic:spPr>
                </pic:pic>
              </a:graphicData>
            </a:graphic>
          </wp:anchor>
        </w:drawing>
      </w:r>
      <w:r w:rsidR="007B05D7" w:rsidRPr="005515A6">
        <w:rPr>
          <w:rFonts w:ascii="Times New Roman" w:hAnsi="Times New Roman"/>
          <w:i/>
          <w:spacing w:val="-3"/>
        </w:rPr>
        <w:t>ATTACHMENT A</w:t>
      </w:r>
      <w:r w:rsidR="005515A6" w:rsidRPr="005515A6">
        <w:rPr>
          <w:rFonts w:ascii="Times New Roman" w:hAnsi="Times New Roman"/>
          <w:i/>
          <w:spacing w:val="-3"/>
          <w:szCs w:val="24"/>
        </w:rPr>
        <w:t>-</w:t>
      </w:r>
      <w:r w:rsidR="00866E0B">
        <w:rPr>
          <w:rFonts w:ascii="Times New Roman" w:hAnsi="Times New Roman"/>
          <w:i/>
          <w:spacing w:val="-3"/>
          <w:szCs w:val="24"/>
        </w:rPr>
        <w:t>4</w:t>
      </w:r>
      <w:r w:rsidR="005515A6" w:rsidRPr="005515A6">
        <w:rPr>
          <w:rFonts w:ascii="Times New Roman" w:hAnsi="Times New Roman"/>
          <w:i/>
          <w:spacing w:val="-3"/>
          <w:szCs w:val="24"/>
        </w:rPr>
        <w:t>k</w:t>
      </w:r>
    </w:p>
    <w:p w14:paraId="01A71A1E" w14:textId="42198373"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spacing w:val="-3"/>
          <w:szCs w:val="24"/>
        </w:rPr>
        <w:t xml:space="preserve">JOB NO. </w:t>
      </w:r>
      <w:r w:rsidR="00CC2AC7">
        <w:rPr>
          <w:rFonts w:ascii="Times New Roman" w:hAnsi="Times New Roman"/>
          <w:b/>
          <w:spacing w:val="-3"/>
          <w:szCs w:val="24"/>
          <w:u w:val="single"/>
        </w:rPr>
        <w:t>PW26-</w:t>
      </w:r>
      <w:r w:rsidR="00F8018D">
        <w:rPr>
          <w:rFonts w:ascii="Times New Roman" w:hAnsi="Times New Roman"/>
          <w:b/>
          <w:spacing w:val="-3"/>
          <w:szCs w:val="24"/>
          <w:u w:val="single"/>
        </w:rPr>
        <w:t>04</w:t>
      </w:r>
    </w:p>
    <w:p w14:paraId="02A19804" w14:textId="77777777" w:rsidR="005F4EFC" w:rsidRDefault="005F4EFC" w:rsidP="005F4EFC">
      <w:pPr>
        <w:numPr>
          <w:ilvl w:val="12"/>
          <w:numId w:val="0"/>
        </w:num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b/>
          <w:bCs/>
          <w:sz w:val="20"/>
          <w:u w:val="single"/>
        </w:rPr>
      </w:pPr>
    </w:p>
    <w:p w14:paraId="0C517DE4" w14:textId="77777777" w:rsidR="005F4EFC" w:rsidRPr="0026106F" w:rsidRDefault="005F4EFC" w:rsidP="005F4EFC">
      <w:pPr>
        <w:numPr>
          <w:ilvl w:val="12"/>
          <w:numId w:val="0"/>
        </w:num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jc w:val="center"/>
        <w:rPr>
          <w:b/>
          <w:bCs/>
          <w:sz w:val="32"/>
          <w:szCs w:val="32"/>
          <w:u w:val="single"/>
        </w:rPr>
      </w:pPr>
      <w:r w:rsidRPr="0026106F">
        <w:rPr>
          <w:b/>
          <w:bCs/>
          <w:sz w:val="32"/>
          <w:szCs w:val="32"/>
          <w:u w:val="single"/>
        </w:rPr>
        <w:t>INSURANCE SPECIFICATIONS</w:t>
      </w:r>
    </w:p>
    <w:p w14:paraId="2D5747CA" w14:textId="77777777" w:rsidR="005F4EFC" w:rsidRDefault="005F4EFC" w:rsidP="005F4EFC">
      <w:pPr>
        <w:numPr>
          <w:ilvl w:val="12"/>
          <w:numId w:val="0"/>
        </w:num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jc w:val="center"/>
        <w:rPr>
          <w:b/>
          <w:bCs/>
          <w:sz w:val="20"/>
        </w:rPr>
      </w:pPr>
    </w:p>
    <w:p w14:paraId="0869E52D" w14:textId="77777777" w:rsidR="005F4EFC" w:rsidRPr="000B7D51" w:rsidRDefault="005F4EFC" w:rsidP="005F4EFC">
      <w:pPr>
        <w:numPr>
          <w:ilvl w:val="12"/>
          <w:numId w:val="0"/>
        </w:num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jc w:val="center"/>
        <w:rPr>
          <w:b/>
          <w:bCs/>
          <w:sz w:val="20"/>
        </w:rPr>
      </w:pPr>
    </w:p>
    <w:p w14:paraId="6189B315" w14:textId="2280E968" w:rsidR="005F4EFC" w:rsidRPr="000B7D51" w:rsidRDefault="005F4EFC" w:rsidP="005F4EFC">
      <w:pPr>
        <w:numPr>
          <w:ilvl w:val="12"/>
          <w:numId w:val="0"/>
        </w:num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rPr>
          <w:sz w:val="20"/>
        </w:rPr>
      </w:pPr>
      <w:r w:rsidRPr="000B7D51">
        <w:rPr>
          <w:b/>
          <w:bCs/>
          <w:sz w:val="20"/>
        </w:rPr>
        <w:t>Owner</w:t>
      </w:r>
      <w:r w:rsidR="007B05D7" w:rsidRPr="000B7D51">
        <w:rPr>
          <w:b/>
          <w:bCs/>
          <w:sz w:val="20"/>
        </w:rPr>
        <w:t>:</w:t>
      </w:r>
      <w:r w:rsidR="007B05D7" w:rsidRPr="000B7D51">
        <w:rPr>
          <w:sz w:val="20"/>
        </w:rPr>
        <w:t xml:space="preserve"> City</w:t>
      </w:r>
      <w:r w:rsidRPr="00FC029D">
        <w:rPr>
          <w:sz w:val="20"/>
          <w:u w:val="single"/>
        </w:rPr>
        <w:t xml:space="preserve"> of West University Place</w:t>
      </w:r>
    </w:p>
    <w:p w14:paraId="7AA80E42" w14:textId="652D954E" w:rsidR="005F4EFC" w:rsidRPr="00AC3673" w:rsidRDefault="005F4EFC" w:rsidP="00697A42">
      <w:pPr>
        <w:numPr>
          <w:ilvl w:val="12"/>
          <w:numId w:val="0"/>
        </w:numPr>
        <w:tabs>
          <w:tab w:val="left" w:pos="-1113"/>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810" w:hanging="720"/>
        <w:rPr>
          <w:sz w:val="20"/>
          <w:u w:val="single"/>
        </w:rPr>
      </w:pPr>
      <w:r w:rsidRPr="000B7D51">
        <w:rPr>
          <w:b/>
          <w:bCs/>
          <w:sz w:val="20"/>
        </w:rPr>
        <w:t>Project</w:t>
      </w:r>
      <w:r w:rsidR="007B05D7" w:rsidRPr="000B7D51">
        <w:rPr>
          <w:b/>
          <w:bCs/>
          <w:sz w:val="20"/>
        </w:rPr>
        <w:t>:</w:t>
      </w:r>
      <w:r w:rsidR="007B05D7" w:rsidRPr="000B7D51">
        <w:rPr>
          <w:sz w:val="20"/>
        </w:rPr>
        <w:t xml:space="preserve"> </w:t>
      </w:r>
      <w:r w:rsidR="007B05D7" w:rsidRPr="007B05D7">
        <w:rPr>
          <w:sz w:val="20"/>
          <w:u w:val="single"/>
        </w:rPr>
        <w:t>PW26-</w:t>
      </w:r>
      <w:r w:rsidR="00F8018D">
        <w:rPr>
          <w:sz w:val="20"/>
          <w:u w:val="single"/>
        </w:rPr>
        <w:t>04</w:t>
      </w:r>
      <w:r w:rsidR="007B05D7">
        <w:rPr>
          <w:sz w:val="20"/>
        </w:rPr>
        <w:t xml:space="preserve"> </w:t>
      </w:r>
      <w:r w:rsidR="00CC2AC7">
        <w:rPr>
          <w:spacing w:val="-3"/>
          <w:sz w:val="22"/>
          <w:szCs w:val="22"/>
          <w:u w:val="single"/>
        </w:rPr>
        <w:t>Three</w:t>
      </w:r>
      <w:r w:rsidR="00697A42" w:rsidRPr="00697A42">
        <w:rPr>
          <w:spacing w:val="-3"/>
          <w:sz w:val="22"/>
          <w:szCs w:val="22"/>
          <w:u w:val="single"/>
        </w:rPr>
        <w:t xml:space="preserve"> Year Term Contract</w:t>
      </w:r>
      <w:r w:rsidR="00697A42" w:rsidRPr="00697A42">
        <w:rPr>
          <w:sz w:val="22"/>
          <w:szCs w:val="22"/>
          <w:u w:val="single"/>
        </w:rPr>
        <w:t xml:space="preserve"> for </w:t>
      </w:r>
      <w:r w:rsidR="007B05D7">
        <w:rPr>
          <w:sz w:val="22"/>
          <w:szCs w:val="22"/>
          <w:u w:val="single"/>
        </w:rPr>
        <w:t>Maintenance and Repair of HVAC/Refrigeration Systems</w:t>
      </w:r>
      <w:r w:rsidR="00CC2AC7">
        <w:rPr>
          <w:sz w:val="22"/>
          <w:szCs w:val="22"/>
          <w:u w:val="single"/>
        </w:rPr>
        <w:t xml:space="preserve"> </w:t>
      </w:r>
      <w:r w:rsidR="007B05D7">
        <w:rPr>
          <w:sz w:val="22"/>
          <w:szCs w:val="22"/>
          <w:u w:val="single"/>
        </w:rPr>
        <w:t>with</w:t>
      </w:r>
      <w:r w:rsidR="00CC2AC7">
        <w:rPr>
          <w:sz w:val="22"/>
          <w:szCs w:val="22"/>
          <w:u w:val="single"/>
        </w:rPr>
        <w:t xml:space="preserve"> Two</w:t>
      </w:r>
      <w:r w:rsidR="00697A42" w:rsidRPr="00697A42">
        <w:rPr>
          <w:sz w:val="22"/>
          <w:szCs w:val="22"/>
          <w:u w:val="single"/>
        </w:rPr>
        <w:t xml:space="preserve"> Optional One Year Extensions</w:t>
      </w:r>
    </w:p>
    <w:p w14:paraId="1C37EDD1" w14:textId="77777777" w:rsidR="005F4EFC" w:rsidRPr="000B7D51" w:rsidRDefault="005F4EFC" w:rsidP="005F4EFC">
      <w:pPr>
        <w:numPr>
          <w:ilvl w:val="12"/>
          <w:numId w:val="0"/>
        </w:num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sz w:val="20"/>
        </w:rPr>
      </w:pPr>
    </w:p>
    <w:p w14:paraId="28AB3DE0" w14:textId="77777777" w:rsidR="005F4EFC" w:rsidRPr="00C845EA" w:rsidRDefault="005F4EFC" w:rsidP="005F4EFC">
      <w:pPr>
        <w:jc w:val="both"/>
        <w:rPr>
          <w:sz w:val="20"/>
        </w:rPr>
      </w:pPr>
      <w:r w:rsidRPr="00FC029D">
        <w:rPr>
          <w:sz w:val="20"/>
        </w:rPr>
        <w:t xml:space="preserve">INSURANCE: The successful bidder shall provide and maintain the minimum insurance </w:t>
      </w:r>
      <w:proofErr w:type="gramStart"/>
      <w:r w:rsidRPr="00C845EA">
        <w:rPr>
          <w:sz w:val="20"/>
        </w:rPr>
        <w:t>coverage’s</w:t>
      </w:r>
      <w:proofErr w:type="gramEnd"/>
      <w:r w:rsidRPr="00FC029D">
        <w:rPr>
          <w:sz w:val="20"/>
        </w:rPr>
        <w:t xml:space="preserve"> set forth below during the term of its agreement with the City.</w:t>
      </w:r>
    </w:p>
    <w:p w14:paraId="4C7170C6" w14:textId="77777777" w:rsidR="005F4EFC" w:rsidRPr="00C845EA" w:rsidRDefault="005F4EFC" w:rsidP="005F4EFC">
      <w:pPr>
        <w:rPr>
          <w:sz w:val="20"/>
        </w:rPr>
      </w:pPr>
    </w:p>
    <w:p w14:paraId="370030D3" w14:textId="77777777" w:rsidR="005F4EFC" w:rsidRPr="00C845EA" w:rsidRDefault="005F4EFC" w:rsidP="005F4EFC">
      <w:pPr>
        <w:widowControl w:val="0"/>
        <w:numPr>
          <w:ilvl w:val="0"/>
          <w:numId w:val="9"/>
        </w:numPr>
        <w:overflowPunct w:val="0"/>
        <w:autoSpaceDE w:val="0"/>
        <w:autoSpaceDN w:val="0"/>
        <w:adjustRightInd w:val="0"/>
        <w:jc w:val="both"/>
        <w:textAlignment w:val="baseline"/>
        <w:rPr>
          <w:sz w:val="20"/>
        </w:rPr>
      </w:pPr>
      <w:r w:rsidRPr="00FC029D">
        <w:rPr>
          <w:sz w:val="20"/>
        </w:rPr>
        <w:t xml:space="preserve">Commercial General Liability insurance at minimum combined single limits of $1,000,000 per-occurrence and $2,000,000 general aggregate for bodily injury and property damage, which coverage shall include products/completed operations ($1,000,000 products/ completed operations aggregate), and XCU (Explosion, Collapse, Underground) hazards.  Coverage must be written on an </w:t>
      </w:r>
      <w:r w:rsidRPr="00FC029D">
        <w:rPr>
          <w:sz w:val="20"/>
          <w:u w:val="single"/>
        </w:rPr>
        <w:t>occurrence</w:t>
      </w:r>
      <w:r w:rsidRPr="00FC029D">
        <w:rPr>
          <w:sz w:val="20"/>
        </w:rPr>
        <w:t xml:space="preserve"> form.  Contractual Liability must be maintained covering the Contractor’s obligations contained in the contract.  The general aggregate limit must be at least two (2) times the each-occurrence limit.  </w:t>
      </w:r>
    </w:p>
    <w:p w14:paraId="1D5DE0C7" w14:textId="77777777" w:rsidR="005F4EFC" w:rsidRPr="00C845EA" w:rsidRDefault="005F4EFC" w:rsidP="005F4EFC">
      <w:pPr>
        <w:numPr>
          <w:ilvl w:val="12"/>
          <w:numId w:val="0"/>
        </w:numPr>
        <w:jc w:val="both"/>
        <w:rPr>
          <w:sz w:val="20"/>
        </w:rPr>
      </w:pPr>
    </w:p>
    <w:p w14:paraId="3584E8C4" w14:textId="77777777" w:rsidR="005F4EFC" w:rsidRPr="00C845EA" w:rsidRDefault="005F4EFC" w:rsidP="005F4EFC">
      <w:pPr>
        <w:widowControl w:val="0"/>
        <w:numPr>
          <w:ilvl w:val="0"/>
          <w:numId w:val="10"/>
        </w:numPr>
        <w:overflowPunct w:val="0"/>
        <w:autoSpaceDE w:val="0"/>
        <w:autoSpaceDN w:val="0"/>
        <w:adjustRightInd w:val="0"/>
        <w:jc w:val="both"/>
        <w:textAlignment w:val="baseline"/>
        <w:rPr>
          <w:sz w:val="20"/>
        </w:rPr>
      </w:pPr>
      <w:r w:rsidRPr="00FC029D">
        <w:rPr>
          <w:sz w:val="20"/>
        </w:rPr>
        <w:t>Workers Compensation insurance at statutory limits, including Employer’s Liability coverage at minimum limits of $500,000 each-occurrence each accident/$500,000 by disease each-occurrence/$500,000 by disease aggregate.</w:t>
      </w:r>
    </w:p>
    <w:p w14:paraId="46E28311" w14:textId="77777777" w:rsidR="005F4EFC" w:rsidRPr="00C845EA" w:rsidRDefault="005F4EFC" w:rsidP="005F4EFC">
      <w:pPr>
        <w:numPr>
          <w:ilvl w:val="12"/>
          <w:numId w:val="0"/>
        </w:numPr>
        <w:rPr>
          <w:sz w:val="20"/>
        </w:rPr>
      </w:pPr>
    </w:p>
    <w:p w14:paraId="7ACAF12C" w14:textId="77777777" w:rsidR="005F4EFC" w:rsidRPr="00C845EA" w:rsidRDefault="005F4EFC" w:rsidP="005F4EFC">
      <w:pPr>
        <w:widowControl w:val="0"/>
        <w:numPr>
          <w:ilvl w:val="0"/>
          <w:numId w:val="11"/>
        </w:numPr>
        <w:overflowPunct w:val="0"/>
        <w:autoSpaceDE w:val="0"/>
        <w:autoSpaceDN w:val="0"/>
        <w:adjustRightInd w:val="0"/>
        <w:jc w:val="both"/>
        <w:textAlignment w:val="baseline"/>
        <w:rPr>
          <w:sz w:val="20"/>
        </w:rPr>
      </w:pPr>
      <w:r w:rsidRPr="00FC029D">
        <w:rPr>
          <w:sz w:val="20"/>
        </w:rPr>
        <w:t>Commercial Automobile Liability insurance at minimum combined single limits of $1,000,000 per-occurrence for bodily injury and property damage, including owned, non-owned and hired car coverage.</w:t>
      </w:r>
    </w:p>
    <w:p w14:paraId="5693288F" w14:textId="77777777" w:rsidR="005F4EFC" w:rsidRPr="00C845EA" w:rsidRDefault="005F4EFC" w:rsidP="005F4EFC">
      <w:pPr>
        <w:rPr>
          <w:sz w:val="20"/>
        </w:rPr>
      </w:pPr>
    </w:p>
    <w:p w14:paraId="6687CE4A" w14:textId="77777777" w:rsidR="005F4EFC" w:rsidRPr="00C845EA" w:rsidRDefault="005F4EFC" w:rsidP="005F4EFC">
      <w:pPr>
        <w:tabs>
          <w:tab w:val="left" w:pos="-270"/>
        </w:tabs>
        <w:jc w:val="both"/>
        <w:rPr>
          <w:sz w:val="20"/>
        </w:rPr>
      </w:pPr>
      <w:r w:rsidRPr="00FC029D">
        <w:rPr>
          <w:sz w:val="20"/>
        </w:rPr>
        <w:t>Any Subcontractor(s) hired by the Contractor shall maintain insurance coverage equal to that required of the Contractor.  It is the responsibility of the Contractor to assure compliance with this provision.  The City</w:t>
      </w:r>
      <w:r>
        <w:rPr>
          <w:sz w:val="20"/>
        </w:rPr>
        <w:t xml:space="preserve"> of West University</w:t>
      </w:r>
      <w:r w:rsidRPr="00FC029D">
        <w:rPr>
          <w:sz w:val="20"/>
        </w:rPr>
        <w:t xml:space="preserve"> accepts </w:t>
      </w:r>
      <w:r w:rsidRPr="00FC029D">
        <w:rPr>
          <w:sz w:val="20"/>
          <w:u w:val="single"/>
        </w:rPr>
        <w:t>no responsibility</w:t>
      </w:r>
      <w:r w:rsidRPr="00FC029D">
        <w:rPr>
          <w:sz w:val="20"/>
        </w:rPr>
        <w:t xml:space="preserve"> arising from the conduct, or lack of conduct, of the Subcontractor. </w:t>
      </w:r>
    </w:p>
    <w:p w14:paraId="0301CCA5" w14:textId="77777777" w:rsidR="005F4EFC" w:rsidRPr="00C845EA" w:rsidRDefault="005F4EFC" w:rsidP="005F4EFC">
      <w:pPr>
        <w:tabs>
          <w:tab w:val="left" w:pos="-270"/>
        </w:tabs>
        <w:jc w:val="both"/>
        <w:rPr>
          <w:sz w:val="20"/>
        </w:rPr>
      </w:pPr>
    </w:p>
    <w:p w14:paraId="77148EA9" w14:textId="77777777" w:rsidR="005F4EFC" w:rsidRPr="00C845EA" w:rsidRDefault="005F4EFC" w:rsidP="005F4EFC">
      <w:pPr>
        <w:tabs>
          <w:tab w:val="left" w:pos="-270"/>
        </w:tabs>
        <w:jc w:val="both"/>
        <w:rPr>
          <w:sz w:val="20"/>
        </w:rPr>
      </w:pPr>
      <w:r w:rsidRPr="00FC029D">
        <w:rPr>
          <w:sz w:val="20"/>
        </w:rPr>
        <w:t>A Comprehensive General Liability insurance form may be used in lieu of a Commercial General Liability insurance form.  In this event, coverage must be written on an occurrence basis, at limits of $1,000,000 each-occurrence, combined single limit, and coverage must include a broad form Comprehensive General Liability Endorsement, products/completed operations, XCU hazards and contractual liability.</w:t>
      </w:r>
    </w:p>
    <w:p w14:paraId="6AB1D67D" w14:textId="77777777" w:rsidR="005F4EFC" w:rsidRPr="00C845EA" w:rsidRDefault="005F4EFC" w:rsidP="005F4EFC">
      <w:pPr>
        <w:rPr>
          <w:sz w:val="20"/>
        </w:rPr>
      </w:pPr>
    </w:p>
    <w:p w14:paraId="437E7C4F" w14:textId="77777777" w:rsidR="005F4EFC" w:rsidRPr="00C845EA" w:rsidRDefault="005F4EFC" w:rsidP="005F4EFC">
      <w:pPr>
        <w:jc w:val="both"/>
        <w:rPr>
          <w:sz w:val="20"/>
        </w:rPr>
      </w:pPr>
      <w:r w:rsidRPr="00FC029D">
        <w:rPr>
          <w:sz w:val="20"/>
        </w:rPr>
        <w:t>With reference to the foregoing insurance requirement, Contractor shall specifically endorse applicable insurance policies as follows:</w:t>
      </w:r>
    </w:p>
    <w:p w14:paraId="6673C90D" w14:textId="77777777" w:rsidR="005F4EFC" w:rsidRPr="00C845EA" w:rsidRDefault="005F4EFC" w:rsidP="005F4EFC">
      <w:pPr>
        <w:rPr>
          <w:sz w:val="20"/>
        </w:rPr>
      </w:pPr>
    </w:p>
    <w:p w14:paraId="02F4D636" w14:textId="77777777" w:rsidR="005F4EFC" w:rsidRPr="00C845EA" w:rsidRDefault="005F4EFC" w:rsidP="005F4EFC">
      <w:pPr>
        <w:widowControl w:val="0"/>
        <w:numPr>
          <w:ilvl w:val="0"/>
          <w:numId w:val="12"/>
        </w:numPr>
        <w:tabs>
          <w:tab w:val="left" w:pos="360"/>
        </w:tabs>
        <w:overflowPunct w:val="0"/>
        <w:autoSpaceDE w:val="0"/>
        <w:autoSpaceDN w:val="0"/>
        <w:adjustRightInd w:val="0"/>
        <w:jc w:val="both"/>
        <w:textAlignment w:val="baseline"/>
        <w:rPr>
          <w:sz w:val="20"/>
        </w:rPr>
      </w:pPr>
      <w:r w:rsidRPr="00FC029D">
        <w:rPr>
          <w:sz w:val="20"/>
        </w:rPr>
        <w:t xml:space="preserve">The City of </w:t>
      </w:r>
      <w:r>
        <w:rPr>
          <w:sz w:val="20"/>
        </w:rPr>
        <w:t>West University Place</w:t>
      </w:r>
      <w:r w:rsidRPr="00FC029D">
        <w:rPr>
          <w:sz w:val="20"/>
        </w:rPr>
        <w:t xml:space="preserve"> shall be named as an additional insured with respect to General Liability and Automobile Liability. </w:t>
      </w:r>
    </w:p>
    <w:p w14:paraId="05CA8AF8" w14:textId="77777777" w:rsidR="005F4EFC" w:rsidRPr="00C845EA" w:rsidRDefault="005F4EFC" w:rsidP="005F4EFC">
      <w:pPr>
        <w:numPr>
          <w:ilvl w:val="12"/>
          <w:numId w:val="0"/>
        </w:numPr>
        <w:rPr>
          <w:sz w:val="20"/>
        </w:rPr>
      </w:pPr>
    </w:p>
    <w:p w14:paraId="46420C29" w14:textId="4620B597" w:rsidR="005F4EFC" w:rsidRPr="00C845EA" w:rsidRDefault="005F4EFC" w:rsidP="005F4EFC">
      <w:pPr>
        <w:widowControl w:val="0"/>
        <w:numPr>
          <w:ilvl w:val="0"/>
          <w:numId w:val="13"/>
        </w:numPr>
        <w:overflowPunct w:val="0"/>
        <w:autoSpaceDE w:val="0"/>
        <w:autoSpaceDN w:val="0"/>
        <w:adjustRightInd w:val="0"/>
        <w:jc w:val="both"/>
        <w:textAlignment w:val="baseline"/>
        <w:rPr>
          <w:sz w:val="20"/>
        </w:rPr>
      </w:pPr>
      <w:r w:rsidRPr="00FC029D">
        <w:rPr>
          <w:sz w:val="20"/>
        </w:rPr>
        <w:t xml:space="preserve">All liability policies shall contain no </w:t>
      </w:r>
      <w:r w:rsidR="007B05D7" w:rsidRPr="00FC029D">
        <w:rPr>
          <w:sz w:val="20"/>
        </w:rPr>
        <w:t>cross-liability</w:t>
      </w:r>
      <w:r w:rsidRPr="00FC029D">
        <w:rPr>
          <w:sz w:val="20"/>
        </w:rPr>
        <w:t xml:space="preserve"> exclusions or insured versus insured restrictions.</w:t>
      </w:r>
    </w:p>
    <w:p w14:paraId="6ED956FA" w14:textId="77777777" w:rsidR="005F4EFC" w:rsidRPr="00C845EA" w:rsidRDefault="005F4EFC" w:rsidP="005F4EFC">
      <w:pPr>
        <w:numPr>
          <w:ilvl w:val="12"/>
          <w:numId w:val="0"/>
        </w:numPr>
        <w:rPr>
          <w:sz w:val="20"/>
        </w:rPr>
      </w:pPr>
    </w:p>
    <w:p w14:paraId="22EA9A6D" w14:textId="77777777" w:rsidR="005F4EFC" w:rsidRPr="00C845EA" w:rsidRDefault="005F4EFC" w:rsidP="005F4EFC">
      <w:pPr>
        <w:widowControl w:val="0"/>
        <w:numPr>
          <w:ilvl w:val="0"/>
          <w:numId w:val="14"/>
        </w:numPr>
        <w:overflowPunct w:val="0"/>
        <w:autoSpaceDE w:val="0"/>
        <w:autoSpaceDN w:val="0"/>
        <w:adjustRightInd w:val="0"/>
        <w:jc w:val="both"/>
        <w:textAlignment w:val="baseline"/>
        <w:rPr>
          <w:sz w:val="20"/>
        </w:rPr>
      </w:pPr>
      <w:r w:rsidRPr="00FC029D">
        <w:rPr>
          <w:sz w:val="20"/>
        </w:rPr>
        <w:t xml:space="preserve">A waiver of subrogation in favor of The City of </w:t>
      </w:r>
      <w:r>
        <w:rPr>
          <w:sz w:val="20"/>
        </w:rPr>
        <w:t>West University Place</w:t>
      </w:r>
      <w:r w:rsidRPr="00FC029D">
        <w:rPr>
          <w:sz w:val="20"/>
        </w:rPr>
        <w:t xml:space="preserve"> shall be contained in the Workers Compensation and all liability policies.</w:t>
      </w:r>
    </w:p>
    <w:p w14:paraId="1D3306C4" w14:textId="77777777" w:rsidR="005F4EFC" w:rsidRPr="00C845EA" w:rsidRDefault="005F4EFC" w:rsidP="005F4EFC">
      <w:pPr>
        <w:numPr>
          <w:ilvl w:val="12"/>
          <w:numId w:val="0"/>
        </w:numPr>
        <w:rPr>
          <w:sz w:val="20"/>
        </w:rPr>
      </w:pPr>
    </w:p>
    <w:p w14:paraId="49974566" w14:textId="77777777" w:rsidR="005F4EFC" w:rsidRPr="00C845EA" w:rsidRDefault="005F4EFC" w:rsidP="005F4EFC">
      <w:pPr>
        <w:widowControl w:val="0"/>
        <w:numPr>
          <w:ilvl w:val="0"/>
          <w:numId w:val="14"/>
        </w:numPr>
        <w:overflowPunct w:val="0"/>
        <w:autoSpaceDE w:val="0"/>
        <w:autoSpaceDN w:val="0"/>
        <w:adjustRightInd w:val="0"/>
        <w:jc w:val="both"/>
        <w:textAlignment w:val="baseline"/>
        <w:rPr>
          <w:sz w:val="20"/>
        </w:rPr>
      </w:pPr>
      <w:r w:rsidRPr="00FC029D">
        <w:rPr>
          <w:sz w:val="20"/>
        </w:rPr>
        <w:t xml:space="preserve">All insurance policies shall be endorsed to require the insurer to immediately notify The City of </w:t>
      </w:r>
      <w:r>
        <w:rPr>
          <w:sz w:val="20"/>
        </w:rPr>
        <w:t>West University Place</w:t>
      </w:r>
      <w:r w:rsidRPr="00FC029D">
        <w:rPr>
          <w:sz w:val="20"/>
        </w:rPr>
        <w:t xml:space="preserve"> of any material change in the insurance coverage.</w:t>
      </w:r>
    </w:p>
    <w:p w14:paraId="4B4E3CBC" w14:textId="77777777" w:rsidR="005F4EFC" w:rsidRPr="00C845EA" w:rsidRDefault="005F4EFC" w:rsidP="005F4EFC">
      <w:pPr>
        <w:numPr>
          <w:ilvl w:val="12"/>
          <w:numId w:val="0"/>
        </w:numPr>
        <w:rPr>
          <w:sz w:val="20"/>
        </w:rPr>
      </w:pPr>
    </w:p>
    <w:p w14:paraId="137CDA9B" w14:textId="77777777" w:rsidR="005F4EFC" w:rsidRPr="00C845EA" w:rsidRDefault="005F4EFC" w:rsidP="005F4EFC">
      <w:pPr>
        <w:widowControl w:val="0"/>
        <w:numPr>
          <w:ilvl w:val="0"/>
          <w:numId w:val="14"/>
        </w:numPr>
        <w:overflowPunct w:val="0"/>
        <w:autoSpaceDE w:val="0"/>
        <w:autoSpaceDN w:val="0"/>
        <w:adjustRightInd w:val="0"/>
        <w:jc w:val="both"/>
        <w:textAlignment w:val="baseline"/>
        <w:rPr>
          <w:sz w:val="20"/>
        </w:rPr>
      </w:pPr>
      <w:r w:rsidRPr="00FC029D">
        <w:rPr>
          <w:sz w:val="20"/>
        </w:rPr>
        <w:t xml:space="preserve">All insurance policies shall be endorsed to the effect that The City of </w:t>
      </w:r>
      <w:r>
        <w:rPr>
          <w:sz w:val="20"/>
        </w:rPr>
        <w:t>West University Place will receive at least thirty- (3</w:t>
      </w:r>
      <w:r w:rsidRPr="00FC029D">
        <w:rPr>
          <w:sz w:val="20"/>
        </w:rPr>
        <w:t xml:space="preserve">0) </w:t>
      </w:r>
      <w:proofErr w:type="spellStart"/>
      <w:r w:rsidRPr="00FC029D">
        <w:rPr>
          <w:sz w:val="20"/>
        </w:rPr>
        <w:t>days notice</w:t>
      </w:r>
      <w:proofErr w:type="spellEnd"/>
      <w:r w:rsidRPr="00FC029D">
        <w:rPr>
          <w:sz w:val="20"/>
        </w:rPr>
        <w:t xml:space="preserve"> prior to cancellation or non-renewal of the insurance.</w:t>
      </w:r>
    </w:p>
    <w:p w14:paraId="37DB2BC6" w14:textId="77777777" w:rsidR="005F4EFC" w:rsidRPr="00C845EA" w:rsidRDefault="005F4EFC" w:rsidP="005F4EFC">
      <w:pPr>
        <w:numPr>
          <w:ilvl w:val="12"/>
          <w:numId w:val="0"/>
        </w:numPr>
        <w:tabs>
          <w:tab w:val="left" w:pos="360"/>
        </w:tabs>
        <w:jc w:val="both"/>
        <w:rPr>
          <w:sz w:val="20"/>
        </w:rPr>
      </w:pPr>
    </w:p>
    <w:p w14:paraId="6E2B1EFF" w14:textId="77777777" w:rsidR="005F4EFC" w:rsidRPr="00C845EA" w:rsidRDefault="005F4EFC" w:rsidP="005F4EFC">
      <w:pPr>
        <w:widowControl w:val="0"/>
        <w:numPr>
          <w:ilvl w:val="0"/>
          <w:numId w:val="14"/>
        </w:numPr>
        <w:overflowPunct w:val="0"/>
        <w:autoSpaceDE w:val="0"/>
        <w:autoSpaceDN w:val="0"/>
        <w:adjustRightInd w:val="0"/>
        <w:jc w:val="both"/>
        <w:textAlignment w:val="baseline"/>
        <w:rPr>
          <w:sz w:val="20"/>
        </w:rPr>
      </w:pPr>
      <w:r w:rsidRPr="00FC029D">
        <w:rPr>
          <w:sz w:val="20"/>
        </w:rPr>
        <w:t xml:space="preserve">All insurance policies, which name The City of </w:t>
      </w:r>
      <w:r>
        <w:rPr>
          <w:sz w:val="20"/>
        </w:rPr>
        <w:t>West University Place</w:t>
      </w:r>
      <w:r w:rsidRPr="00FC029D">
        <w:rPr>
          <w:sz w:val="20"/>
        </w:rPr>
        <w:t xml:space="preserve"> as an additional insured, must be endorsed to read as </w:t>
      </w:r>
      <w:r w:rsidRPr="00FC029D">
        <w:rPr>
          <w:sz w:val="20"/>
        </w:rPr>
        <w:lastRenderedPageBreak/>
        <w:t>primary coverage regardless of the application of other insurance.</w:t>
      </w:r>
    </w:p>
    <w:p w14:paraId="07511533" w14:textId="77777777" w:rsidR="005F4EFC" w:rsidRPr="00C845EA" w:rsidRDefault="005F4EFC" w:rsidP="005F4EFC">
      <w:pPr>
        <w:numPr>
          <w:ilvl w:val="12"/>
          <w:numId w:val="0"/>
        </w:numPr>
        <w:tabs>
          <w:tab w:val="left" w:pos="360"/>
        </w:tabs>
        <w:jc w:val="both"/>
        <w:rPr>
          <w:sz w:val="20"/>
        </w:rPr>
      </w:pPr>
    </w:p>
    <w:p w14:paraId="4CA7030B" w14:textId="77777777" w:rsidR="005F4EFC" w:rsidRPr="00932DD6" w:rsidRDefault="005F4EFC" w:rsidP="005F4EFC">
      <w:pPr>
        <w:widowControl w:val="0"/>
        <w:numPr>
          <w:ilvl w:val="0"/>
          <w:numId w:val="14"/>
        </w:numPr>
        <w:overflowPunct w:val="0"/>
        <w:autoSpaceDE w:val="0"/>
        <w:autoSpaceDN w:val="0"/>
        <w:adjustRightInd w:val="0"/>
        <w:jc w:val="both"/>
        <w:textAlignment w:val="baseline"/>
        <w:rPr>
          <w:sz w:val="20"/>
        </w:rPr>
      </w:pPr>
      <w:r w:rsidRPr="00FC029D">
        <w:rPr>
          <w:sz w:val="20"/>
        </w:rPr>
        <w:t>Required limits may be satisfied by any combination of primary and umbrella liability insurances.</w:t>
      </w:r>
    </w:p>
    <w:p w14:paraId="3E2C9BB5" w14:textId="77777777" w:rsidR="005F4EFC" w:rsidRPr="00C845EA" w:rsidRDefault="005F4EFC" w:rsidP="005F4EFC">
      <w:pPr>
        <w:widowControl w:val="0"/>
        <w:numPr>
          <w:ilvl w:val="0"/>
          <w:numId w:val="14"/>
        </w:numPr>
        <w:overflowPunct w:val="0"/>
        <w:autoSpaceDE w:val="0"/>
        <w:autoSpaceDN w:val="0"/>
        <w:adjustRightInd w:val="0"/>
        <w:textAlignment w:val="baseline"/>
        <w:rPr>
          <w:sz w:val="20"/>
        </w:rPr>
      </w:pPr>
      <w:proofErr w:type="gramStart"/>
      <w:r w:rsidRPr="00FC029D">
        <w:rPr>
          <w:sz w:val="20"/>
        </w:rPr>
        <w:t>Contractor</w:t>
      </w:r>
      <w:proofErr w:type="gramEnd"/>
      <w:r w:rsidRPr="00FC029D">
        <w:rPr>
          <w:sz w:val="20"/>
        </w:rPr>
        <w:t xml:space="preserve"> may maintain reasonable and customary deductibles, subject to approval by The City of </w:t>
      </w:r>
      <w:r>
        <w:rPr>
          <w:sz w:val="20"/>
        </w:rPr>
        <w:t>West University Place</w:t>
      </w:r>
      <w:r w:rsidRPr="00FC029D">
        <w:rPr>
          <w:sz w:val="20"/>
        </w:rPr>
        <w:t>.</w:t>
      </w:r>
    </w:p>
    <w:p w14:paraId="505E3902" w14:textId="77777777" w:rsidR="005F4EFC" w:rsidRPr="00C845EA" w:rsidRDefault="005F4EFC" w:rsidP="005F4EFC">
      <w:pPr>
        <w:numPr>
          <w:ilvl w:val="12"/>
          <w:numId w:val="0"/>
        </w:numPr>
        <w:rPr>
          <w:sz w:val="20"/>
        </w:rPr>
      </w:pPr>
    </w:p>
    <w:p w14:paraId="49BDDBCA" w14:textId="77777777" w:rsidR="005F4EFC" w:rsidRPr="00C845EA" w:rsidRDefault="005F4EFC" w:rsidP="005F4EFC">
      <w:pPr>
        <w:widowControl w:val="0"/>
        <w:numPr>
          <w:ilvl w:val="0"/>
          <w:numId w:val="14"/>
        </w:numPr>
        <w:overflowPunct w:val="0"/>
        <w:autoSpaceDE w:val="0"/>
        <w:autoSpaceDN w:val="0"/>
        <w:adjustRightInd w:val="0"/>
        <w:textAlignment w:val="baseline"/>
        <w:rPr>
          <w:sz w:val="20"/>
        </w:rPr>
      </w:pPr>
      <w:r w:rsidRPr="00FC029D">
        <w:rPr>
          <w:sz w:val="20"/>
        </w:rPr>
        <w:t xml:space="preserve">Insurance must be purchased from insurers that are financially acceptable to the City of </w:t>
      </w:r>
      <w:r>
        <w:rPr>
          <w:sz w:val="20"/>
        </w:rPr>
        <w:t>West University Place</w:t>
      </w:r>
      <w:r w:rsidRPr="00FC029D">
        <w:rPr>
          <w:sz w:val="20"/>
        </w:rPr>
        <w:t>.</w:t>
      </w:r>
    </w:p>
    <w:p w14:paraId="13A5BAF6" w14:textId="77777777" w:rsidR="005F4EFC" w:rsidRPr="00C845EA" w:rsidRDefault="005F4EFC" w:rsidP="005F4EFC">
      <w:pPr>
        <w:jc w:val="both"/>
        <w:rPr>
          <w:sz w:val="20"/>
        </w:rPr>
      </w:pPr>
      <w:r w:rsidRPr="00FC029D">
        <w:rPr>
          <w:sz w:val="20"/>
        </w:rPr>
        <w:t>All insurance must be written on forms filed with and approved by th</w:t>
      </w:r>
      <w:r>
        <w:rPr>
          <w:sz w:val="20"/>
        </w:rPr>
        <w:t xml:space="preserve">e Texas Department of </w:t>
      </w:r>
      <w:proofErr w:type="gramStart"/>
      <w:r>
        <w:rPr>
          <w:sz w:val="20"/>
        </w:rPr>
        <w:t>Insurance</w:t>
      </w:r>
      <w:r w:rsidRPr="00FC029D">
        <w:rPr>
          <w:sz w:val="20"/>
        </w:rPr>
        <w:t xml:space="preserve">  Certificates</w:t>
      </w:r>
      <w:proofErr w:type="gramEnd"/>
      <w:r w:rsidRPr="00FC029D">
        <w:rPr>
          <w:sz w:val="20"/>
        </w:rPr>
        <w:t xml:space="preserve"> of </w:t>
      </w:r>
      <w:proofErr w:type="gramStart"/>
      <w:r w:rsidRPr="00FC029D">
        <w:rPr>
          <w:sz w:val="20"/>
        </w:rPr>
        <w:t>Insurance</w:t>
      </w:r>
      <w:proofErr w:type="gramEnd"/>
      <w:r w:rsidRPr="00FC029D">
        <w:rPr>
          <w:sz w:val="20"/>
        </w:rPr>
        <w:t xml:space="preserve"> shall be prepared and executed by the insurance company or its authorized agent and shall contain provisions representing and warranting the following:</w:t>
      </w:r>
    </w:p>
    <w:p w14:paraId="58023C64" w14:textId="77777777" w:rsidR="005F4EFC" w:rsidRPr="00C845EA" w:rsidRDefault="005F4EFC" w:rsidP="005F4EFC">
      <w:pPr>
        <w:rPr>
          <w:sz w:val="20"/>
        </w:rPr>
      </w:pPr>
    </w:p>
    <w:p w14:paraId="68D3BE0A" w14:textId="77777777" w:rsidR="005F4EFC" w:rsidRPr="00C845EA" w:rsidRDefault="005F4EFC" w:rsidP="005F4EFC">
      <w:pPr>
        <w:widowControl w:val="0"/>
        <w:numPr>
          <w:ilvl w:val="0"/>
          <w:numId w:val="15"/>
        </w:numPr>
        <w:overflowPunct w:val="0"/>
        <w:autoSpaceDE w:val="0"/>
        <w:autoSpaceDN w:val="0"/>
        <w:adjustRightInd w:val="0"/>
        <w:jc w:val="both"/>
        <w:textAlignment w:val="baseline"/>
        <w:rPr>
          <w:sz w:val="20"/>
        </w:rPr>
      </w:pPr>
      <w:r w:rsidRPr="00FC029D">
        <w:rPr>
          <w:sz w:val="20"/>
        </w:rPr>
        <w:t xml:space="preserve">Sets forth all endorsements and insurance </w:t>
      </w:r>
      <w:proofErr w:type="gramStart"/>
      <w:r w:rsidRPr="00C845EA">
        <w:rPr>
          <w:sz w:val="20"/>
        </w:rPr>
        <w:t>coverage’s</w:t>
      </w:r>
      <w:proofErr w:type="gramEnd"/>
      <w:r w:rsidRPr="00FC029D">
        <w:rPr>
          <w:sz w:val="20"/>
        </w:rPr>
        <w:t xml:space="preserve"> according to requirements and instructions contained herein.</w:t>
      </w:r>
    </w:p>
    <w:p w14:paraId="1E2E6D30" w14:textId="77777777" w:rsidR="005F4EFC" w:rsidRPr="00C845EA" w:rsidRDefault="005F4EFC" w:rsidP="005F4EFC">
      <w:pPr>
        <w:numPr>
          <w:ilvl w:val="12"/>
          <w:numId w:val="0"/>
        </w:numPr>
        <w:rPr>
          <w:sz w:val="20"/>
        </w:rPr>
      </w:pPr>
    </w:p>
    <w:p w14:paraId="761F7EF6" w14:textId="77777777" w:rsidR="005F4EFC" w:rsidRPr="00C845EA" w:rsidRDefault="005F4EFC" w:rsidP="005F4EFC">
      <w:pPr>
        <w:widowControl w:val="0"/>
        <w:numPr>
          <w:ilvl w:val="0"/>
          <w:numId w:val="15"/>
        </w:numPr>
        <w:overflowPunct w:val="0"/>
        <w:autoSpaceDE w:val="0"/>
        <w:autoSpaceDN w:val="0"/>
        <w:adjustRightInd w:val="0"/>
        <w:jc w:val="both"/>
        <w:textAlignment w:val="baseline"/>
        <w:rPr>
          <w:sz w:val="20"/>
        </w:rPr>
      </w:pPr>
      <w:r w:rsidRPr="00FC029D">
        <w:rPr>
          <w:sz w:val="20"/>
        </w:rPr>
        <w:t xml:space="preserve">Shall specifically set forth the notice-of-cancellation or termination provisions to The City of </w:t>
      </w:r>
      <w:r>
        <w:rPr>
          <w:sz w:val="20"/>
        </w:rPr>
        <w:t>West University Place</w:t>
      </w:r>
      <w:r w:rsidRPr="00FC029D">
        <w:rPr>
          <w:sz w:val="20"/>
        </w:rPr>
        <w:t>.</w:t>
      </w:r>
    </w:p>
    <w:p w14:paraId="315689DF" w14:textId="77777777" w:rsidR="005F4EFC" w:rsidRPr="00C845EA" w:rsidRDefault="005F4EFC" w:rsidP="005F4EFC">
      <w:pPr>
        <w:rPr>
          <w:sz w:val="20"/>
        </w:rPr>
      </w:pPr>
    </w:p>
    <w:p w14:paraId="5FF3F611" w14:textId="77777777" w:rsidR="005F4EFC" w:rsidRPr="00C845EA" w:rsidRDefault="005F4EFC" w:rsidP="005F4EFC">
      <w:pPr>
        <w:jc w:val="both"/>
        <w:rPr>
          <w:sz w:val="20"/>
        </w:rPr>
      </w:pPr>
      <w:r w:rsidRPr="00FC029D">
        <w:rPr>
          <w:sz w:val="20"/>
        </w:rPr>
        <w:t xml:space="preserve">Upon request, Contractor shall furnish The City of </w:t>
      </w:r>
      <w:r>
        <w:rPr>
          <w:sz w:val="20"/>
        </w:rPr>
        <w:t>West University Place</w:t>
      </w:r>
      <w:r w:rsidRPr="00FC029D">
        <w:rPr>
          <w:sz w:val="20"/>
        </w:rPr>
        <w:t xml:space="preserve"> with certified copies of all insurance policies.</w:t>
      </w:r>
    </w:p>
    <w:p w14:paraId="2D33E403" w14:textId="77777777" w:rsidR="005F4EFC" w:rsidRPr="00C845EA" w:rsidRDefault="005F4EFC" w:rsidP="005F4EFC">
      <w:pPr>
        <w:jc w:val="both"/>
        <w:rPr>
          <w:sz w:val="20"/>
        </w:rPr>
      </w:pPr>
    </w:p>
    <w:p w14:paraId="3ABF07E7" w14:textId="77777777" w:rsidR="005F4EFC" w:rsidRPr="00C845EA" w:rsidRDefault="005F4EFC" w:rsidP="005F4EFC">
      <w:pPr>
        <w:jc w:val="both"/>
        <w:rPr>
          <w:sz w:val="20"/>
        </w:rPr>
      </w:pPr>
      <w:r w:rsidRPr="00FC029D">
        <w:rPr>
          <w:b/>
          <w:sz w:val="20"/>
        </w:rPr>
        <w:t xml:space="preserve">A valid certificate of insurance verifying each of the </w:t>
      </w:r>
      <w:r w:rsidRPr="00C845EA">
        <w:rPr>
          <w:b/>
          <w:sz w:val="20"/>
        </w:rPr>
        <w:t>coverage’s</w:t>
      </w:r>
      <w:r w:rsidRPr="00FC029D">
        <w:rPr>
          <w:b/>
          <w:sz w:val="20"/>
        </w:rPr>
        <w:t xml:space="preserve"> required above shall be submitted upon award.</w:t>
      </w:r>
      <w:r w:rsidRPr="00FC029D">
        <w:rPr>
          <w:sz w:val="20"/>
        </w:rPr>
        <w:t xml:space="preserve">  The certificate of insurance shall be sent to:</w:t>
      </w:r>
    </w:p>
    <w:p w14:paraId="4D9F0754" w14:textId="77777777" w:rsidR="005F4EFC" w:rsidRDefault="005F4EFC" w:rsidP="005F4EFC">
      <w:pPr>
        <w:jc w:val="both"/>
        <w:rPr>
          <w:sz w:val="22"/>
        </w:rPr>
      </w:pPr>
    </w:p>
    <w:p w14:paraId="68E8F642" w14:textId="77777777" w:rsidR="005F4EFC" w:rsidRPr="00AC3673" w:rsidRDefault="005F4EFC" w:rsidP="005F4EFC">
      <w:pPr>
        <w:jc w:val="both"/>
        <w:rPr>
          <w:sz w:val="20"/>
        </w:rPr>
      </w:pPr>
      <w:r>
        <w:rPr>
          <w:sz w:val="22"/>
        </w:rPr>
        <w:tab/>
      </w:r>
      <w:r>
        <w:rPr>
          <w:sz w:val="22"/>
        </w:rPr>
        <w:tab/>
      </w:r>
      <w:r w:rsidRPr="00FC029D">
        <w:rPr>
          <w:sz w:val="20"/>
        </w:rPr>
        <w:t>City of West University Place</w:t>
      </w:r>
    </w:p>
    <w:p w14:paraId="4C3C2C86" w14:textId="77777777" w:rsidR="005F4EFC" w:rsidRPr="00AC3673" w:rsidRDefault="005F4EFC" w:rsidP="005F4EFC">
      <w:pPr>
        <w:jc w:val="both"/>
        <w:rPr>
          <w:sz w:val="20"/>
        </w:rPr>
      </w:pPr>
      <w:r w:rsidRPr="00FC029D">
        <w:rPr>
          <w:sz w:val="20"/>
        </w:rPr>
        <w:tab/>
      </w:r>
      <w:r w:rsidRPr="00FC029D">
        <w:rPr>
          <w:sz w:val="20"/>
        </w:rPr>
        <w:tab/>
        <w:t>City Secretary’s Office</w:t>
      </w:r>
    </w:p>
    <w:p w14:paraId="3B84F5C2" w14:textId="77777777" w:rsidR="005F4EFC" w:rsidRPr="00AC3673" w:rsidRDefault="005F4EFC" w:rsidP="005F4EFC">
      <w:pPr>
        <w:jc w:val="both"/>
        <w:rPr>
          <w:sz w:val="20"/>
        </w:rPr>
      </w:pPr>
      <w:r w:rsidRPr="00FC029D">
        <w:rPr>
          <w:sz w:val="20"/>
        </w:rPr>
        <w:tab/>
      </w:r>
      <w:r w:rsidRPr="00FC029D">
        <w:rPr>
          <w:sz w:val="20"/>
        </w:rPr>
        <w:tab/>
        <w:t>3800 University Blvd</w:t>
      </w:r>
    </w:p>
    <w:p w14:paraId="76D4EE96" w14:textId="77777777" w:rsidR="005F4EFC" w:rsidRPr="00AC3673" w:rsidRDefault="005F4EFC" w:rsidP="005F4EFC">
      <w:pPr>
        <w:jc w:val="both"/>
        <w:rPr>
          <w:sz w:val="20"/>
        </w:rPr>
      </w:pPr>
      <w:r w:rsidRPr="00FC029D">
        <w:rPr>
          <w:sz w:val="20"/>
        </w:rPr>
        <w:tab/>
      </w:r>
      <w:r w:rsidRPr="00FC029D">
        <w:rPr>
          <w:sz w:val="20"/>
        </w:rPr>
        <w:tab/>
        <w:t>West University Place, TX 77005</w:t>
      </w:r>
    </w:p>
    <w:p w14:paraId="61D1EBE6" w14:textId="77777777" w:rsidR="005F4EFC" w:rsidRDefault="005F4EFC" w:rsidP="005F4EFC">
      <w:pPr>
        <w:tabs>
          <w:tab w:val="left" w:pos="-720"/>
          <w:tab w:val="left" w:pos="1260"/>
        </w:tabs>
        <w:suppressAutoHyphens/>
        <w:ind w:left="1260" w:hanging="1260"/>
        <w:jc w:val="both"/>
        <w:rPr>
          <w:sz w:val="20"/>
        </w:rPr>
      </w:pPr>
    </w:p>
    <w:p w14:paraId="4D53B6B0" w14:textId="77777777" w:rsidR="005F4EFC" w:rsidRPr="00AC3673" w:rsidRDefault="005F4EFC" w:rsidP="005F4EFC">
      <w:pPr>
        <w:tabs>
          <w:tab w:val="left" w:pos="-720"/>
          <w:tab w:val="left" w:pos="1260"/>
        </w:tabs>
        <w:suppressAutoHyphens/>
        <w:ind w:left="1260" w:hanging="1260"/>
        <w:jc w:val="both"/>
        <w:rPr>
          <w:b/>
          <w:sz w:val="20"/>
          <w:u w:val="single"/>
        </w:rPr>
      </w:pPr>
      <w:r w:rsidRPr="00FC029D">
        <w:rPr>
          <w:b/>
          <w:sz w:val="20"/>
          <w:u w:val="single"/>
        </w:rPr>
        <w:t>Reduction or Waiver of Insurance Requirements</w:t>
      </w:r>
    </w:p>
    <w:p w14:paraId="1F945981" w14:textId="77777777" w:rsidR="005F4EFC" w:rsidRDefault="005F4EFC" w:rsidP="005F4EFC">
      <w:pPr>
        <w:tabs>
          <w:tab w:val="left" w:pos="-720"/>
          <w:tab w:val="left" w:pos="1260"/>
        </w:tabs>
        <w:suppressAutoHyphens/>
        <w:ind w:left="1260" w:hanging="1260"/>
        <w:jc w:val="both"/>
        <w:rPr>
          <w:sz w:val="20"/>
        </w:rPr>
      </w:pPr>
    </w:p>
    <w:p w14:paraId="193A5BFE" w14:textId="77777777" w:rsidR="005F4EFC" w:rsidRDefault="005F4EFC" w:rsidP="005F4EFC">
      <w:pPr>
        <w:tabs>
          <w:tab w:val="left" w:pos="-720"/>
        </w:tabs>
        <w:suppressAutoHyphens/>
        <w:jc w:val="both"/>
        <w:rPr>
          <w:sz w:val="20"/>
        </w:rPr>
      </w:pPr>
      <w:r>
        <w:rPr>
          <w:sz w:val="20"/>
        </w:rPr>
        <w:t>The City may at any time reduce or waive all or part of the insurance requirements established by this document for any contractor that has entered into an agreement with the City to provide the services for which this insurance applies, if the City determines that the reduction or waiver will not unreasonably expose the City to a risk of liability or loss.  An authorized City representative must authorize any reduction or waiver of these insurance requirements in writing before the reduction or waiver is effective.</w:t>
      </w:r>
    </w:p>
    <w:p w14:paraId="6EE7E69A" w14:textId="77777777" w:rsidR="005F4EFC" w:rsidRDefault="005F4EFC" w:rsidP="005F4EFC"/>
    <w:p w14:paraId="51869F26" w14:textId="77777777" w:rsidR="005F4EFC" w:rsidRDefault="005F4EFC" w:rsidP="005F4EFC"/>
    <w:p w14:paraId="349462BA" w14:textId="77777777" w:rsidR="005F4EFC" w:rsidRDefault="005F4EFC" w:rsidP="005F4EFC"/>
    <w:p w14:paraId="3B9C3EF4" w14:textId="77777777" w:rsidR="005F4EFC" w:rsidRDefault="005F4EFC" w:rsidP="005F4EFC"/>
    <w:p w14:paraId="7427F81F" w14:textId="77777777" w:rsidR="005F4EFC" w:rsidRDefault="005F4EFC" w:rsidP="005F4EFC"/>
    <w:p w14:paraId="3C66A32A" w14:textId="77777777" w:rsidR="005F4EFC" w:rsidRDefault="005F4EFC" w:rsidP="005F4EFC"/>
    <w:p w14:paraId="488E5D4C" w14:textId="77777777" w:rsidR="005F4EFC" w:rsidRDefault="005F4EFC" w:rsidP="005F4EFC"/>
    <w:p w14:paraId="189DFAB0" w14:textId="77777777" w:rsidR="005F4EFC" w:rsidRDefault="005F4EFC" w:rsidP="005F4EFC"/>
    <w:p w14:paraId="7FA6EFC0" w14:textId="77777777" w:rsidR="005F4EFC" w:rsidRDefault="005F4EFC" w:rsidP="005F4EFC"/>
    <w:p w14:paraId="42489355" w14:textId="77777777" w:rsidR="005F4EFC" w:rsidRDefault="005F4EFC" w:rsidP="005F4EFC"/>
    <w:p w14:paraId="75490402" w14:textId="77777777" w:rsidR="005F4EFC" w:rsidRDefault="005F4EFC" w:rsidP="005F4EFC"/>
    <w:p w14:paraId="0D2BC2A8" w14:textId="77777777" w:rsidR="005F4EFC" w:rsidRDefault="005F4EFC" w:rsidP="005F4EFC"/>
    <w:p w14:paraId="62D7594E" w14:textId="77777777" w:rsidR="005F4EFC" w:rsidRDefault="005F4EFC" w:rsidP="005F4EFC"/>
    <w:p w14:paraId="7A8A00F7" w14:textId="77777777" w:rsidR="005F4EFC" w:rsidRDefault="005F4EFC" w:rsidP="005F4EFC"/>
    <w:p w14:paraId="1B53F8B2" w14:textId="77777777" w:rsidR="005F4EFC" w:rsidRDefault="005F4EFC" w:rsidP="005F4EFC"/>
    <w:p w14:paraId="7F788CF7" w14:textId="77777777" w:rsidR="005F4EFC" w:rsidRDefault="005F4EFC" w:rsidP="005F4EFC"/>
    <w:p w14:paraId="4EC4EACC" w14:textId="77777777" w:rsidR="005F4EFC" w:rsidRDefault="005F4EFC" w:rsidP="005F4EFC"/>
    <w:p w14:paraId="737072BE" w14:textId="77777777" w:rsidR="005F4EFC" w:rsidRDefault="005F4EFC" w:rsidP="005F4EFC"/>
    <w:p w14:paraId="3BEECCAC" w14:textId="77777777" w:rsidR="005F4EFC" w:rsidRDefault="005F4EFC" w:rsidP="005F4EFC"/>
    <w:p w14:paraId="532EC0D1" w14:textId="77777777" w:rsidR="005F4EFC" w:rsidRDefault="005F4EFC" w:rsidP="005F4EFC"/>
    <w:p w14:paraId="43A80611" w14:textId="77777777" w:rsidR="005F4EFC" w:rsidRDefault="005F4EFC" w:rsidP="005F4EFC"/>
    <w:p w14:paraId="1FFD827C" w14:textId="77777777" w:rsidR="00035E87" w:rsidRDefault="00035E87" w:rsidP="005F4EFC"/>
    <w:p w14:paraId="5B838D63" w14:textId="77777777" w:rsidR="00035E87" w:rsidRDefault="00035E87" w:rsidP="005F4EFC"/>
    <w:p w14:paraId="60D3ED99" w14:textId="77777777" w:rsidR="00035E87" w:rsidRDefault="00035E87" w:rsidP="005F4EFC"/>
    <w:p w14:paraId="3D4EF03B" w14:textId="77777777" w:rsidR="00035E87" w:rsidRDefault="00035E87" w:rsidP="005F4EFC"/>
    <w:p w14:paraId="1862E59F" w14:textId="77777777" w:rsidR="005F4EFC" w:rsidRDefault="005F4EFC" w:rsidP="005F4EFC">
      <w:pPr>
        <w:rPr>
          <w:b/>
          <w:bCs/>
          <w:sz w:val="20"/>
        </w:rPr>
      </w:pPr>
    </w:p>
    <w:p w14:paraId="24238681" w14:textId="77777777" w:rsidR="00CC2AC7" w:rsidRDefault="00CC2AC7" w:rsidP="005F4EFC">
      <w:pPr>
        <w:ind w:left="2880"/>
        <w:jc w:val="right"/>
        <w:rPr>
          <w:rFonts w:ascii="Times New Roman" w:hAnsi="Times New Roman"/>
          <w:i/>
          <w:spacing w:val="-3"/>
        </w:rPr>
      </w:pPr>
    </w:p>
    <w:p w14:paraId="4B90CFD6" w14:textId="77777777" w:rsidR="00CC2AC7" w:rsidRDefault="00CC2AC7" w:rsidP="005F4EFC">
      <w:pPr>
        <w:ind w:left="2880"/>
        <w:jc w:val="right"/>
        <w:rPr>
          <w:rFonts w:ascii="Times New Roman" w:hAnsi="Times New Roman"/>
          <w:i/>
          <w:spacing w:val="-3"/>
        </w:rPr>
      </w:pPr>
    </w:p>
    <w:p w14:paraId="250FC49A" w14:textId="7BF467A4"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i/>
          <w:noProof/>
          <w:spacing w:val="-3"/>
        </w:rPr>
        <w:drawing>
          <wp:anchor distT="0" distB="0" distL="114300" distR="114300" simplePos="0" relativeHeight="251656192" behindDoc="0" locked="0" layoutInCell="1" allowOverlap="1" wp14:anchorId="3BDCA711" wp14:editId="1B02173D">
            <wp:simplePos x="0" y="0"/>
            <wp:positionH relativeFrom="column">
              <wp:posOffset>7620</wp:posOffset>
            </wp:positionH>
            <wp:positionV relativeFrom="paragraph">
              <wp:posOffset>-19050</wp:posOffset>
            </wp:positionV>
            <wp:extent cx="969010" cy="962025"/>
            <wp:effectExtent l="19050" t="0" r="2540" b="0"/>
            <wp:wrapNone/>
            <wp:docPr id="3" name="Picture 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_bug"/>
                    <pic:cNvPicPr>
                      <a:picLocks noChangeAspect="1" noChangeArrowheads="1"/>
                    </pic:cNvPicPr>
                  </pic:nvPicPr>
                  <pic:blipFill>
                    <a:blip r:embed="rId17" cstate="print"/>
                    <a:srcRect/>
                    <a:stretch>
                      <a:fillRect/>
                    </a:stretch>
                  </pic:blipFill>
                  <pic:spPr bwMode="auto">
                    <a:xfrm>
                      <a:off x="0" y="0"/>
                      <a:ext cx="969010" cy="962025"/>
                    </a:xfrm>
                    <a:prstGeom prst="rect">
                      <a:avLst/>
                    </a:prstGeom>
                    <a:noFill/>
                    <a:ln w="9525">
                      <a:noFill/>
                      <a:miter lim="800000"/>
                      <a:headEnd/>
                      <a:tailEnd/>
                    </a:ln>
                  </pic:spPr>
                </pic:pic>
              </a:graphicData>
            </a:graphic>
          </wp:anchor>
        </w:drawing>
      </w:r>
      <w:r w:rsidR="007B05D7" w:rsidRPr="005515A6">
        <w:rPr>
          <w:rFonts w:ascii="Times New Roman" w:hAnsi="Times New Roman"/>
          <w:i/>
          <w:spacing w:val="-3"/>
        </w:rPr>
        <w:t>ATTACHMENT A</w:t>
      </w:r>
      <w:r w:rsidR="005515A6">
        <w:rPr>
          <w:rFonts w:ascii="Times New Roman" w:hAnsi="Times New Roman"/>
          <w:i/>
          <w:spacing w:val="-3"/>
          <w:szCs w:val="24"/>
        </w:rPr>
        <w:t>-</w:t>
      </w:r>
      <w:r w:rsidR="00866E0B">
        <w:rPr>
          <w:rFonts w:ascii="Times New Roman" w:hAnsi="Times New Roman"/>
          <w:i/>
          <w:spacing w:val="-3"/>
          <w:szCs w:val="24"/>
        </w:rPr>
        <w:t>4</w:t>
      </w:r>
      <w:r w:rsidR="005515A6">
        <w:rPr>
          <w:rFonts w:ascii="Times New Roman" w:hAnsi="Times New Roman"/>
          <w:i/>
          <w:spacing w:val="-3"/>
          <w:szCs w:val="24"/>
        </w:rPr>
        <w:t>l</w:t>
      </w:r>
    </w:p>
    <w:p w14:paraId="68F6187E" w14:textId="033A894F"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spacing w:val="-3"/>
          <w:szCs w:val="24"/>
        </w:rPr>
        <w:t xml:space="preserve">JOB NO. </w:t>
      </w:r>
      <w:r w:rsidR="00CC2AC7">
        <w:rPr>
          <w:rFonts w:ascii="Times New Roman" w:hAnsi="Times New Roman"/>
          <w:b/>
          <w:spacing w:val="-3"/>
          <w:szCs w:val="24"/>
          <w:u w:val="single"/>
        </w:rPr>
        <w:t>PW26-</w:t>
      </w:r>
      <w:r w:rsidR="00F8018D">
        <w:rPr>
          <w:rFonts w:ascii="Times New Roman" w:hAnsi="Times New Roman"/>
          <w:b/>
          <w:spacing w:val="-3"/>
          <w:szCs w:val="24"/>
          <w:u w:val="single"/>
        </w:rPr>
        <w:t>04</w:t>
      </w:r>
    </w:p>
    <w:p w14:paraId="44167DBA" w14:textId="77777777" w:rsidR="005F4EFC" w:rsidRDefault="005F4EFC" w:rsidP="005F4EFC">
      <w:pPr>
        <w:tabs>
          <w:tab w:val="center" w:pos="5040"/>
        </w:tabs>
        <w:suppressAutoHyphens/>
        <w:rPr>
          <w:b/>
          <w:spacing w:val="-2"/>
          <w:sz w:val="20"/>
          <w:u w:val="double"/>
        </w:rPr>
      </w:pPr>
    </w:p>
    <w:p w14:paraId="2DE22E40" w14:textId="77777777" w:rsidR="005F4EFC" w:rsidRPr="0026106F" w:rsidRDefault="005F4EFC" w:rsidP="005F4EFC">
      <w:pPr>
        <w:tabs>
          <w:tab w:val="center" w:pos="5040"/>
        </w:tabs>
        <w:suppressAutoHyphens/>
        <w:jc w:val="center"/>
        <w:rPr>
          <w:b/>
          <w:spacing w:val="-2"/>
          <w:sz w:val="32"/>
          <w:szCs w:val="32"/>
          <w:u w:val="double"/>
        </w:rPr>
      </w:pPr>
      <w:r w:rsidRPr="0026106F">
        <w:rPr>
          <w:b/>
          <w:spacing w:val="-2"/>
          <w:sz w:val="32"/>
          <w:szCs w:val="32"/>
          <w:u w:val="double"/>
        </w:rPr>
        <w:t xml:space="preserve">WORKERS' COMPENSATION </w:t>
      </w:r>
    </w:p>
    <w:p w14:paraId="59151362" w14:textId="77777777" w:rsidR="005F4EFC" w:rsidRPr="0026106F" w:rsidRDefault="005F4EFC" w:rsidP="005F4EFC">
      <w:pPr>
        <w:tabs>
          <w:tab w:val="center" w:pos="5040"/>
        </w:tabs>
        <w:suppressAutoHyphens/>
        <w:jc w:val="center"/>
        <w:rPr>
          <w:spacing w:val="-2"/>
          <w:sz w:val="32"/>
          <w:szCs w:val="32"/>
          <w:u w:val="double"/>
        </w:rPr>
      </w:pPr>
      <w:r w:rsidRPr="0026106F">
        <w:rPr>
          <w:b/>
          <w:spacing w:val="-2"/>
          <w:sz w:val="32"/>
          <w:szCs w:val="32"/>
          <w:u w:val="double"/>
        </w:rPr>
        <w:t>INSURANCE COVERAGE</w:t>
      </w:r>
      <w:r w:rsidR="00840989" w:rsidRPr="0026106F">
        <w:rPr>
          <w:spacing w:val="-2"/>
          <w:sz w:val="32"/>
          <w:szCs w:val="32"/>
          <w:u w:val="double"/>
        </w:rPr>
        <w:fldChar w:fldCharType="begin"/>
      </w:r>
      <w:r w:rsidRPr="0026106F">
        <w:rPr>
          <w:spacing w:val="-2"/>
          <w:sz w:val="32"/>
          <w:szCs w:val="32"/>
          <w:u w:val="double"/>
        </w:rPr>
        <w:instrText xml:space="preserve">PRIVATE </w:instrText>
      </w:r>
      <w:r w:rsidR="00840989" w:rsidRPr="0026106F">
        <w:rPr>
          <w:spacing w:val="-2"/>
          <w:sz w:val="32"/>
          <w:szCs w:val="32"/>
          <w:u w:val="double"/>
        </w:rPr>
        <w:fldChar w:fldCharType="end"/>
      </w:r>
    </w:p>
    <w:p w14:paraId="1895710B" w14:textId="77777777" w:rsidR="005F4EFC" w:rsidRPr="008C5A06" w:rsidRDefault="005F4EFC" w:rsidP="005F4EFC">
      <w:pPr>
        <w:tabs>
          <w:tab w:val="left" w:pos="-720"/>
        </w:tabs>
        <w:suppressAutoHyphens/>
        <w:jc w:val="both"/>
        <w:rPr>
          <w:spacing w:val="-2"/>
          <w:sz w:val="20"/>
          <w:u w:val="double"/>
        </w:rPr>
      </w:pPr>
    </w:p>
    <w:p w14:paraId="381E6FB0" w14:textId="77777777" w:rsidR="005F4EFC" w:rsidRPr="008C5A06" w:rsidRDefault="005F4EFC" w:rsidP="005F4EFC">
      <w:pPr>
        <w:tabs>
          <w:tab w:val="left" w:pos="-720"/>
        </w:tabs>
        <w:suppressAutoHyphens/>
        <w:jc w:val="both"/>
        <w:rPr>
          <w:spacing w:val="-2"/>
          <w:sz w:val="20"/>
        </w:rPr>
      </w:pPr>
      <w:r w:rsidRPr="008C5A06">
        <w:rPr>
          <w:spacing w:val="-2"/>
          <w:sz w:val="20"/>
        </w:rPr>
        <w:t xml:space="preserve">If this bid/proposal package is for a building or construction contract, </w:t>
      </w:r>
      <w:proofErr w:type="gramStart"/>
      <w:r w:rsidRPr="008C5A06">
        <w:rPr>
          <w:spacing w:val="-2"/>
          <w:sz w:val="20"/>
        </w:rPr>
        <w:t>all of</w:t>
      </w:r>
      <w:proofErr w:type="gramEnd"/>
      <w:r w:rsidRPr="008C5A06">
        <w:rPr>
          <w:spacing w:val="-2"/>
          <w:sz w:val="20"/>
        </w:rPr>
        <w:t xml:space="preserve"> the provisions of this rule as shown below apply.  Since this is a mandatory requirement, cost increases should not be experienced because of the need to comply with the Texas Workers' Compensation Law.  For additional information contact the Texas</w:t>
      </w:r>
      <w:r>
        <w:rPr>
          <w:spacing w:val="-2"/>
          <w:sz w:val="20"/>
        </w:rPr>
        <w:t xml:space="preserve"> Department of Insurance, Division of Workers’ Compensation</w:t>
      </w:r>
      <w:r w:rsidRPr="008C5A06">
        <w:rPr>
          <w:spacing w:val="-2"/>
          <w:sz w:val="20"/>
        </w:rPr>
        <w:t>,</w:t>
      </w:r>
      <w:r>
        <w:rPr>
          <w:spacing w:val="-2"/>
          <w:sz w:val="20"/>
        </w:rPr>
        <w:t xml:space="preserve"> 333 Guadalupe</w:t>
      </w:r>
      <w:r w:rsidRPr="008C5A06">
        <w:rPr>
          <w:spacing w:val="-2"/>
          <w:sz w:val="20"/>
        </w:rPr>
        <w:t xml:space="preserve"> Austin, Texas 7870</w:t>
      </w:r>
      <w:r>
        <w:rPr>
          <w:spacing w:val="-2"/>
          <w:sz w:val="20"/>
        </w:rPr>
        <w:t>1</w:t>
      </w:r>
      <w:r w:rsidRPr="008C5A06">
        <w:rPr>
          <w:spacing w:val="-2"/>
          <w:sz w:val="20"/>
        </w:rPr>
        <w:t xml:space="preserve">, </w:t>
      </w:r>
      <w:r>
        <w:rPr>
          <w:spacing w:val="-2"/>
          <w:sz w:val="20"/>
        </w:rPr>
        <w:t>888-4TXCOMP (888-489-2667)</w:t>
      </w:r>
      <w:r w:rsidRPr="008C5A06">
        <w:rPr>
          <w:spacing w:val="-2"/>
          <w:sz w:val="20"/>
        </w:rPr>
        <w:t>.</w:t>
      </w:r>
    </w:p>
    <w:p w14:paraId="02AF91BA" w14:textId="77777777" w:rsidR="005F4EFC" w:rsidRPr="008C5A06" w:rsidRDefault="005F4EFC" w:rsidP="005F4EFC">
      <w:pPr>
        <w:tabs>
          <w:tab w:val="left" w:pos="-720"/>
        </w:tabs>
        <w:suppressAutoHyphens/>
        <w:jc w:val="both"/>
        <w:rPr>
          <w:spacing w:val="-2"/>
          <w:sz w:val="20"/>
        </w:rPr>
      </w:pPr>
    </w:p>
    <w:p w14:paraId="2476376E" w14:textId="77777777" w:rsidR="005F4EFC" w:rsidRPr="008C5A06" w:rsidRDefault="005F4EFC" w:rsidP="005F4EFC">
      <w:pPr>
        <w:tabs>
          <w:tab w:val="left" w:pos="-720"/>
          <w:tab w:val="left" w:pos="0"/>
        </w:tabs>
        <w:suppressAutoHyphens/>
        <w:ind w:left="720" w:hanging="720"/>
        <w:jc w:val="both"/>
        <w:rPr>
          <w:spacing w:val="-2"/>
          <w:sz w:val="20"/>
        </w:rPr>
      </w:pPr>
      <w:r w:rsidRPr="008C5A06">
        <w:rPr>
          <w:spacing w:val="-2"/>
          <w:sz w:val="20"/>
        </w:rPr>
        <w:t>A.</w:t>
      </w:r>
      <w:r w:rsidRPr="008C5A06">
        <w:rPr>
          <w:spacing w:val="-2"/>
          <w:sz w:val="20"/>
        </w:rPr>
        <w:tab/>
        <w:t>Definitions:</w:t>
      </w:r>
    </w:p>
    <w:p w14:paraId="66394CE7" w14:textId="77777777" w:rsidR="005F4EFC" w:rsidRPr="008C5A06" w:rsidRDefault="005F4EFC" w:rsidP="005F4EFC">
      <w:pPr>
        <w:tabs>
          <w:tab w:val="left" w:pos="-720"/>
        </w:tabs>
        <w:suppressAutoHyphens/>
        <w:jc w:val="both"/>
        <w:rPr>
          <w:spacing w:val="-2"/>
          <w:sz w:val="20"/>
        </w:rPr>
      </w:pPr>
    </w:p>
    <w:p w14:paraId="3F4837DF"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r>
      <w:r w:rsidRPr="008C5A06">
        <w:rPr>
          <w:spacing w:val="-2"/>
          <w:sz w:val="20"/>
        </w:rPr>
        <w:tab/>
      </w:r>
      <w:r w:rsidRPr="008C5A06">
        <w:rPr>
          <w:spacing w:val="-2"/>
          <w:sz w:val="20"/>
          <w:u w:val="single"/>
        </w:rPr>
        <w:t>Certificate of coverage ("Certificate")</w:t>
      </w:r>
      <w:r w:rsidRPr="008C5A06">
        <w:rPr>
          <w:spacing w:val="-2"/>
          <w:sz w:val="20"/>
        </w:rPr>
        <w:t xml:space="preserve"> - A copy of a certificate of insurance, a certificate of authority to self-insure issued by the commission, or a coverage agreement, TWCC-81, TWCC-82, TWCC-83, or TWCC-84 showing statutory workers' compensation insurance coverage for the person's or entity's employees providing services on a project, for the duration of the project.</w:t>
      </w:r>
    </w:p>
    <w:p w14:paraId="50944CD0" w14:textId="77777777" w:rsidR="005F4EFC" w:rsidRPr="008C5A06" w:rsidRDefault="005F4EFC" w:rsidP="005F4EFC">
      <w:pPr>
        <w:tabs>
          <w:tab w:val="left" w:pos="-720"/>
        </w:tabs>
        <w:suppressAutoHyphens/>
        <w:jc w:val="both"/>
        <w:rPr>
          <w:spacing w:val="-2"/>
          <w:sz w:val="20"/>
        </w:rPr>
      </w:pPr>
    </w:p>
    <w:p w14:paraId="6453A97E"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r>
      <w:r w:rsidRPr="008C5A06">
        <w:rPr>
          <w:spacing w:val="-2"/>
          <w:sz w:val="20"/>
        </w:rPr>
        <w:tab/>
      </w:r>
      <w:r w:rsidRPr="008C5A06">
        <w:rPr>
          <w:spacing w:val="-2"/>
          <w:sz w:val="20"/>
          <w:u w:val="single"/>
        </w:rPr>
        <w:t>Duration of the project</w:t>
      </w:r>
      <w:r w:rsidRPr="008C5A06">
        <w:rPr>
          <w:spacing w:val="-2"/>
          <w:sz w:val="20"/>
        </w:rPr>
        <w:t xml:space="preserve"> - Includes the time from the beginning of </w:t>
      </w:r>
      <w:proofErr w:type="gramStart"/>
      <w:r w:rsidRPr="008C5A06">
        <w:rPr>
          <w:spacing w:val="-2"/>
          <w:sz w:val="20"/>
        </w:rPr>
        <w:t>the work on the</w:t>
      </w:r>
      <w:proofErr w:type="gramEnd"/>
      <w:r w:rsidRPr="008C5A06">
        <w:rPr>
          <w:spacing w:val="-2"/>
          <w:sz w:val="20"/>
        </w:rPr>
        <w:t xml:space="preserve"> project until the contractor's/person's work on the project has been completed and accepted by the governmental entity.</w:t>
      </w:r>
    </w:p>
    <w:p w14:paraId="789A301F" w14:textId="77777777" w:rsidR="005F4EFC" w:rsidRPr="008C5A06" w:rsidRDefault="005F4EFC" w:rsidP="005F4EFC">
      <w:pPr>
        <w:tabs>
          <w:tab w:val="left" w:pos="-720"/>
        </w:tabs>
        <w:suppressAutoHyphens/>
        <w:jc w:val="both"/>
        <w:rPr>
          <w:spacing w:val="-2"/>
          <w:sz w:val="20"/>
        </w:rPr>
      </w:pPr>
    </w:p>
    <w:p w14:paraId="4E34FDF0"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r>
      <w:r w:rsidRPr="008C5A06">
        <w:rPr>
          <w:spacing w:val="-2"/>
          <w:sz w:val="20"/>
        </w:rPr>
        <w:tab/>
      </w:r>
      <w:r w:rsidRPr="008C5A06">
        <w:rPr>
          <w:spacing w:val="-2"/>
          <w:sz w:val="20"/>
          <w:u w:val="single"/>
        </w:rPr>
        <w:t>Persons providing services on the project ("subcontractor" in §406.096)</w:t>
      </w:r>
      <w:r w:rsidRPr="008C5A06">
        <w:rPr>
          <w:spacing w:val="-2"/>
          <w:sz w:val="20"/>
        </w:rPr>
        <w:t xml:space="preserve"> - Includes all </w:t>
      </w:r>
      <w:proofErr w:type="gramStart"/>
      <w:r w:rsidRPr="008C5A06">
        <w:rPr>
          <w:spacing w:val="-2"/>
          <w:sz w:val="20"/>
        </w:rPr>
        <w:t>persons</w:t>
      </w:r>
      <w:proofErr w:type="gramEnd"/>
      <w:r w:rsidRPr="008C5A06">
        <w:rPr>
          <w:spacing w:val="-2"/>
          <w:sz w:val="20"/>
        </w:rPr>
        <w:t xml:space="preserve"> or entities performing all or part of the services the contractor has undertaken to perform on the project, regardless of whether that person contracted directly with the contractor and regardless of whether that person has employees.  This includes, without limitation, independent contractors, subcontractors, leasing companies, motor carriers, owner-operators, employees of any such entity, or employees of any entity which furnishes persons to provide services on the project.  "Services" include, without limitation, providing, hauling or delivering equipment or materials, or providing labor, transportation, or other </w:t>
      </w:r>
      <w:proofErr w:type="gramStart"/>
      <w:r w:rsidRPr="008C5A06">
        <w:rPr>
          <w:spacing w:val="-2"/>
          <w:sz w:val="20"/>
        </w:rPr>
        <w:t>service</w:t>
      </w:r>
      <w:proofErr w:type="gramEnd"/>
      <w:r w:rsidRPr="008C5A06">
        <w:rPr>
          <w:spacing w:val="-2"/>
          <w:sz w:val="20"/>
        </w:rPr>
        <w:t xml:space="preserve"> related to a project.  "Services" does not include activities unrelated to the project, such as food/beverage vendors, office supply deliveries, and delivery of portable toilets.</w:t>
      </w:r>
    </w:p>
    <w:p w14:paraId="61FEB095" w14:textId="77777777" w:rsidR="005F4EFC" w:rsidRPr="008C5A06" w:rsidRDefault="005F4EFC" w:rsidP="005F4EFC">
      <w:pPr>
        <w:tabs>
          <w:tab w:val="left" w:pos="-720"/>
        </w:tabs>
        <w:suppressAutoHyphens/>
        <w:jc w:val="both"/>
        <w:rPr>
          <w:spacing w:val="-2"/>
          <w:sz w:val="20"/>
        </w:rPr>
      </w:pPr>
    </w:p>
    <w:p w14:paraId="02C94084" w14:textId="77777777" w:rsidR="005F4EFC" w:rsidRPr="008C5A06" w:rsidRDefault="005F4EFC" w:rsidP="005F4EFC">
      <w:pPr>
        <w:tabs>
          <w:tab w:val="left" w:pos="-720"/>
          <w:tab w:val="left" w:pos="0"/>
        </w:tabs>
        <w:suppressAutoHyphens/>
        <w:ind w:left="720" w:hanging="720"/>
        <w:jc w:val="both"/>
        <w:rPr>
          <w:spacing w:val="-2"/>
          <w:sz w:val="20"/>
        </w:rPr>
      </w:pPr>
      <w:r w:rsidRPr="008C5A06">
        <w:rPr>
          <w:spacing w:val="-2"/>
          <w:sz w:val="20"/>
        </w:rPr>
        <w:t>B.</w:t>
      </w:r>
      <w:r w:rsidRPr="008C5A06">
        <w:rPr>
          <w:spacing w:val="-2"/>
          <w:sz w:val="20"/>
        </w:rPr>
        <w:tab/>
        <w:t>The Contractor shall provide coverage, based on proper reporting of classification codes and payroll amounts and filing of any coverage agreements, which meets the statutory requirements of Texas Labor Code, Section 401.011(44) for all employees of the contractor providing services on the project, for the duration of the project.</w:t>
      </w:r>
    </w:p>
    <w:p w14:paraId="7DBCA925" w14:textId="77777777" w:rsidR="005F4EFC" w:rsidRPr="008C5A06" w:rsidRDefault="005F4EFC" w:rsidP="005F4EFC">
      <w:pPr>
        <w:tabs>
          <w:tab w:val="left" w:pos="-720"/>
        </w:tabs>
        <w:suppressAutoHyphens/>
        <w:jc w:val="both"/>
        <w:rPr>
          <w:spacing w:val="-2"/>
          <w:sz w:val="20"/>
        </w:rPr>
      </w:pPr>
    </w:p>
    <w:p w14:paraId="49B1DC31" w14:textId="77777777" w:rsidR="005F4EFC" w:rsidRPr="008C5A06" w:rsidRDefault="005F4EFC" w:rsidP="005F4EFC">
      <w:pPr>
        <w:tabs>
          <w:tab w:val="left" w:pos="-720"/>
          <w:tab w:val="left" w:pos="0"/>
        </w:tabs>
        <w:suppressAutoHyphens/>
        <w:ind w:left="720" w:hanging="720"/>
        <w:jc w:val="both"/>
        <w:rPr>
          <w:spacing w:val="-2"/>
          <w:sz w:val="20"/>
        </w:rPr>
      </w:pPr>
      <w:r w:rsidRPr="008C5A06">
        <w:rPr>
          <w:spacing w:val="-2"/>
          <w:sz w:val="20"/>
        </w:rPr>
        <w:t>C.</w:t>
      </w:r>
      <w:r w:rsidRPr="008C5A06">
        <w:rPr>
          <w:spacing w:val="-2"/>
          <w:sz w:val="20"/>
        </w:rPr>
        <w:tab/>
        <w:t>The Contractor must provide a certificate of coverage to the governmental entity prior to being awarded the contract.</w:t>
      </w:r>
    </w:p>
    <w:p w14:paraId="475915FF" w14:textId="77777777" w:rsidR="005F4EFC" w:rsidRPr="008C5A06" w:rsidRDefault="005F4EFC" w:rsidP="005F4EFC">
      <w:pPr>
        <w:tabs>
          <w:tab w:val="left" w:pos="-720"/>
        </w:tabs>
        <w:suppressAutoHyphens/>
        <w:jc w:val="both"/>
        <w:rPr>
          <w:spacing w:val="-2"/>
          <w:sz w:val="20"/>
        </w:rPr>
      </w:pPr>
    </w:p>
    <w:p w14:paraId="3FADBB71" w14:textId="77777777" w:rsidR="005F4EFC" w:rsidRPr="008C5A06" w:rsidRDefault="005F4EFC" w:rsidP="005F4EFC">
      <w:pPr>
        <w:numPr>
          <w:ilvl w:val="0"/>
          <w:numId w:val="27"/>
        </w:numPr>
        <w:tabs>
          <w:tab w:val="left" w:pos="-720"/>
          <w:tab w:val="left" w:pos="0"/>
        </w:tabs>
        <w:suppressAutoHyphens/>
        <w:overflowPunct w:val="0"/>
        <w:autoSpaceDE w:val="0"/>
        <w:autoSpaceDN w:val="0"/>
        <w:adjustRightInd w:val="0"/>
        <w:ind w:left="720" w:hanging="720"/>
        <w:jc w:val="both"/>
        <w:textAlignment w:val="baseline"/>
        <w:rPr>
          <w:spacing w:val="-2"/>
          <w:sz w:val="20"/>
        </w:rPr>
      </w:pPr>
      <w:r w:rsidRPr="008C5A06">
        <w:rPr>
          <w:spacing w:val="-2"/>
          <w:sz w:val="20"/>
        </w:rPr>
        <w:t>If the coverage period shown on the Contractor's current certificate of coverage ends during the duration of the project, the Contractor must, prior to the end of the coverage period, file a new certificate of coverage with the governmental entity showing that coverage has been extended.</w:t>
      </w:r>
    </w:p>
    <w:p w14:paraId="06FCB5CC" w14:textId="77777777" w:rsidR="005F4EFC" w:rsidRPr="008C5A06" w:rsidRDefault="005F4EFC" w:rsidP="005F4EFC">
      <w:pPr>
        <w:tabs>
          <w:tab w:val="left" w:pos="-720"/>
          <w:tab w:val="left" w:pos="0"/>
        </w:tabs>
        <w:suppressAutoHyphens/>
        <w:jc w:val="both"/>
        <w:rPr>
          <w:spacing w:val="-2"/>
          <w:sz w:val="20"/>
        </w:rPr>
      </w:pPr>
    </w:p>
    <w:p w14:paraId="27D6FB1F" w14:textId="77777777" w:rsidR="005F4EFC" w:rsidRPr="008C5A06" w:rsidRDefault="005F4EFC" w:rsidP="005F4EFC">
      <w:pPr>
        <w:pStyle w:val="BodyTextIndent"/>
        <w:ind w:left="720" w:hanging="720"/>
        <w:rPr>
          <w:sz w:val="20"/>
        </w:rPr>
      </w:pPr>
      <w:r w:rsidRPr="008C5A06">
        <w:rPr>
          <w:sz w:val="20"/>
        </w:rPr>
        <w:t>E.</w:t>
      </w:r>
      <w:r w:rsidRPr="008C5A06">
        <w:rPr>
          <w:sz w:val="20"/>
        </w:rPr>
        <w:tab/>
        <w:t>The Contractor shall obtain from each person providing services on a project, and provide to the governmental entity:</w:t>
      </w:r>
    </w:p>
    <w:p w14:paraId="7D6CADF3" w14:textId="77777777" w:rsidR="005F4EFC" w:rsidRPr="008C5A06" w:rsidRDefault="005F4EFC" w:rsidP="005F4EFC">
      <w:pPr>
        <w:tabs>
          <w:tab w:val="left" w:pos="-720"/>
        </w:tabs>
        <w:suppressAutoHyphens/>
        <w:jc w:val="both"/>
        <w:rPr>
          <w:spacing w:val="-2"/>
          <w:sz w:val="20"/>
        </w:rPr>
      </w:pPr>
    </w:p>
    <w:p w14:paraId="4D5A2D60"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t>(1)</w:t>
      </w:r>
      <w:r w:rsidRPr="008C5A06">
        <w:rPr>
          <w:spacing w:val="-2"/>
          <w:sz w:val="20"/>
        </w:rPr>
        <w:tab/>
        <w:t xml:space="preserve">A certificate of coverage, prior to that person beginning work on the project, so the governmental entity will have on file certificates of coverage showing coverage for all </w:t>
      </w:r>
      <w:proofErr w:type="gramStart"/>
      <w:r w:rsidRPr="008C5A06">
        <w:rPr>
          <w:spacing w:val="-2"/>
          <w:sz w:val="20"/>
        </w:rPr>
        <w:t>persons</w:t>
      </w:r>
      <w:proofErr w:type="gramEnd"/>
      <w:r w:rsidRPr="008C5A06">
        <w:rPr>
          <w:spacing w:val="-2"/>
          <w:sz w:val="20"/>
        </w:rPr>
        <w:t xml:space="preserve"> providing services on the project; and </w:t>
      </w:r>
    </w:p>
    <w:p w14:paraId="178B9D82" w14:textId="77777777" w:rsidR="005F4EFC" w:rsidRPr="008C5A06" w:rsidRDefault="005F4EFC" w:rsidP="005F4EFC">
      <w:pPr>
        <w:tabs>
          <w:tab w:val="left" w:pos="-720"/>
        </w:tabs>
        <w:suppressAutoHyphens/>
        <w:jc w:val="both"/>
        <w:rPr>
          <w:spacing w:val="-2"/>
          <w:sz w:val="20"/>
        </w:rPr>
      </w:pPr>
    </w:p>
    <w:p w14:paraId="622651B3"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t>(2)</w:t>
      </w:r>
      <w:r w:rsidRPr="008C5A06">
        <w:rPr>
          <w:spacing w:val="-2"/>
          <w:sz w:val="20"/>
        </w:rPr>
        <w:tab/>
        <w:t>No later than seven (7) days after receipt by the Contractor, a new certificate of coverage showing extension of coverage, if the coverage period shown on the current certificate of coverage ends during the duration of the project.</w:t>
      </w:r>
    </w:p>
    <w:p w14:paraId="7319392F" w14:textId="77777777" w:rsidR="005F4EFC" w:rsidRPr="008C5A06" w:rsidRDefault="005F4EFC" w:rsidP="005F4EFC">
      <w:pPr>
        <w:tabs>
          <w:tab w:val="left" w:pos="-720"/>
          <w:tab w:val="left" w:pos="0"/>
          <w:tab w:val="left" w:pos="720"/>
        </w:tabs>
        <w:suppressAutoHyphens/>
        <w:ind w:left="1440" w:hanging="1440"/>
        <w:jc w:val="both"/>
        <w:rPr>
          <w:spacing w:val="-2"/>
          <w:sz w:val="20"/>
        </w:rPr>
      </w:pPr>
    </w:p>
    <w:p w14:paraId="29B3B544" w14:textId="77777777" w:rsidR="00C85E85" w:rsidRDefault="005F4EFC" w:rsidP="00035E87">
      <w:pPr>
        <w:pStyle w:val="BodyTextIndent"/>
        <w:numPr>
          <w:ilvl w:val="0"/>
          <w:numId w:val="27"/>
        </w:numPr>
        <w:jc w:val="both"/>
        <w:rPr>
          <w:sz w:val="20"/>
        </w:rPr>
      </w:pPr>
      <w:r w:rsidRPr="008C5A06">
        <w:rPr>
          <w:sz w:val="20"/>
        </w:rPr>
        <w:t>The Contractor shall retain all required certificates of coverage for the duration of the project and for one (1) year thereafter.</w:t>
      </w:r>
    </w:p>
    <w:p w14:paraId="6E3DA879" w14:textId="77777777" w:rsidR="00035E87" w:rsidRDefault="00035E87" w:rsidP="00035E87">
      <w:pPr>
        <w:pStyle w:val="BodyTextIndent"/>
        <w:jc w:val="both"/>
        <w:rPr>
          <w:sz w:val="20"/>
        </w:rPr>
      </w:pPr>
    </w:p>
    <w:p w14:paraId="4E7521B1" w14:textId="77777777" w:rsidR="00035E87" w:rsidRDefault="00035E87" w:rsidP="00035E87">
      <w:pPr>
        <w:pStyle w:val="BodyTextIndent"/>
        <w:jc w:val="both"/>
        <w:rPr>
          <w:sz w:val="20"/>
        </w:rPr>
      </w:pPr>
    </w:p>
    <w:p w14:paraId="7E9A6754" w14:textId="77777777" w:rsidR="00035E87" w:rsidRPr="00035E87" w:rsidRDefault="00035E87" w:rsidP="00035E87">
      <w:pPr>
        <w:pStyle w:val="BodyTextIndent"/>
        <w:jc w:val="both"/>
        <w:rPr>
          <w:sz w:val="20"/>
        </w:rPr>
      </w:pPr>
    </w:p>
    <w:p w14:paraId="047AEE2A" w14:textId="77777777" w:rsidR="005F4EFC" w:rsidRPr="008C5A06" w:rsidRDefault="005F4EFC" w:rsidP="005F4EFC">
      <w:pPr>
        <w:tabs>
          <w:tab w:val="left" w:pos="-720"/>
          <w:tab w:val="left" w:pos="0"/>
        </w:tabs>
        <w:suppressAutoHyphens/>
        <w:ind w:left="720" w:hanging="720"/>
        <w:jc w:val="both"/>
        <w:rPr>
          <w:spacing w:val="-2"/>
          <w:sz w:val="20"/>
        </w:rPr>
      </w:pPr>
      <w:r w:rsidRPr="008C5A06">
        <w:rPr>
          <w:spacing w:val="-2"/>
          <w:sz w:val="20"/>
        </w:rPr>
        <w:t>I.</w:t>
      </w:r>
      <w:r w:rsidRPr="008C5A06">
        <w:rPr>
          <w:spacing w:val="-2"/>
          <w:sz w:val="20"/>
        </w:rPr>
        <w:tab/>
        <w:t>The Contractor shall contractually require each person with whom it contracts to provide services on a project to:</w:t>
      </w:r>
    </w:p>
    <w:p w14:paraId="7B0F836B" w14:textId="77777777" w:rsidR="005F4EFC" w:rsidRPr="008C5A06" w:rsidRDefault="005F4EFC" w:rsidP="005F4EFC">
      <w:pPr>
        <w:tabs>
          <w:tab w:val="left" w:pos="-720"/>
        </w:tabs>
        <w:suppressAutoHyphens/>
        <w:jc w:val="both"/>
        <w:rPr>
          <w:spacing w:val="-2"/>
          <w:sz w:val="20"/>
        </w:rPr>
      </w:pPr>
    </w:p>
    <w:p w14:paraId="1D3188A0"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t>(1)</w:t>
      </w:r>
      <w:r w:rsidRPr="008C5A06">
        <w:rPr>
          <w:spacing w:val="-2"/>
          <w:sz w:val="20"/>
        </w:rPr>
        <w:tab/>
        <w:t xml:space="preserve">Provide coverage, based on reporting of classification codes and payroll amounts and filing of any coverage agreements, which meets the statutory requirements of Texas Labor Code, Section 401.011(44) for all its </w:t>
      </w:r>
      <w:proofErr w:type="gramStart"/>
      <w:r w:rsidRPr="008C5A06">
        <w:rPr>
          <w:spacing w:val="-2"/>
          <w:sz w:val="20"/>
        </w:rPr>
        <w:t>employees</w:t>
      </w:r>
      <w:proofErr w:type="gramEnd"/>
      <w:r w:rsidRPr="008C5A06">
        <w:rPr>
          <w:spacing w:val="-2"/>
          <w:sz w:val="20"/>
        </w:rPr>
        <w:t xml:space="preserve"> providing services on the project, for the duration of the project.</w:t>
      </w:r>
    </w:p>
    <w:p w14:paraId="10531335" w14:textId="77777777" w:rsidR="005F4EFC" w:rsidRPr="008C5A06" w:rsidRDefault="005F4EFC" w:rsidP="005F4EFC">
      <w:pPr>
        <w:tabs>
          <w:tab w:val="left" w:pos="-720"/>
        </w:tabs>
        <w:suppressAutoHyphens/>
        <w:jc w:val="both"/>
        <w:rPr>
          <w:spacing w:val="-2"/>
          <w:sz w:val="20"/>
        </w:rPr>
      </w:pPr>
    </w:p>
    <w:p w14:paraId="5E148AC1"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t>(2)</w:t>
      </w:r>
      <w:r w:rsidRPr="008C5A06">
        <w:rPr>
          <w:spacing w:val="-2"/>
          <w:sz w:val="20"/>
        </w:rPr>
        <w:tab/>
        <w:t>Provide to the Contractor, prior to that person beginning work on the project a certificate of coverage showing that coverage is being provided for all employees of the person providing services on the project, for the duration of the project.</w:t>
      </w:r>
    </w:p>
    <w:p w14:paraId="551BF849" w14:textId="77777777" w:rsidR="005F4EFC" w:rsidRPr="008C5A06" w:rsidRDefault="005F4EFC" w:rsidP="005F4EFC">
      <w:pPr>
        <w:tabs>
          <w:tab w:val="left" w:pos="-720"/>
        </w:tabs>
        <w:suppressAutoHyphens/>
        <w:jc w:val="both"/>
        <w:rPr>
          <w:spacing w:val="-2"/>
          <w:sz w:val="20"/>
        </w:rPr>
      </w:pPr>
    </w:p>
    <w:p w14:paraId="2D10F11F"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t>(3)</w:t>
      </w:r>
      <w:r w:rsidRPr="008C5A06">
        <w:rPr>
          <w:spacing w:val="-2"/>
          <w:sz w:val="20"/>
        </w:rPr>
        <w:tab/>
        <w:t xml:space="preserve">Provide the Contractor, prior to the end of coverage period, </w:t>
      </w:r>
      <w:proofErr w:type="gramStart"/>
      <w:r w:rsidRPr="008C5A06">
        <w:rPr>
          <w:spacing w:val="-2"/>
          <w:sz w:val="20"/>
        </w:rPr>
        <w:t>a new</w:t>
      </w:r>
      <w:proofErr w:type="gramEnd"/>
      <w:r w:rsidRPr="008C5A06">
        <w:rPr>
          <w:spacing w:val="-2"/>
          <w:sz w:val="20"/>
        </w:rPr>
        <w:t xml:space="preserve"> certificate of coverage showing extension of coverage, if the coverage period shown on the current certificate of coverage ends during the duration of the project.</w:t>
      </w:r>
    </w:p>
    <w:p w14:paraId="7DFEFB9D" w14:textId="77777777" w:rsidR="005F4EFC" w:rsidRPr="008C5A06" w:rsidRDefault="005F4EFC" w:rsidP="005F4EFC">
      <w:pPr>
        <w:tabs>
          <w:tab w:val="left" w:pos="-720"/>
        </w:tabs>
        <w:suppressAutoHyphens/>
        <w:jc w:val="both"/>
        <w:rPr>
          <w:spacing w:val="-2"/>
          <w:sz w:val="20"/>
        </w:rPr>
      </w:pPr>
    </w:p>
    <w:p w14:paraId="3A07AF92"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t>(4)</w:t>
      </w:r>
      <w:r w:rsidRPr="008C5A06">
        <w:rPr>
          <w:spacing w:val="-2"/>
          <w:sz w:val="20"/>
        </w:rPr>
        <w:tab/>
        <w:t>Obtain from each other person with whom it contracts, and provide to the Contractor:</w:t>
      </w:r>
    </w:p>
    <w:p w14:paraId="53E73F7E" w14:textId="77777777" w:rsidR="005F4EFC" w:rsidRPr="008C5A06" w:rsidRDefault="005F4EFC" w:rsidP="005F4EFC">
      <w:pPr>
        <w:tabs>
          <w:tab w:val="left" w:pos="-720"/>
        </w:tabs>
        <w:suppressAutoHyphens/>
        <w:jc w:val="both"/>
        <w:rPr>
          <w:spacing w:val="-2"/>
          <w:sz w:val="20"/>
        </w:rPr>
      </w:pPr>
    </w:p>
    <w:p w14:paraId="697B9B3D" w14:textId="77777777" w:rsidR="005F4EFC" w:rsidRPr="008C5A06" w:rsidRDefault="005F4EFC" w:rsidP="005F4EFC">
      <w:pPr>
        <w:tabs>
          <w:tab w:val="left" w:pos="-720"/>
          <w:tab w:val="left" w:pos="0"/>
          <w:tab w:val="left" w:pos="720"/>
          <w:tab w:val="left" w:pos="1440"/>
        </w:tabs>
        <w:suppressAutoHyphens/>
        <w:ind w:left="2160" w:hanging="2160"/>
        <w:jc w:val="both"/>
        <w:rPr>
          <w:spacing w:val="-2"/>
          <w:sz w:val="20"/>
        </w:rPr>
      </w:pPr>
      <w:r w:rsidRPr="008C5A06">
        <w:rPr>
          <w:spacing w:val="-2"/>
          <w:sz w:val="20"/>
        </w:rPr>
        <w:tab/>
      </w:r>
      <w:r w:rsidRPr="008C5A06">
        <w:rPr>
          <w:spacing w:val="-2"/>
          <w:sz w:val="20"/>
        </w:rPr>
        <w:tab/>
        <w:t>(a)</w:t>
      </w:r>
      <w:r w:rsidRPr="008C5A06">
        <w:rPr>
          <w:spacing w:val="-2"/>
          <w:sz w:val="20"/>
        </w:rPr>
        <w:tab/>
        <w:t>A certificate of coverage, prior to the other person beginning work on the project, and</w:t>
      </w:r>
    </w:p>
    <w:p w14:paraId="45FF6487" w14:textId="77777777" w:rsidR="005F4EFC" w:rsidRPr="008C5A06" w:rsidRDefault="005F4EFC" w:rsidP="005F4EFC">
      <w:pPr>
        <w:tabs>
          <w:tab w:val="left" w:pos="-720"/>
        </w:tabs>
        <w:suppressAutoHyphens/>
        <w:jc w:val="both"/>
        <w:rPr>
          <w:spacing w:val="-2"/>
          <w:sz w:val="20"/>
        </w:rPr>
      </w:pPr>
    </w:p>
    <w:p w14:paraId="71C06210" w14:textId="77777777" w:rsidR="005F4EFC" w:rsidRPr="008C5A06" w:rsidRDefault="005F4EFC" w:rsidP="005F4EFC">
      <w:pPr>
        <w:tabs>
          <w:tab w:val="left" w:pos="-720"/>
          <w:tab w:val="left" w:pos="0"/>
          <w:tab w:val="left" w:pos="720"/>
          <w:tab w:val="left" w:pos="1440"/>
        </w:tabs>
        <w:suppressAutoHyphens/>
        <w:ind w:left="2160" w:hanging="2160"/>
        <w:jc w:val="both"/>
        <w:rPr>
          <w:spacing w:val="-2"/>
          <w:sz w:val="20"/>
        </w:rPr>
      </w:pPr>
      <w:r w:rsidRPr="008C5A06">
        <w:rPr>
          <w:spacing w:val="-2"/>
          <w:sz w:val="20"/>
        </w:rPr>
        <w:tab/>
      </w:r>
      <w:r w:rsidRPr="008C5A06">
        <w:rPr>
          <w:spacing w:val="-2"/>
          <w:sz w:val="20"/>
        </w:rPr>
        <w:tab/>
        <w:t>(b)</w:t>
      </w:r>
      <w:r w:rsidRPr="008C5A06">
        <w:rPr>
          <w:spacing w:val="-2"/>
          <w:sz w:val="20"/>
        </w:rPr>
        <w:tab/>
        <w:t xml:space="preserve">a new certificate of coverage showing extension of coverage, prior to the end of the coverage period, if the coverage period shown on the current certificate of coverage ends during the duration of the </w:t>
      </w:r>
      <w:proofErr w:type="gramStart"/>
      <w:r w:rsidRPr="008C5A06">
        <w:rPr>
          <w:spacing w:val="-2"/>
          <w:sz w:val="20"/>
        </w:rPr>
        <w:t>project;</w:t>
      </w:r>
      <w:proofErr w:type="gramEnd"/>
    </w:p>
    <w:p w14:paraId="7C7EE38A" w14:textId="77777777" w:rsidR="005F4EFC" w:rsidRPr="008C5A06" w:rsidRDefault="005F4EFC" w:rsidP="005F4EFC">
      <w:pPr>
        <w:tabs>
          <w:tab w:val="left" w:pos="-720"/>
        </w:tabs>
        <w:suppressAutoHyphens/>
        <w:jc w:val="both"/>
        <w:rPr>
          <w:spacing w:val="-2"/>
          <w:sz w:val="20"/>
        </w:rPr>
      </w:pPr>
    </w:p>
    <w:p w14:paraId="2AEC1C58"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t>(5)</w:t>
      </w:r>
      <w:r w:rsidRPr="008C5A06">
        <w:rPr>
          <w:spacing w:val="-2"/>
          <w:sz w:val="20"/>
        </w:rPr>
        <w:tab/>
        <w:t>Retain all required certificates of coverage on file for the duration of the project and for one (1) year thereafter.</w:t>
      </w:r>
    </w:p>
    <w:p w14:paraId="3F083582" w14:textId="77777777" w:rsidR="005F4EFC" w:rsidRPr="008C5A06" w:rsidRDefault="005F4EFC" w:rsidP="005F4EFC">
      <w:pPr>
        <w:tabs>
          <w:tab w:val="left" w:pos="-720"/>
        </w:tabs>
        <w:suppressAutoHyphens/>
        <w:jc w:val="both"/>
        <w:rPr>
          <w:spacing w:val="-2"/>
          <w:sz w:val="20"/>
        </w:rPr>
      </w:pPr>
    </w:p>
    <w:p w14:paraId="38F99864"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t>(6)</w:t>
      </w:r>
      <w:r w:rsidRPr="008C5A06">
        <w:rPr>
          <w:spacing w:val="-2"/>
          <w:sz w:val="20"/>
        </w:rPr>
        <w:tab/>
        <w:t>Notify the government entity in writing by certified mail or personal delivery, within ten (10) days after the person knew or should have known, of any change that materially affects the provision of coverage of any person providing services on the project; and</w:t>
      </w:r>
    </w:p>
    <w:p w14:paraId="5A57F7D6" w14:textId="77777777" w:rsidR="005F4EFC" w:rsidRPr="008C5A06" w:rsidRDefault="005F4EFC" w:rsidP="005F4EFC">
      <w:pPr>
        <w:tabs>
          <w:tab w:val="left" w:pos="-720"/>
        </w:tabs>
        <w:suppressAutoHyphens/>
        <w:jc w:val="both"/>
        <w:rPr>
          <w:spacing w:val="-2"/>
          <w:sz w:val="20"/>
        </w:rPr>
      </w:pPr>
    </w:p>
    <w:p w14:paraId="7BCBBFD4" w14:textId="77777777" w:rsidR="005F4EFC" w:rsidRPr="008C5A06" w:rsidRDefault="005F4EFC" w:rsidP="005F4EFC">
      <w:pPr>
        <w:tabs>
          <w:tab w:val="left" w:pos="-720"/>
          <w:tab w:val="left" w:pos="0"/>
          <w:tab w:val="left" w:pos="720"/>
        </w:tabs>
        <w:suppressAutoHyphens/>
        <w:ind w:left="1440" w:hanging="1440"/>
        <w:jc w:val="both"/>
        <w:rPr>
          <w:spacing w:val="-2"/>
          <w:sz w:val="20"/>
        </w:rPr>
      </w:pPr>
      <w:r w:rsidRPr="008C5A06">
        <w:rPr>
          <w:spacing w:val="-2"/>
          <w:sz w:val="20"/>
        </w:rPr>
        <w:tab/>
        <w:t>(7)</w:t>
      </w:r>
      <w:r w:rsidRPr="008C5A06">
        <w:rPr>
          <w:spacing w:val="-2"/>
          <w:sz w:val="20"/>
        </w:rPr>
        <w:tab/>
        <w:t>Contractually require each person with whom it contracts, to perform as required by paragraphs (1) - (7), with the certificates of coverage to be provided to the person for whom they are providing services.</w:t>
      </w:r>
    </w:p>
    <w:p w14:paraId="528B2838" w14:textId="77777777" w:rsidR="005F4EFC" w:rsidRPr="008C5A06" w:rsidRDefault="005F4EFC" w:rsidP="005F4EFC">
      <w:pPr>
        <w:tabs>
          <w:tab w:val="left" w:pos="-720"/>
        </w:tabs>
        <w:suppressAutoHyphens/>
        <w:jc w:val="both"/>
        <w:rPr>
          <w:spacing w:val="-2"/>
          <w:sz w:val="20"/>
        </w:rPr>
      </w:pPr>
    </w:p>
    <w:p w14:paraId="3F92BE17" w14:textId="77777777" w:rsidR="005F4EFC" w:rsidRPr="008C5A06" w:rsidRDefault="005F4EFC" w:rsidP="005F4EFC">
      <w:pPr>
        <w:numPr>
          <w:ilvl w:val="0"/>
          <w:numId w:val="28"/>
        </w:numPr>
        <w:tabs>
          <w:tab w:val="left" w:pos="-720"/>
          <w:tab w:val="left" w:pos="0"/>
        </w:tabs>
        <w:suppressAutoHyphens/>
        <w:ind w:hanging="720"/>
        <w:jc w:val="both"/>
        <w:rPr>
          <w:sz w:val="20"/>
        </w:rPr>
      </w:pPr>
      <w:r w:rsidRPr="008C5A06">
        <w:rPr>
          <w:spacing w:val="-2"/>
          <w:sz w:val="20"/>
        </w:rPr>
        <w:t>By signing this contract or providing or causing to be provided a certificate of coverage, the Contractor is representing to the governmental entity that all employees of the contractor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commission's Division of Self-Insurance Regulation.  Providing false or misleading information may subject the contractor to administrative penalties, criminal penalties, civil penalties, or other civil actions.</w:t>
      </w:r>
    </w:p>
    <w:p w14:paraId="7B9358B6" w14:textId="77777777" w:rsidR="005F4EFC" w:rsidRPr="008C5A06" w:rsidRDefault="005F4EFC" w:rsidP="005F4EFC">
      <w:pPr>
        <w:tabs>
          <w:tab w:val="left" w:pos="-720"/>
          <w:tab w:val="left" w:pos="0"/>
        </w:tabs>
        <w:suppressAutoHyphens/>
        <w:ind w:left="360"/>
        <w:jc w:val="both"/>
        <w:rPr>
          <w:sz w:val="20"/>
        </w:rPr>
      </w:pPr>
    </w:p>
    <w:p w14:paraId="5EBF2E95" w14:textId="77777777" w:rsidR="005F4EFC" w:rsidRPr="008C5A06" w:rsidRDefault="005F4EFC" w:rsidP="005F4EFC">
      <w:pPr>
        <w:numPr>
          <w:ilvl w:val="0"/>
          <w:numId w:val="29"/>
        </w:numPr>
        <w:tabs>
          <w:tab w:val="left" w:pos="-720"/>
          <w:tab w:val="left" w:pos="0"/>
        </w:tabs>
        <w:suppressAutoHyphens/>
        <w:overflowPunct w:val="0"/>
        <w:autoSpaceDE w:val="0"/>
        <w:autoSpaceDN w:val="0"/>
        <w:adjustRightInd w:val="0"/>
        <w:ind w:hanging="720"/>
        <w:jc w:val="both"/>
        <w:textAlignment w:val="baseline"/>
        <w:rPr>
          <w:spacing w:val="-2"/>
          <w:sz w:val="20"/>
        </w:rPr>
      </w:pPr>
      <w:r w:rsidRPr="008C5A06">
        <w:rPr>
          <w:spacing w:val="-2"/>
          <w:sz w:val="20"/>
        </w:rPr>
        <w:t>The Contractor's failure to comply with any of these provisions is a breach of contract by the contractor which entitles the governmental entity to declare the contract void if the Contractor does not remedy the breach within ten (10) days after receipt of notice of breach from the governmental entity.</w:t>
      </w:r>
    </w:p>
    <w:p w14:paraId="676AFCB1" w14:textId="77777777" w:rsidR="005F4EFC" w:rsidRDefault="005F4EFC" w:rsidP="005F4EFC"/>
    <w:p w14:paraId="0E6D0817"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u w:val="single"/>
        </w:rPr>
      </w:pPr>
    </w:p>
    <w:p w14:paraId="07DC2284"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u w:val="single"/>
        </w:rPr>
      </w:pPr>
    </w:p>
    <w:p w14:paraId="2324D25C" w14:textId="77777777" w:rsidR="005F4EFC" w:rsidRDefault="005F4EFC" w:rsidP="005F4EFC">
      <w:pPr>
        <w:rPr>
          <w:b/>
          <w:bCs/>
          <w:sz w:val="20"/>
          <w:u w:val="single"/>
        </w:rPr>
      </w:pPr>
    </w:p>
    <w:p w14:paraId="56A6D3EF" w14:textId="77777777" w:rsidR="005F4EFC" w:rsidRDefault="005F4EFC" w:rsidP="005F4EFC">
      <w:pPr>
        <w:rPr>
          <w:b/>
          <w:bCs/>
          <w:sz w:val="20"/>
          <w:u w:val="single"/>
        </w:rPr>
      </w:pPr>
    </w:p>
    <w:p w14:paraId="591D60B9" w14:textId="77777777" w:rsidR="005F4EFC" w:rsidRDefault="005F4EFC" w:rsidP="005F4EFC">
      <w:pPr>
        <w:rPr>
          <w:b/>
          <w:bCs/>
          <w:sz w:val="20"/>
          <w:u w:val="single"/>
        </w:rPr>
      </w:pPr>
    </w:p>
    <w:p w14:paraId="57147E6F" w14:textId="77777777" w:rsidR="005F4EFC" w:rsidRDefault="005F4EFC" w:rsidP="005F4EFC">
      <w:pPr>
        <w:rPr>
          <w:b/>
          <w:bCs/>
          <w:sz w:val="20"/>
          <w:u w:val="single"/>
        </w:rPr>
      </w:pPr>
    </w:p>
    <w:p w14:paraId="48435160" w14:textId="77777777" w:rsidR="005F4EFC" w:rsidRDefault="005F4EFC" w:rsidP="005F4EFC">
      <w:pPr>
        <w:rPr>
          <w:b/>
          <w:bCs/>
          <w:sz w:val="20"/>
          <w:u w:val="single"/>
        </w:rPr>
      </w:pPr>
    </w:p>
    <w:p w14:paraId="59959CAD" w14:textId="77777777" w:rsidR="005F4EFC" w:rsidRDefault="005F4EFC" w:rsidP="005F4EFC">
      <w:pPr>
        <w:rPr>
          <w:b/>
          <w:bCs/>
          <w:sz w:val="20"/>
          <w:u w:val="single"/>
        </w:rPr>
      </w:pPr>
    </w:p>
    <w:p w14:paraId="5BA879A7" w14:textId="77777777" w:rsidR="005F4EFC" w:rsidRDefault="005F4EFC" w:rsidP="005F4EFC">
      <w:pPr>
        <w:rPr>
          <w:b/>
          <w:bCs/>
          <w:sz w:val="20"/>
          <w:u w:val="single"/>
        </w:rPr>
      </w:pPr>
    </w:p>
    <w:p w14:paraId="694FEF94" w14:textId="77777777" w:rsidR="005F4EFC" w:rsidRDefault="005F4EFC" w:rsidP="005F4EFC">
      <w:pPr>
        <w:rPr>
          <w:b/>
          <w:bCs/>
          <w:sz w:val="20"/>
          <w:u w:val="single"/>
        </w:rPr>
      </w:pPr>
    </w:p>
    <w:p w14:paraId="3AA700E5" w14:textId="77777777" w:rsidR="005F4EFC" w:rsidRDefault="005F4EFC" w:rsidP="005F4EFC">
      <w:pPr>
        <w:rPr>
          <w:b/>
          <w:bCs/>
          <w:sz w:val="20"/>
          <w:u w:val="single"/>
        </w:rPr>
      </w:pPr>
    </w:p>
    <w:p w14:paraId="33DA1BE5" w14:textId="77777777" w:rsidR="00035E87" w:rsidRDefault="00035E87" w:rsidP="005F4EFC">
      <w:pPr>
        <w:rPr>
          <w:b/>
          <w:bCs/>
          <w:sz w:val="20"/>
          <w:u w:val="single"/>
        </w:rPr>
      </w:pPr>
    </w:p>
    <w:p w14:paraId="516CFDB4" w14:textId="77777777" w:rsidR="00035E87" w:rsidRDefault="00035E87" w:rsidP="005F4EFC">
      <w:pPr>
        <w:rPr>
          <w:b/>
          <w:bCs/>
          <w:sz w:val="20"/>
          <w:u w:val="single"/>
        </w:rPr>
      </w:pPr>
    </w:p>
    <w:p w14:paraId="5D4DB03D" w14:textId="77777777" w:rsidR="00035E87" w:rsidRDefault="00035E87" w:rsidP="005F4EFC">
      <w:pPr>
        <w:rPr>
          <w:b/>
          <w:bCs/>
          <w:sz w:val="20"/>
          <w:u w:val="single"/>
        </w:rPr>
      </w:pPr>
    </w:p>
    <w:p w14:paraId="086F09CD" w14:textId="77777777" w:rsidR="00035E87" w:rsidRDefault="00035E87" w:rsidP="005F4EFC">
      <w:pPr>
        <w:rPr>
          <w:b/>
          <w:bCs/>
          <w:sz w:val="20"/>
          <w:u w:val="single"/>
        </w:rPr>
      </w:pPr>
    </w:p>
    <w:p w14:paraId="26D7B7B2" w14:textId="77777777" w:rsidR="005F4EFC" w:rsidRDefault="005F4EFC" w:rsidP="005F4EFC">
      <w:pPr>
        <w:rPr>
          <w:b/>
          <w:bCs/>
          <w:sz w:val="20"/>
        </w:rPr>
      </w:pPr>
    </w:p>
    <w:p w14:paraId="1D92A74E" w14:textId="77777777" w:rsidR="00CC2AC7" w:rsidRDefault="00CC2AC7" w:rsidP="005F4EFC">
      <w:pPr>
        <w:ind w:left="2880"/>
        <w:jc w:val="right"/>
        <w:rPr>
          <w:rFonts w:ascii="Times New Roman" w:hAnsi="Times New Roman"/>
          <w:i/>
          <w:spacing w:val="-3"/>
        </w:rPr>
      </w:pPr>
    </w:p>
    <w:p w14:paraId="2CA4FFA3" w14:textId="77777777" w:rsidR="00CC2AC7" w:rsidRDefault="00CC2AC7" w:rsidP="005F4EFC">
      <w:pPr>
        <w:ind w:left="2880"/>
        <w:jc w:val="right"/>
        <w:rPr>
          <w:rFonts w:ascii="Times New Roman" w:hAnsi="Times New Roman"/>
          <w:i/>
          <w:spacing w:val="-3"/>
        </w:rPr>
      </w:pPr>
    </w:p>
    <w:p w14:paraId="3CAEE04F" w14:textId="001F16CF"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i/>
          <w:noProof/>
          <w:spacing w:val="-3"/>
        </w:rPr>
        <w:drawing>
          <wp:anchor distT="0" distB="0" distL="114300" distR="114300" simplePos="0" relativeHeight="251658240" behindDoc="0" locked="0" layoutInCell="1" allowOverlap="1" wp14:anchorId="3A422D64" wp14:editId="17D431F1">
            <wp:simplePos x="0" y="0"/>
            <wp:positionH relativeFrom="column">
              <wp:posOffset>7620</wp:posOffset>
            </wp:positionH>
            <wp:positionV relativeFrom="paragraph">
              <wp:posOffset>-19050</wp:posOffset>
            </wp:positionV>
            <wp:extent cx="969010" cy="962025"/>
            <wp:effectExtent l="19050" t="0" r="2540" b="0"/>
            <wp:wrapNone/>
            <wp:docPr id="25" name="Picture 9" descr="City_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_bug"/>
                    <pic:cNvPicPr>
                      <a:picLocks noChangeAspect="1" noChangeArrowheads="1"/>
                    </pic:cNvPicPr>
                  </pic:nvPicPr>
                  <pic:blipFill>
                    <a:blip r:embed="rId17" cstate="print"/>
                    <a:srcRect/>
                    <a:stretch>
                      <a:fillRect/>
                    </a:stretch>
                  </pic:blipFill>
                  <pic:spPr bwMode="auto">
                    <a:xfrm>
                      <a:off x="0" y="0"/>
                      <a:ext cx="969010" cy="962025"/>
                    </a:xfrm>
                    <a:prstGeom prst="rect">
                      <a:avLst/>
                    </a:prstGeom>
                    <a:noFill/>
                    <a:ln w="9525">
                      <a:noFill/>
                      <a:miter lim="800000"/>
                      <a:headEnd/>
                      <a:tailEnd/>
                    </a:ln>
                  </pic:spPr>
                </pic:pic>
              </a:graphicData>
            </a:graphic>
          </wp:anchor>
        </w:drawing>
      </w:r>
      <w:r w:rsidR="007B05D7" w:rsidRPr="005515A6">
        <w:rPr>
          <w:rFonts w:ascii="Times New Roman" w:hAnsi="Times New Roman"/>
          <w:i/>
          <w:spacing w:val="-3"/>
        </w:rPr>
        <w:t>ATTACHMENT A</w:t>
      </w:r>
      <w:r w:rsidR="005515A6" w:rsidRPr="005515A6">
        <w:rPr>
          <w:rFonts w:ascii="Times New Roman" w:hAnsi="Times New Roman"/>
          <w:i/>
          <w:spacing w:val="-3"/>
          <w:szCs w:val="24"/>
        </w:rPr>
        <w:t>-</w:t>
      </w:r>
      <w:r w:rsidR="00866E0B">
        <w:rPr>
          <w:rFonts w:ascii="Times New Roman" w:hAnsi="Times New Roman"/>
          <w:i/>
          <w:spacing w:val="-3"/>
          <w:szCs w:val="24"/>
        </w:rPr>
        <w:t>4</w:t>
      </w:r>
      <w:r w:rsidR="005515A6" w:rsidRPr="005515A6">
        <w:rPr>
          <w:rFonts w:ascii="Times New Roman" w:hAnsi="Times New Roman"/>
          <w:i/>
          <w:spacing w:val="-3"/>
          <w:szCs w:val="24"/>
        </w:rPr>
        <w:t>m</w:t>
      </w:r>
    </w:p>
    <w:p w14:paraId="1BE01CD4" w14:textId="235EBC4B" w:rsidR="005F4EFC" w:rsidRPr="005515A6" w:rsidRDefault="005F4EFC" w:rsidP="005F4EFC">
      <w:pPr>
        <w:ind w:left="2880"/>
        <w:jc w:val="right"/>
        <w:rPr>
          <w:rFonts w:ascii="Times New Roman" w:hAnsi="Times New Roman"/>
          <w:i/>
          <w:spacing w:val="-3"/>
          <w:szCs w:val="24"/>
        </w:rPr>
      </w:pPr>
      <w:r w:rsidRPr="005515A6">
        <w:rPr>
          <w:rFonts w:ascii="Times New Roman" w:hAnsi="Times New Roman"/>
          <w:spacing w:val="-3"/>
          <w:szCs w:val="24"/>
        </w:rPr>
        <w:t xml:space="preserve">JOB NO. </w:t>
      </w:r>
      <w:r w:rsidR="00CC2AC7">
        <w:rPr>
          <w:rFonts w:ascii="Times New Roman" w:hAnsi="Times New Roman"/>
          <w:b/>
          <w:spacing w:val="-3"/>
          <w:szCs w:val="24"/>
          <w:u w:val="single"/>
        </w:rPr>
        <w:t>PW26-</w:t>
      </w:r>
      <w:r w:rsidR="00F8018D">
        <w:rPr>
          <w:rFonts w:ascii="Times New Roman" w:hAnsi="Times New Roman"/>
          <w:b/>
          <w:spacing w:val="-3"/>
          <w:szCs w:val="24"/>
          <w:u w:val="single"/>
        </w:rPr>
        <w:t>04</w:t>
      </w:r>
    </w:p>
    <w:p w14:paraId="7FBEBA97"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u w:val="single"/>
        </w:rPr>
      </w:pPr>
    </w:p>
    <w:p w14:paraId="5309414B"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u w:val="single"/>
        </w:rPr>
      </w:pPr>
      <w:r w:rsidRPr="0026106F">
        <w:rPr>
          <w:b/>
          <w:bCs/>
          <w:sz w:val="32"/>
          <w:szCs w:val="32"/>
          <w:u w:val="single"/>
        </w:rPr>
        <w:t>REFERENCE SHEET</w:t>
      </w:r>
    </w:p>
    <w:p w14:paraId="251ABFA0"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p>
    <w:p w14:paraId="0E362DC0"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(A MINIMUM OF FIVE REFERENCES OF SIMILAR SIZE ARE REQUIRED)</w:t>
      </w:r>
    </w:p>
    <w:p w14:paraId="4F85E34F"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p>
    <w:p w14:paraId="5E6E2F41"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p>
    <w:p w14:paraId="4417BD7C"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p>
    <w:p w14:paraId="5DCD14F6"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FAA162F" w14:textId="77777777" w:rsidR="005F4EFC" w:rsidRPr="00581D4D"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B21C35E" w14:textId="77777777" w:rsidR="005F4EFC" w:rsidRPr="00581D4D"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581D4D">
        <w:rPr>
          <w:sz w:val="20"/>
        </w:rPr>
        <w:t>(</w:t>
      </w:r>
      <w:proofErr w:type="gramStart"/>
      <w:r w:rsidRPr="00581D4D">
        <w:rPr>
          <w:sz w:val="20"/>
        </w:rPr>
        <w:t xml:space="preserve">For: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Pr="00581D4D">
        <w:rPr>
          <w:sz w:val="20"/>
        </w:rPr>
        <w:t>,</w:t>
      </w:r>
      <w:proofErr w:type="gramEnd"/>
      <w:r w:rsidRPr="00581D4D">
        <w:rPr>
          <w:sz w:val="20"/>
        </w:rPr>
        <w:t xml:space="preserve"> Bidder)</w:t>
      </w:r>
    </w:p>
    <w:p w14:paraId="3950D320" w14:textId="77777777" w:rsidR="005F4EFC" w:rsidRDefault="005F4EFC" w:rsidP="005F4EFC">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14:paraId="6CC054A1" w14:textId="77777777" w:rsidR="005F4EFC" w:rsidRPr="00581D4D" w:rsidRDefault="005F4EFC" w:rsidP="005F4EFC">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14:paraId="297B94CF" w14:textId="77777777" w:rsidR="005F4EFC" w:rsidRPr="00581D4D" w:rsidRDefault="005F4EFC" w:rsidP="005F4EFC">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r w:rsidRPr="00581D4D">
        <w:rPr>
          <w:i/>
          <w:iCs/>
          <w:sz w:val="20"/>
        </w:rPr>
        <w:t>Name of project:</w:t>
      </w:r>
      <w:r>
        <w:rPr>
          <w:i/>
          <w:iCs/>
          <w:sz w:val="20"/>
        </w:rPr>
        <w:tab/>
      </w:r>
      <w:r w:rsidRPr="00581D4D">
        <w:rPr>
          <w:i/>
          <w:iCs/>
          <w:sz w:val="20"/>
        </w:rPr>
        <w:t xml:space="preserve"> </w:t>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05088778" w14:textId="77777777" w:rsidR="005F4EFC" w:rsidRPr="00581D4D" w:rsidRDefault="005F4EFC" w:rsidP="005F4EFC">
      <w:pPr>
        <w:keepNext/>
        <w:keepLines/>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3341B7E6"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7B38B9F5" w14:textId="77777777" w:rsidR="005F4EFC" w:rsidRPr="00581D4D"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r w:rsidRPr="00581D4D">
        <w:rPr>
          <w:i/>
          <w:iCs/>
          <w:sz w:val="20"/>
        </w:rPr>
        <w:t>Type of work:</w:t>
      </w:r>
      <w:r>
        <w:rPr>
          <w:i/>
          <w:iCs/>
          <w:sz w:val="20"/>
        </w:rPr>
        <w:tab/>
      </w:r>
      <w:r w:rsidRPr="00581D4D">
        <w:rPr>
          <w:i/>
          <w:iCs/>
          <w:sz w:val="20"/>
        </w:rPr>
        <w:t xml:space="preserve"> </w:t>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4A42F02D" w14:textId="77777777" w:rsidR="005F4EFC" w:rsidRPr="00581D4D"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0504D813"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25E20FB2"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r w:rsidRPr="00581D4D">
        <w:rPr>
          <w:i/>
          <w:iCs/>
          <w:sz w:val="20"/>
        </w:rPr>
        <w:t>Location (city, county, state):</w:t>
      </w:r>
      <w:r w:rsidRPr="00581D4D">
        <w:rPr>
          <w:i/>
          <w:iCs/>
          <w:sz w:val="20"/>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6C80DB61" w14:textId="77777777" w:rsidR="005F4EFC" w:rsidRPr="00581D4D"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r>
        <w:rPr>
          <w:i/>
          <w:iCs/>
          <w:sz w:val="20"/>
        </w:rPr>
        <w:tab/>
      </w:r>
      <w:r>
        <w:rPr>
          <w:i/>
          <w:iCs/>
          <w:sz w:val="20"/>
        </w:rPr>
        <w:tab/>
      </w:r>
      <w:r>
        <w:rPr>
          <w:i/>
          <w:iCs/>
          <w:sz w:val="20"/>
        </w:rPr>
        <w:tab/>
      </w:r>
      <w:r>
        <w:rPr>
          <w:i/>
          <w:iCs/>
          <w:sz w:val="20"/>
        </w:rPr>
        <w:tab/>
        <w:t xml:space="preserve">City </w:t>
      </w:r>
      <w:r>
        <w:rPr>
          <w:i/>
          <w:iCs/>
          <w:sz w:val="20"/>
        </w:rPr>
        <w:tab/>
      </w:r>
      <w:r>
        <w:rPr>
          <w:i/>
          <w:iCs/>
          <w:sz w:val="20"/>
        </w:rPr>
        <w:tab/>
      </w:r>
      <w:r>
        <w:rPr>
          <w:i/>
          <w:iCs/>
          <w:sz w:val="20"/>
        </w:rPr>
        <w:tab/>
      </w:r>
      <w:r>
        <w:rPr>
          <w:i/>
          <w:iCs/>
          <w:sz w:val="20"/>
        </w:rPr>
        <w:tab/>
        <w:t xml:space="preserve">County </w:t>
      </w:r>
      <w:r>
        <w:rPr>
          <w:i/>
          <w:iCs/>
          <w:sz w:val="20"/>
        </w:rPr>
        <w:tab/>
      </w:r>
      <w:r>
        <w:rPr>
          <w:i/>
          <w:iCs/>
          <w:sz w:val="20"/>
        </w:rPr>
        <w:tab/>
      </w:r>
      <w:r>
        <w:rPr>
          <w:i/>
          <w:iCs/>
          <w:sz w:val="20"/>
        </w:rPr>
        <w:tab/>
      </w:r>
      <w:r>
        <w:rPr>
          <w:i/>
          <w:iCs/>
          <w:sz w:val="20"/>
        </w:rPr>
        <w:tab/>
        <w:t>State</w:t>
      </w:r>
    </w:p>
    <w:p w14:paraId="266D0F87"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40F9681D" w14:textId="77777777" w:rsidR="005F4EFC" w:rsidRPr="00581D4D"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r w:rsidRPr="00581D4D">
        <w:rPr>
          <w:i/>
          <w:iCs/>
          <w:sz w:val="20"/>
        </w:rPr>
        <w:t xml:space="preserve">Bidder's compensation:  </w:t>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3B1BF19C" w14:textId="77777777" w:rsidR="005F4EFC" w:rsidRPr="00581D4D"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3A10B5AE"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2E169D0B"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r w:rsidRPr="00581D4D">
        <w:rPr>
          <w:i/>
          <w:iCs/>
          <w:sz w:val="20"/>
        </w:rPr>
        <w:t xml:space="preserve">Dates of service:  </w:t>
      </w:r>
      <w:r>
        <w:rPr>
          <w:i/>
          <w:iCs/>
          <w:sz w:val="20"/>
        </w:rPr>
        <w:tab/>
      </w:r>
      <w:r>
        <w:rPr>
          <w:i/>
          <w:iCs/>
          <w:sz w:val="20"/>
          <w:u w:val="single"/>
        </w:rPr>
        <w:tab/>
      </w:r>
      <w:r>
        <w:rPr>
          <w:i/>
          <w:iCs/>
          <w:sz w:val="20"/>
          <w:u w:val="single"/>
        </w:rPr>
        <w:tab/>
      </w:r>
      <w:r>
        <w:rPr>
          <w:i/>
          <w:iCs/>
          <w:sz w:val="20"/>
          <w:u w:val="single"/>
        </w:rPr>
        <w:tab/>
      </w:r>
      <w:r>
        <w:rPr>
          <w:i/>
          <w:iCs/>
          <w:sz w:val="20"/>
        </w:rPr>
        <w:tab/>
      </w:r>
      <w:r>
        <w:rPr>
          <w:i/>
          <w:iCs/>
          <w:sz w:val="20"/>
        </w:rPr>
        <w:tab/>
      </w:r>
      <w:r>
        <w:rPr>
          <w:i/>
          <w:iCs/>
          <w:sz w:val="20"/>
          <w:u w:val="single"/>
        </w:rPr>
        <w:tab/>
      </w:r>
      <w:r>
        <w:rPr>
          <w:i/>
          <w:iCs/>
          <w:sz w:val="20"/>
          <w:u w:val="single"/>
        </w:rPr>
        <w:tab/>
      </w:r>
      <w:r>
        <w:rPr>
          <w:i/>
          <w:iCs/>
          <w:sz w:val="20"/>
          <w:u w:val="single"/>
        </w:rPr>
        <w:tab/>
      </w:r>
      <w:r>
        <w:rPr>
          <w:i/>
          <w:iCs/>
          <w:sz w:val="20"/>
          <w:u w:val="single"/>
        </w:rPr>
        <w:tab/>
      </w:r>
    </w:p>
    <w:p w14:paraId="349377C1"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r>
        <w:rPr>
          <w:i/>
          <w:iCs/>
          <w:sz w:val="20"/>
        </w:rPr>
        <w:tab/>
      </w:r>
      <w:r>
        <w:rPr>
          <w:i/>
          <w:iCs/>
          <w:sz w:val="20"/>
        </w:rPr>
        <w:tab/>
      </w:r>
      <w:r>
        <w:rPr>
          <w:i/>
          <w:iCs/>
          <w:sz w:val="20"/>
        </w:rPr>
        <w:tab/>
        <w:t>Start</w:t>
      </w:r>
      <w:r>
        <w:rPr>
          <w:i/>
          <w:iCs/>
          <w:sz w:val="20"/>
        </w:rPr>
        <w:tab/>
      </w:r>
      <w:r>
        <w:rPr>
          <w:i/>
          <w:iCs/>
          <w:sz w:val="20"/>
        </w:rPr>
        <w:tab/>
      </w:r>
      <w:r>
        <w:rPr>
          <w:i/>
          <w:iCs/>
          <w:sz w:val="20"/>
        </w:rPr>
        <w:tab/>
      </w:r>
      <w:r>
        <w:rPr>
          <w:i/>
          <w:iCs/>
          <w:sz w:val="20"/>
        </w:rPr>
        <w:tab/>
      </w:r>
      <w:r>
        <w:rPr>
          <w:i/>
          <w:iCs/>
          <w:sz w:val="20"/>
        </w:rPr>
        <w:tab/>
        <w:t>End</w:t>
      </w:r>
      <w:r>
        <w:rPr>
          <w:i/>
          <w:iCs/>
          <w:sz w:val="20"/>
        </w:rPr>
        <w:tab/>
      </w:r>
      <w:r>
        <w:rPr>
          <w:i/>
          <w:iCs/>
          <w:sz w:val="20"/>
        </w:rPr>
        <w:tab/>
      </w:r>
      <w:r>
        <w:rPr>
          <w:i/>
          <w:iCs/>
          <w:sz w:val="20"/>
        </w:rPr>
        <w:tab/>
      </w:r>
      <w:r>
        <w:rPr>
          <w:i/>
          <w:iCs/>
          <w:sz w:val="20"/>
        </w:rPr>
        <w:tab/>
      </w:r>
      <w:r>
        <w:rPr>
          <w:i/>
          <w:iCs/>
          <w:sz w:val="20"/>
        </w:rPr>
        <w:tab/>
      </w:r>
    </w:p>
    <w:p w14:paraId="1865E8E7"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18A4ABD4"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0060A98E"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17554F48"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r>
        <w:rPr>
          <w:i/>
          <w:iCs/>
          <w:sz w:val="20"/>
        </w:rPr>
        <w:t>Reference Contact Information:</w:t>
      </w:r>
    </w:p>
    <w:p w14:paraId="3ECF3475"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2E1C304C"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r>
        <w:rPr>
          <w:i/>
          <w:iCs/>
          <w:sz w:val="20"/>
        </w:rPr>
        <w:tab/>
        <w:t>Owner’s Representative:</w:t>
      </w:r>
      <w:r>
        <w:rPr>
          <w:i/>
          <w:iCs/>
          <w:sz w:val="20"/>
        </w:rPr>
        <w:tab/>
      </w:r>
      <w:r>
        <w:rPr>
          <w:i/>
          <w:iCs/>
          <w:sz w:val="20"/>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0A759DB8"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p>
    <w:p w14:paraId="5D30419B" w14:textId="77777777" w:rsidR="005F4EFC" w:rsidRPr="0026106F"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r>
        <w:rPr>
          <w:i/>
          <w:iCs/>
          <w:sz w:val="20"/>
        </w:rPr>
        <w:tab/>
        <w:t>Address:</w:t>
      </w:r>
      <w:r w:rsidRPr="0017094A">
        <w:rPr>
          <w:i/>
          <w:iCs/>
          <w:sz w:val="20"/>
        </w:rPr>
        <w:t xml:space="preserve"> </w:t>
      </w:r>
      <w:r>
        <w:rPr>
          <w:i/>
          <w:iCs/>
          <w:sz w:val="20"/>
        </w:rPr>
        <w:tab/>
      </w:r>
      <w:r>
        <w:rPr>
          <w:i/>
          <w:iCs/>
          <w:sz w:val="20"/>
        </w:rPr>
        <w:tab/>
      </w:r>
      <w:r>
        <w:rPr>
          <w:i/>
          <w:iCs/>
          <w:sz w:val="20"/>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1F51C621"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1F2AAC45" w14:textId="77777777" w:rsidR="005F4EFC" w:rsidRPr="0017094A"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r>
        <w:rPr>
          <w:i/>
          <w:iCs/>
          <w:sz w:val="20"/>
        </w:rPr>
        <w:tab/>
        <w:t>Telephone:</w:t>
      </w:r>
      <w:r w:rsidRPr="0017094A">
        <w:rPr>
          <w:i/>
          <w:iCs/>
          <w:sz w:val="20"/>
        </w:rPr>
        <w:t xml:space="preserve"> </w:t>
      </w:r>
      <w:r>
        <w:rPr>
          <w:i/>
          <w:iCs/>
          <w:sz w:val="20"/>
        </w:rPr>
        <w:tab/>
      </w:r>
      <w:r>
        <w:rPr>
          <w:i/>
          <w:iCs/>
          <w:sz w:val="20"/>
        </w:rPr>
        <w:tab/>
      </w:r>
      <w:r>
        <w:rPr>
          <w:i/>
          <w:iCs/>
          <w:sz w:val="20"/>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431F8318"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2AF51A1E"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r>
        <w:rPr>
          <w:i/>
          <w:iCs/>
          <w:sz w:val="20"/>
        </w:rPr>
        <w:tab/>
        <w:t>Fax:</w:t>
      </w:r>
      <w:r w:rsidRPr="0017094A">
        <w:rPr>
          <w:i/>
          <w:iCs/>
          <w:sz w:val="20"/>
        </w:rPr>
        <w:t xml:space="preserve"> </w:t>
      </w:r>
      <w:r>
        <w:rPr>
          <w:i/>
          <w:iCs/>
          <w:sz w:val="20"/>
        </w:rPr>
        <w:tab/>
      </w:r>
      <w:r>
        <w:rPr>
          <w:i/>
          <w:iCs/>
          <w:sz w:val="20"/>
        </w:rPr>
        <w:tab/>
      </w:r>
      <w:r>
        <w:rPr>
          <w:i/>
          <w:iCs/>
          <w:sz w:val="20"/>
        </w:rPr>
        <w:tab/>
      </w:r>
      <w:r>
        <w:rPr>
          <w:i/>
          <w:iCs/>
          <w:sz w:val="20"/>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17F7C80B"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17C20AFE"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0A2C6035" w14:textId="77777777" w:rsidR="005F4EFC"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p>
    <w:p w14:paraId="637391FD" w14:textId="77777777" w:rsidR="005F4EFC" w:rsidRPr="00581D4D" w:rsidRDefault="005F4EFC" w:rsidP="005F4EFC">
      <w:pPr>
        <w:keepNext/>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rPr>
      </w:pPr>
      <w:r w:rsidRPr="00581D4D">
        <w:rPr>
          <w:i/>
          <w:iCs/>
          <w:sz w:val="20"/>
        </w:rPr>
        <w:t xml:space="preserve">Was Bidder declared to be in default by the owner or the surety? </w:t>
      </w:r>
      <w:r>
        <w:rPr>
          <w:i/>
          <w:iCs/>
          <w:sz w:val="20"/>
          <w:u w:val="single"/>
        </w:rPr>
        <w:tab/>
      </w:r>
      <w:r>
        <w:rPr>
          <w:i/>
          <w:iCs/>
          <w:sz w:val="20"/>
          <w:u w:val="single"/>
        </w:rPr>
        <w:tab/>
      </w:r>
      <w:r w:rsidRPr="00581D4D">
        <w:rPr>
          <w:i/>
          <w:iCs/>
          <w:sz w:val="20"/>
        </w:rPr>
        <w:t xml:space="preserve">Yes   </w:t>
      </w:r>
      <w:r>
        <w:rPr>
          <w:i/>
          <w:iCs/>
          <w:sz w:val="20"/>
          <w:u w:val="single"/>
        </w:rPr>
        <w:tab/>
      </w:r>
      <w:r>
        <w:rPr>
          <w:i/>
          <w:iCs/>
          <w:sz w:val="20"/>
          <w:u w:val="single"/>
        </w:rPr>
        <w:tab/>
      </w:r>
      <w:r w:rsidRPr="00581D4D">
        <w:rPr>
          <w:i/>
          <w:iCs/>
          <w:sz w:val="20"/>
        </w:rPr>
        <w:t>No</w:t>
      </w:r>
    </w:p>
    <w:p w14:paraId="63B494B7" w14:textId="77777777" w:rsidR="005F4EFC" w:rsidRPr="00581D4D"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u w:val="single"/>
        </w:rPr>
      </w:pPr>
    </w:p>
    <w:p w14:paraId="21BA0959" w14:textId="77777777" w:rsidR="005F4EFC"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r w:rsidRPr="00581D4D">
        <w:rPr>
          <w:i/>
          <w:iCs/>
          <w:sz w:val="20"/>
        </w:rPr>
        <w:t xml:space="preserve">If yes, please explain:  </w:t>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79055F24" w14:textId="77777777" w:rsidR="005F4EFC"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p>
    <w:p w14:paraId="5E1FD0AD" w14:textId="77777777" w:rsidR="005F4EFC"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05956C92" w14:textId="77777777" w:rsidR="005F4EFC"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p>
    <w:p w14:paraId="5072C9D8" w14:textId="77777777" w:rsidR="005F4EFC"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5EB65522" w14:textId="77777777" w:rsidR="005F4EFC"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p>
    <w:p w14:paraId="13ECE840" w14:textId="77777777" w:rsidR="005F4EFC" w:rsidRDefault="005F4EFC"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r>
        <w:rPr>
          <w:i/>
          <w:iCs/>
          <w:sz w:val="20"/>
          <w:u w:val="single"/>
        </w:rPr>
        <w:tab/>
      </w:r>
    </w:p>
    <w:p w14:paraId="02968C23" w14:textId="77777777" w:rsidR="005515A6" w:rsidRDefault="005515A6"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p>
    <w:p w14:paraId="648AC69F" w14:textId="77777777" w:rsidR="005515A6" w:rsidRDefault="005515A6"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p>
    <w:p w14:paraId="3AF2AC8A" w14:textId="77777777" w:rsidR="005515A6" w:rsidRDefault="005515A6"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p>
    <w:p w14:paraId="0AD1EE65" w14:textId="77777777" w:rsidR="005515A6" w:rsidRDefault="005515A6"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p>
    <w:p w14:paraId="32B35E60" w14:textId="77777777" w:rsidR="005515A6" w:rsidRDefault="005515A6"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iCs/>
          <w:sz w:val="20"/>
          <w:u w:val="single"/>
        </w:rPr>
      </w:pPr>
    </w:p>
    <w:p w14:paraId="26385FDE" w14:textId="77777777" w:rsidR="005515A6" w:rsidRPr="005F4EFC" w:rsidRDefault="005515A6" w:rsidP="005F4EFC">
      <w:pPr>
        <w:tabs>
          <w:tab w:val="left" w:pos="-111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5515A6" w:rsidRPr="005F4EFC" w:rsidSect="00511BF1">
      <w:footerReference w:type="default" r:id="rId18"/>
      <w:pgSz w:w="12240" w:h="15840"/>
      <w:pgMar w:top="720" w:right="1008" w:bottom="1440" w:left="1008" w:header="446"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5462" w14:textId="77777777" w:rsidR="00B81B07" w:rsidRDefault="00B81B07" w:rsidP="00F319D2">
      <w:r>
        <w:separator/>
      </w:r>
    </w:p>
  </w:endnote>
  <w:endnote w:type="continuationSeparator" w:id="0">
    <w:p w14:paraId="37531964" w14:textId="77777777" w:rsidR="00B81B07" w:rsidRDefault="00B81B07" w:rsidP="00F3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Poster Compressed">
    <w:panose1 w:val="02070706080601050204"/>
    <w:charset w:val="00"/>
    <w:family w:val="roman"/>
    <w:pitch w:val="variable"/>
    <w:sig w:usb0="00000007" w:usb1="00000000" w:usb2="00000000" w:usb3="00000000" w:csb0="00000011" w:csb1="00000000"/>
  </w:font>
  <w:font w:name="SymbolMT">
    <w:altName w:val="Microsoft JhengHei"/>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FCDA" w14:textId="77777777" w:rsidR="005538F8" w:rsidRPr="00D24B00" w:rsidRDefault="005538F8" w:rsidP="00490093">
    <w:pPr>
      <w:pStyle w:val="Footer"/>
      <w:jc w:val="right"/>
    </w:pPr>
    <w:r w:rsidRPr="00D24B00">
      <w:t xml:space="preserve">Page </w:t>
    </w:r>
    <w:r>
      <w:fldChar w:fldCharType="begin"/>
    </w:r>
    <w:r>
      <w:instrText xml:space="preserve"> PAGE </w:instrText>
    </w:r>
    <w:r>
      <w:fldChar w:fldCharType="separate"/>
    </w:r>
    <w:r w:rsidR="00786733">
      <w:rPr>
        <w:noProof/>
      </w:rPr>
      <w:t>8</w:t>
    </w:r>
    <w:r>
      <w:rPr>
        <w:noProof/>
      </w:rPr>
      <w:fldChar w:fldCharType="end"/>
    </w:r>
    <w:r w:rsidRPr="00D24B00">
      <w:t xml:space="preserve"> of </w:t>
    </w:r>
    <w:r w:rsidR="00786733">
      <w:fldChar w:fldCharType="begin"/>
    </w:r>
    <w:r w:rsidR="00786733">
      <w:instrText xml:space="preserve"> NUMPAGES </w:instrText>
    </w:r>
    <w:r w:rsidR="00786733">
      <w:fldChar w:fldCharType="separate"/>
    </w:r>
    <w:r w:rsidR="00786733">
      <w:rPr>
        <w:noProof/>
      </w:rPr>
      <w:t>42</w:t>
    </w:r>
    <w:r w:rsidR="00786733">
      <w:rPr>
        <w:noProof/>
      </w:rPr>
      <w:fldChar w:fldCharType="end"/>
    </w:r>
    <w:r w:rsidRPr="00D24B0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8A92" w14:textId="77777777" w:rsidR="00546144" w:rsidRPr="00040B13" w:rsidRDefault="00546144" w:rsidP="00AC1402">
    <w:pPr>
      <w:pStyle w:val="Footer"/>
    </w:pPr>
    <w:r w:rsidRPr="00040B1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50B3" w14:textId="77777777" w:rsidR="005538F8" w:rsidRPr="00A5690F" w:rsidRDefault="005538F8">
    <w:pPr>
      <w:pStyle w:val="Footer"/>
      <w:jc w:val="right"/>
      <w:rPr>
        <w:sz w:val="20"/>
      </w:rPr>
    </w:pPr>
    <w:r w:rsidRPr="00A5690F">
      <w:rPr>
        <w:sz w:val="20"/>
      </w:rPr>
      <w:t xml:space="preserve">Page </w:t>
    </w:r>
    <w:r w:rsidRPr="00A5690F">
      <w:rPr>
        <w:sz w:val="20"/>
      </w:rPr>
      <w:fldChar w:fldCharType="begin"/>
    </w:r>
    <w:r w:rsidRPr="00A5690F">
      <w:rPr>
        <w:sz w:val="20"/>
      </w:rPr>
      <w:instrText xml:space="preserve"> PAGE </w:instrText>
    </w:r>
    <w:r w:rsidRPr="00A5690F">
      <w:rPr>
        <w:sz w:val="20"/>
      </w:rPr>
      <w:fldChar w:fldCharType="separate"/>
    </w:r>
    <w:r w:rsidR="00786733">
      <w:rPr>
        <w:noProof/>
        <w:sz w:val="20"/>
      </w:rPr>
      <w:t>31</w:t>
    </w:r>
    <w:r w:rsidRPr="00A5690F">
      <w:rPr>
        <w:sz w:val="20"/>
      </w:rPr>
      <w:fldChar w:fldCharType="end"/>
    </w:r>
    <w:r w:rsidRPr="00A5690F">
      <w:rPr>
        <w:sz w:val="20"/>
      </w:rPr>
      <w:t xml:space="preserve"> of </w:t>
    </w:r>
    <w:r w:rsidRPr="00A5690F">
      <w:rPr>
        <w:sz w:val="20"/>
      </w:rPr>
      <w:fldChar w:fldCharType="begin"/>
    </w:r>
    <w:r w:rsidRPr="00A5690F">
      <w:rPr>
        <w:sz w:val="20"/>
      </w:rPr>
      <w:instrText xml:space="preserve"> NUMPAGES  </w:instrText>
    </w:r>
    <w:r w:rsidRPr="00A5690F">
      <w:rPr>
        <w:sz w:val="20"/>
      </w:rPr>
      <w:fldChar w:fldCharType="separate"/>
    </w:r>
    <w:r w:rsidR="00786733">
      <w:rPr>
        <w:noProof/>
        <w:sz w:val="20"/>
      </w:rPr>
      <w:t>42</w:t>
    </w:r>
    <w:r w:rsidRPr="00A5690F">
      <w:rPr>
        <w:sz w:val="20"/>
      </w:rPr>
      <w:fldChar w:fldCharType="end"/>
    </w:r>
  </w:p>
  <w:p w14:paraId="4CA1BBD1" w14:textId="77777777" w:rsidR="005538F8" w:rsidRDefault="00553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C4552" w14:textId="77777777" w:rsidR="00B81B07" w:rsidRDefault="00B81B07" w:rsidP="00F319D2">
      <w:r>
        <w:separator/>
      </w:r>
    </w:p>
  </w:footnote>
  <w:footnote w:type="continuationSeparator" w:id="0">
    <w:p w14:paraId="38966309" w14:textId="77777777" w:rsidR="00B81B07" w:rsidRDefault="00B81B07" w:rsidP="00F31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5703A"/>
    <w:multiLevelType w:val="hybridMultilevel"/>
    <w:tmpl w:val="8736B5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93627"/>
    <w:multiLevelType w:val="hybridMultilevel"/>
    <w:tmpl w:val="3C7E3A32"/>
    <w:lvl w:ilvl="0" w:tplc="1F4AC6AC">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C3234"/>
    <w:multiLevelType w:val="hybridMultilevel"/>
    <w:tmpl w:val="86FAA9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4E79D0"/>
    <w:multiLevelType w:val="hybridMultilevel"/>
    <w:tmpl w:val="927C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C6288"/>
    <w:multiLevelType w:val="hybridMultilevel"/>
    <w:tmpl w:val="229E7E3A"/>
    <w:lvl w:ilvl="0" w:tplc="8AD216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B3E0AAF"/>
    <w:multiLevelType w:val="hybridMultilevel"/>
    <w:tmpl w:val="39FE4D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4D5D27"/>
    <w:multiLevelType w:val="hybridMultilevel"/>
    <w:tmpl w:val="DAA465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015B24"/>
    <w:multiLevelType w:val="hybridMultilevel"/>
    <w:tmpl w:val="67F0F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99331B"/>
    <w:multiLevelType w:val="hybridMultilevel"/>
    <w:tmpl w:val="CD6E96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ED600E"/>
    <w:multiLevelType w:val="singleLevel"/>
    <w:tmpl w:val="DF1A6B2E"/>
    <w:lvl w:ilvl="0">
      <w:start w:val="1"/>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11" w15:restartNumberingAfterBreak="0">
    <w:nsid w:val="1B257FE1"/>
    <w:multiLevelType w:val="hybridMultilevel"/>
    <w:tmpl w:val="0406D2C2"/>
    <w:lvl w:ilvl="0" w:tplc="FFFFFFFF">
      <w:start w:val="1"/>
      <w:numFmt w:val="lowerRoman"/>
      <w:lvlText w:val="(%1)"/>
      <w:lvlJc w:val="left"/>
      <w:pPr>
        <w:ind w:left="2880" w:hanging="720"/>
      </w:pPr>
      <w:rPr>
        <w:rFonts w:hint="default"/>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E0C7852"/>
    <w:multiLevelType w:val="hybridMultilevel"/>
    <w:tmpl w:val="CD6E96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54238E"/>
    <w:multiLevelType w:val="hybridMultilevel"/>
    <w:tmpl w:val="80ACD0FE"/>
    <w:lvl w:ilvl="0" w:tplc="0CF097C2">
      <w:start w:val="1"/>
      <w:numFmt w:val="upperRoman"/>
      <w:suff w:val="space"/>
      <w:lvlText w:val="%1."/>
      <w:lvlJc w:val="right"/>
      <w:pPr>
        <w:ind w:left="1440" w:hanging="72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14FA4"/>
    <w:multiLevelType w:val="hybridMultilevel"/>
    <w:tmpl w:val="84040402"/>
    <w:lvl w:ilvl="0" w:tplc="1826AB8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0327D"/>
    <w:multiLevelType w:val="hybridMultilevel"/>
    <w:tmpl w:val="3912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44688"/>
    <w:multiLevelType w:val="hybridMultilevel"/>
    <w:tmpl w:val="06E6DF92"/>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7" w15:restartNumberingAfterBreak="0">
    <w:nsid w:val="31554DFE"/>
    <w:multiLevelType w:val="hybridMultilevel"/>
    <w:tmpl w:val="229E7E3A"/>
    <w:lvl w:ilvl="0" w:tplc="8AD216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C02594"/>
    <w:multiLevelType w:val="hybridMultilevel"/>
    <w:tmpl w:val="3B081F2A"/>
    <w:lvl w:ilvl="0" w:tplc="E55A7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41E42"/>
    <w:multiLevelType w:val="hybridMultilevel"/>
    <w:tmpl w:val="8A7A0F16"/>
    <w:lvl w:ilvl="0" w:tplc="CB1C97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E853F4"/>
    <w:multiLevelType w:val="hybridMultilevel"/>
    <w:tmpl w:val="0406D2C2"/>
    <w:lvl w:ilvl="0" w:tplc="FC12C45E">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5F238AE"/>
    <w:multiLevelType w:val="hybridMultilevel"/>
    <w:tmpl w:val="76FABB6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8292F"/>
    <w:multiLevelType w:val="hybridMultilevel"/>
    <w:tmpl w:val="F886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67B39"/>
    <w:multiLevelType w:val="hybridMultilevel"/>
    <w:tmpl w:val="44ACEE68"/>
    <w:lvl w:ilvl="0" w:tplc="FC26C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73392B"/>
    <w:multiLevelType w:val="hybridMultilevel"/>
    <w:tmpl w:val="B28299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7C6682"/>
    <w:multiLevelType w:val="hybridMultilevel"/>
    <w:tmpl w:val="44ACEE68"/>
    <w:lvl w:ilvl="0" w:tplc="FC26C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B31EDB"/>
    <w:multiLevelType w:val="hybridMultilevel"/>
    <w:tmpl w:val="84F42BDC"/>
    <w:lvl w:ilvl="0" w:tplc="92A68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5279D"/>
    <w:multiLevelType w:val="hybridMultilevel"/>
    <w:tmpl w:val="CAF0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714CC"/>
    <w:multiLevelType w:val="hybridMultilevel"/>
    <w:tmpl w:val="2034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815E2"/>
    <w:multiLevelType w:val="hybridMultilevel"/>
    <w:tmpl w:val="179284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2A6BAE"/>
    <w:multiLevelType w:val="hybridMultilevel"/>
    <w:tmpl w:val="9C3AE320"/>
    <w:lvl w:ilvl="0" w:tplc="04090017">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17">
      <w:start w:val="1"/>
      <w:numFmt w:val="lowerLetter"/>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15:restartNumberingAfterBreak="0">
    <w:nsid w:val="52803236"/>
    <w:multiLevelType w:val="hybridMultilevel"/>
    <w:tmpl w:val="4CC6C400"/>
    <w:lvl w:ilvl="0" w:tplc="D23E5156">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61C18"/>
    <w:multiLevelType w:val="hybridMultilevel"/>
    <w:tmpl w:val="1346B9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EA1F32"/>
    <w:multiLevelType w:val="hybridMultilevel"/>
    <w:tmpl w:val="CD6E96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4935B7"/>
    <w:multiLevelType w:val="hybridMultilevel"/>
    <w:tmpl w:val="9C3AE320"/>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17">
      <w:start w:val="1"/>
      <w:numFmt w:val="lowerLetter"/>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4031FC0"/>
    <w:multiLevelType w:val="singleLevel"/>
    <w:tmpl w:val="C07A8E02"/>
    <w:lvl w:ilvl="0">
      <w:start w:val="1"/>
      <w:numFmt w:val="bullet"/>
      <w:lvlText w:val=""/>
      <w:lvlJc w:val="left"/>
      <w:pPr>
        <w:ind w:left="1080" w:hanging="360"/>
      </w:pPr>
      <w:rPr>
        <w:rFonts w:ascii="Symbol" w:hAnsi="Symbol" w:hint="default"/>
        <w:b w:val="0"/>
        <w:i w:val="0"/>
        <w:sz w:val="20"/>
        <w:szCs w:val="20"/>
        <w:u w:val="none"/>
      </w:rPr>
    </w:lvl>
  </w:abstractNum>
  <w:abstractNum w:abstractNumId="36" w15:restartNumberingAfterBreak="0">
    <w:nsid w:val="66191B02"/>
    <w:multiLevelType w:val="hybridMultilevel"/>
    <w:tmpl w:val="F0B6361C"/>
    <w:lvl w:ilvl="0" w:tplc="A0D6BE08">
      <w:start w:val="1"/>
      <w:numFmt w:val="lowerLetter"/>
      <w:lvlText w:val="%1."/>
      <w:lvlJc w:val="left"/>
      <w:pPr>
        <w:tabs>
          <w:tab w:val="num" w:pos="1440"/>
        </w:tabs>
        <w:ind w:left="1440" w:hanging="360"/>
      </w:pPr>
      <w:rPr>
        <w:rFonts w:ascii="Times New Roman" w:eastAsia="Times New Roman" w:hAnsi="Times New Roman" w:cs="Times New Roman"/>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7" w15:restartNumberingAfterBreak="0">
    <w:nsid w:val="67711C72"/>
    <w:multiLevelType w:val="hybridMultilevel"/>
    <w:tmpl w:val="F68A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95FD6"/>
    <w:multiLevelType w:val="hybridMultilevel"/>
    <w:tmpl w:val="DCDEAEDA"/>
    <w:lvl w:ilvl="0" w:tplc="F72E2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187E04"/>
    <w:multiLevelType w:val="singleLevel"/>
    <w:tmpl w:val="5FD61534"/>
    <w:lvl w:ilvl="0">
      <w:start w:val="4"/>
      <w:numFmt w:val="upperLetter"/>
      <w:lvlText w:val="%1. "/>
      <w:legacy w:legacy="1" w:legacySpace="0" w:legacyIndent="360"/>
      <w:lvlJc w:val="left"/>
      <w:pPr>
        <w:ind w:left="360" w:hanging="360"/>
      </w:pPr>
      <w:rPr>
        <w:rFonts w:ascii="CG Times" w:hAnsi="CG Times" w:hint="default"/>
        <w:b w:val="0"/>
        <w:i w:val="0"/>
        <w:sz w:val="20"/>
        <w:u w:val="none"/>
      </w:rPr>
    </w:lvl>
  </w:abstractNum>
  <w:abstractNum w:abstractNumId="40" w15:restartNumberingAfterBreak="0">
    <w:nsid w:val="6CA95F1F"/>
    <w:multiLevelType w:val="hybridMultilevel"/>
    <w:tmpl w:val="69E85744"/>
    <w:lvl w:ilvl="0" w:tplc="4D761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2585D"/>
    <w:multiLevelType w:val="hybridMultilevel"/>
    <w:tmpl w:val="158887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FD54F3"/>
    <w:multiLevelType w:val="singleLevel"/>
    <w:tmpl w:val="6AD4C39A"/>
    <w:lvl w:ilvl="0">
      <w:start w:val="1"/>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43" w15:restartNumberingAfterBreak="0">
    <w:nsid w:val="6F3B0B97"/>
    <w:multiLevelType w:val="hybridMultilevel"/>
    <w:tmpl w:val="3A22791A"/>
    <w:lvl w:ilvl="0" w:tplc="23E09550">
      <w:start w:val="1"/>
      <w:numFmt w:val="upperRoman"/>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C92858"/>
    <w:multiLevelType w:val="hybridMultilevel"/>
    <w:tmpl w:val="56BA9A22"/>
    <w:lvl w:ilvl="0" w:tplc="9B4C4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AE14C5"/>
    <w:multiLevelType w:val="hybridMultilevel"/>
    <w:tmpl w:val="231C6F5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6B43B2F"/>
    <w:multiLevelType w:val="hybridMultilevel"/>
    <w:tmpl w:val="78E8FA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7B651F9"/>
    <w:multiLevelType w:val="hybridMultilevel"/>
    <w:tmpl w:val="08CA6CEE"/>
    <w:lvl w:ilvl="0" w:tplc="03A2CB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8F11909"/>
    <w:multiLevelType w:val="hybridMultilevel"/>
    <w:tmpl w:val="829AB350"/>
    <w:lvl w:ilvl="0" w:tplc="23E095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96728DB"/>
    <w:multiLevelType w:val="hybridMultilevel"/>
    <w:tmpl w:val="8A6855B4"/>
    <w:lvl w:ilvl="0" w:tplc="77521E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9AB5908"/>
    <w:multiLevelType w:val="hybridMultilevel"/>
    <w:tmpl w:val="7AB276F2"/>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D155AA4"/>
    <w:multiLevelType w:val="hybridMultilevel"/>
    <w:tmpl w:val="B16052E0"/>
    <w:lvl w:ilvl="0" w:tplc="C38EBB4C">
      <w:start w:val="1"/>
      <w:numFmt w:val="decimal"/>
      <w:lvlText w:val="%1."/>
      <w:lvlJc w:val="left"/>
      <w:pPr>
        <w:ind w:left="1080" w:hanging="360"/>
      </w:pPr>
      <w:rPr>
        <w:rFonts w:hint="default"/>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1F71AB"/>
    <w:multiLevelType w:val="hybridMultilevel"/>
    <w:tmpl w:val="B4048FFA"/>
    <w:lvl w:ilvl="0" w:tplc="28686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9990934">
    <w:abstractNumId w:val="42"/>
  </w:num>
  <w:num w:numId="2" w16cid:durableId="791367685">
    <w:abstractNumId w:val="42"/>
    <w:lvlOverride w:ilvl="0">
      <w:lvl w:ilvl="0">
        <w:start w:val="6"/>
        <w:numFmt w:val="decimal"/>
        <w:lvlText w:val="%1. "/>
        <w:legacy w:legacy="1" w:legacySpace="0" w:legacyIndent="360"/>
        <w:lvlJc w:val="left"/>
        <w:pPr>
          <w:ind w:left="360" w:hanging="360"/>
        </w:pPr>
        <w:rPr>
          <w:rFonts w:ascii="CG Times" w:hAnsi="CG Times" w:hint="default"/>
          <w:b w:val="0"/>
          <w:i w:val="0"/>
          <w:sz w:val="24"/>
          <w:u w:val="none"/>
        </w:rPr>
      </w:lvl>
    </w:lvlOverride>
  </w:num>
  <w:num w:numId="3" w16cid:durableId="230120095">
    <w:abstractNumId w:val="10"/>
  </w:num>
  <w:num w:numId="4" w16cid:durableId="118650961">
    <w:abstractNumId w:val="16"/>
  </w:num>
  <w:num w:numId="5" w16cid:durableId="1677802166">
    <w:abstractNumId w:val="35"/>
  </w:num>
  <w:num w:numId="6" w16cid:durableId="91435978">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7" w16cid:durableId="890726841">
    <w:abstractNumId w:val="29"/>
  </w:num>
  <w:num w:numId="8" w16cid:durableId="57631268">
    <w:abstractNumId w:val="36"/>
  </w:num>
  <w:num w:numId="9" w16cid:durableId="1736732130">
    <w:abstractNumId w:val="24"/>
  </w:num>
  <w:num w:numId="10" w16cid:durableId="568348444">
    <w:abstractNumId w:val="8"/>
  </w:num>
  <w:num w:numId="11" w16cid:durableId="669647204">
    <w:abstractNumId w:val="7"/>
  </w:num>
  <w:num w:numId="12" w16cid:durableId="57896815">
    <w:abstractNumId w:val="32"/>
  </w:num>
  <w:num w:numId="13" w16cid:durableId="961108509">
    <w:abstractNumId w:val="1"/>
  </w:num>
  <w:num w:numId="14" w16cid:durableId="396368736">
    <w:abstractNumId w:val="3"/>
  </w:num>
  <w:num w:numId="15" w16cid:durableId="1677682961">
    <w:abstractNumId w:val="46"/>
  </w:num>
  <w:num w:numId="16" w16cid:durableId="916212564">
    <w:abstractNumId w:val="12"/>
  </w:num>
  <w:num w:numId="17" w16cid:durableId="140119815">
    <w:abstractNumId w:val="23"/>
  </w:num>
  <w:num w:numId="18" w16cid:durableId="793332665">
    <w:abstractNumId w:val="2"/>
  </w:num>
  <w:num w:numId="19" w16cid:durableId="1559240650">
    <w:abstractNumId w:val="26"/>
  </w:num>
  <w:num w:numId="20" w16cid:durableId="1337154991">
    <w:abstractNumId w:val="47"/>
  </w:num>
  <w:num w:numId="21" w16cid:durableId="1968536702">
    <w:abstractNumId w:val="20"/>
  </w:num>
  <w:num w:numId="22" w16cid:durableId="83378429">
    <w:abstractNumId w:val="49"/>
  </w:num>
  <w:num w:numId="23" w16cid:durableId="1484007878">
    <w:abstractNumId w:val="19"/>
  </w:num>
  <w:num w:numId="24" w16cid:durableId="991179583">
    <w:abstractNumId w:val="21"/>
  </w:num>
  <w:num w:numId="25" w16cid:durableId="1660308707">
    <w:abstractNumId w:val="14"/>
  </w:num>
  <w:num w:numId="26" w16cid:durableId="190074726">
    <w:abstractNumId w:val="17"/>
  </w:num>
  <w:num w:numId="27" w16cid:durableId="691995987">
    <w:abstractNumId w:val="39"/>
  </w:num>
  <w:num w:numId="28" w16cid:durableId="1473015737">
    <w:abstractNumId w:val="50"/>
  </w:num>
  <w:num w:numId="29" w16cid:durableId="933510252">
    <w:abstractNumId w:val="45"/>
  </w:num>
  <w:num w:numId="30" w16cid:durableId="793213284">
    <w:abstractNumId w:val="37"/>
  </w:num>
  <w:num w:numId="31" w16cid:durableId="243612531">
    <w:abstractNumId w:val="30"/>
  </w:num>
  <w:num w:numId="32" w16cid:durableId="29576445">
    <w:abstractNumId w:val="34"/>
  </w:num>
  <w:num w:numId="33" w16cid:durableId="367071900">
    <w:abstractNumId w:val="48"/>
  </w:num>
  <w:num w:numId="34" w16cid:durableId="1806698780">
    <w:abstractNumId w:val="9"/>
  </w:num>
  <w:num w:numId="35" w16cid:durableId="1413308802">
    <w:abstractNumId w:val="25"/>
  </w:num>
  <w:num w:numId="36" w16cid:durableId="1408186007">
    <w:abstractNumId w:val="5"/>
  </w:num>
  <w:num w:numId="37" w16cid:durableId="2096121530">
    <w:abstractNumId w:val="52"/>
  </w:num>
  <w:num w:numId="38" w16cid:durableId="704136629">
    <w:abstractNumId w:val="11"/>
  </w:num>
  <w:num w:numId="39" w16cid:durableId="1546289037">
    <w:abstractNumId w:val="4"/>
  </w:num>
  <w:num w:numId="40" w16cid:durableId="1173060533">
    <w:abstractNumId w:val="40"/>
  </w:num>
  <w:num w:numId="41" w16cid:durableId="442917997">
    <w:abstractNumId w:val="18"/>
  </w:num>
  <w:num w:numId="42" w16cid:durableId="315843795">
    <w:abstractNumId w:val="44"/>
  </w:num>
  <w:num w:numId="43" w16cid:durableId="644551245">
    <w:abstractNumId w:val="22"/>
  </w:num>
  <w:num w:numId="44" w16cid:durableId="1209948984">
    <w:abstractNumId w:val="28"/>
  </w:num>
  <w:num w:numId="45" w16cid:durableId="689600043">
    <w:abstractNumId w:val="15"/>
  </w:num>
  <w:num w:numId="46" w16cid:durableId="1967658076">
    <w:abstractNumId w:val="27"/>
  </w:num>
  <w:num w:numId="47" w16cid:durableId="345793642">
    <w:abstractNumId w:val="6"/>
  </w:num>
  <w:num w:numId="48" w16cid:durableId="757677488">
    <w:abstractNumId w:val="51"/>
  </w:num>
  <w:num w:numId="49" w16cid:durableId="12221936">
    <w:abstractNumId w:val="33"/>
  </w:num>
  <w:num w:numId="50" w16cid:durableId="397561038">
    <w:abstractNumId w:val="41"/>
  </w:num>
  <w:num w:numId="51" w16cid:durableId="1312757539">
    <w:abstractNumId w:val="13"/>
  </w:num>
  <w:num w:numId="52" w16cid:durableId="1430470740">
    <w:abstractNumId w:val="38"/>
  </w:num>
  <w:num w:numId="53" w16cid:durableId="1810972182">
    <w:abstractNumId w:val="43"/>
  </w:num>
  <w:num w:numId="54" w16cid:durableId="130293036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8E"/>
    <w:rsid w:val="00000BBC"/>
    <w:rsid w:val="00001574"/>
    <w:rsid w:val="0000703E"/>
    <w:rsid w:val="00010557"/>
    <w:rsid w:val="00011CFE"/>
    <w:rsid w:val="000160C3"/>
    <w:rsid w:val="00023BD8"/>
    <w:rsid w:val="00026807"/>
    <w:rsid w:val="00033B98"/>
    <w:rsid w:val="00035E87"/>
    <w:rsid w:val="00037DD4"/>
    <w:rsid w:val="00054295"/>
    <w:rsid w:val="00074AE6"/>
    <w:rsid w:val="00082213"/>
    <w:rsid w:val="0009018D"/>
    <w:rsid w:val="000917B9"/>
    <w:rsid w:val="000A4AF7"/>
    <w:rsid w:val="000B0C87"/>
    <w:rsid w:val="000B3194"/>
    <w:rsid w:val="000B3708"/>
    <w:rsid w:val="000C0FAC"/>
    <w:rsid w:val="000F1BEF"/>
    <w:rsid w:val="000F4FDA"/>
    <w:rsid w:val="00115EA4"/>
    <w:rsid w:val="00124C21"/>
    <w:rsid w:val="001260A8"/>
    <w:rsid w:val="00145461"/>
    <w:rsid w:val="00150DEB"/>
    <w:rsid w:val="001804AD"/>
    <w:rsid w:val="0018360E"/>
    <w:rsid w:val="0018730E"/>
    <w:rsid w:val="0019063C"/>
    <w:rsid w:val="001A0A51"/>
    <w:rsid w:val="001B4502"/>
    <w:rsid w:val="001B79D7"/>
    <w:rsid w:val="001C4CC7"/>
    <w:rsid w:val="001D5DA6"/>
    <w:rsid w:val="001F7C0B"/>
    <w:rsid w:val="001F7D39"/>
    <w:rsid w:val="00200CA1"/>
    <w:rsid w:val="002060ED"/>
    <w:rsid w:val="00206320"/>
    <w:rsid w:val="002221CF"/>
    <w:rsid w:val="002224CC"/>
    <w:rsid w:val="00223FEE"/>
    <w:rsid w:val="00230D92"/>
    <w:rsid w:val="00230DC1"/>
    <w:rsid w:val="00235E37"/>
    <w:rsid w:val="0023615A"/>
    <w:rsid w:val="00247902"/>
    <w:rsid w:val="00253696"/>
    <w:rsid w:val="0025413F"/>
    <w:rsid w:val="00261303"/>
    <w:rsid w:val="00263A80"/>
    <w:rsid w:val="00281FAC"/>
    <w:rsid w:val="002B36E8"/>
    <w:rsid w:val="002C59C6"/>
    <w:rsid w:val="002D3CAF"/>
    <w:rsid w:val="002D736B"/>
    <w:rsid w:val="002F1784"/>
    <w:rsid w:val="002F562D"/>
    <w:rsid w:val="002F75BF"/>
    <w:rsid w:val="0030083D"/>
    <w:rsid w:val="00306DFF"/>
    <w:rsid w:val="00310D41"/>
    <w:rsid w:val="00311331"/>
    <w:rsid w:val="00316D2B"/>
    <w:rsid w:val="0032166E"/>
    <w:rsid w:val="00330DDB"/>
    <w:rsid w:val="003345CD"/>
    <w:rsid w:val="003459E4"/>
    <w:rsid w:val="003560C0"/>
    <w:rsid w:val="00365349"/>
    <w:rsid w:val="00365924"/>
    <w:rsid w:val="00366862"/>
    <w:rsid w:val="00385ECE"/>
    <w:rsid w:val="0039102C"/>
    <w:rsid w:val="003A28E5"/>
    <w:rsid w:val="003A65B7"/>
    <w:rsid w:val="003A7A01"/>
    <w:rsid w:val="003B242F"/>
    <w:rsid w:val="003B264C"/>
    <w:rsid w:val="003C5794"/>
    <w:rsid w:val="003D5CB3"/>
    <w:rsid w:val="003D7542"/>
    <w:rsid w:val="003E5E55"/>
    <w:rsid w:val="00404B4B"/>
    <w:rsid w:val="00405A5A"/>
    <w:rsid w:val="00410505"/>
    <w:rsid w:val="00411278"/>
    <w:rsid w:val="00414350"/>
    <w:rsid w:val="00423B54"/>
    <w:rsid w:val="00425788"/>
    <w:rsid w:val="004376D4"/>
    <w:rsid w:val="00444746"/>
    <w:rsid w:val="00444FA6"/>
    <w:rsid w:val="00445B47"/>
    <w:rsid w:val="0045126F"/>
    <w:rsid w:val="004533CF"/>
    <w:rsid w:val="00453FC7"/>
    <w:rsid w:val="00454DEC"/>
    <w:rsid w:val="0046060D"/>
    <w:rsid w:val="00463893"/>
    <w:rsid w:val="00464C18"/>
    <w:rsid w:val="00476778"/>
    <w:rsid w:val="00490093"/>
    <w:rsid w:val="004957FB"/>
    <w:rsid w:val="004A2829"/>
    <w:rsid w:val="004C7744"/>
    <w:rsid w:val="004D0685"/>
    <w:rsid w:val="004D0CE9"/>
    <w:rsid w:val="004E382A"/>
    <w:rsid w:val="004F136F"/>
    <w:rsid w:val="004F4045"/>
    <w:rsid w:val="00504C1B"/>
    <w:rsid w:val="0050665D"/>
    <w:rsid w:val="00511BF1"/>
    <w:rsid w:val="00513792"/>
    <w:rsid w:val="005155AA"/>
    <w:rsid w:val="00531511"/>
    <w:rsid w:val="00531D50"/>
    <w:rsid w:val="00540613"/>
    <w:rsid w:val="00541618"/>
    <w:rsid w:val="00546144"/>
    <w:rsid w:val="00547D63"/>
    <w:rsid w:val="005515A6"/>
    <w:rsid w:val="00553494"/>
    <w:rsid w:val="005538F8"/>
    <w:rsid w:val="0055427E"/>
    <w:rsid w:val="00554912"/>
    <w:rsid w:val="00572C04"/>
    <w:rsid w:val="005758EA"/>
    <w:rsid w:val="00582C34"/>
    <w:rsid w:val="00582CBC"/>
    <w:rsid w:val="00593AE0"/>
    <w:rsid w:val="00594DEE"/>
    <w:rsid w:val="005A2799"/>
    <w:rsid w:val="005A7BF9"/>
    <w:rsid w:val="005B1844"/>
    <w:rsid w:val="005C3A7B"/>
    <w:rsid w:val="005C7D9B"/>
    <w:rsid w:val="005D2EEE"/>
    <w:rsid w:val="005E14CE"/>
    <w:rsid w:val="005E2AA5"/>
    <w:rsid w:val="005E4BC9"/>
    <w:rsid w:val="005E6531"/>
    <w:rsid w:val="005E6FCA"/>
    <w:rsid w:val="005F2680"/>
    <w:rsid w:val="005F4EFC"/>
    <w:rsid w:val="00604B6D"/>
    <w:rsid w:val="006111E6"/>
    <w:rsid w:val="006124EB"/>
    <w:rsid w:val="006150D4"/>
    <w:rsid w:val="006167B2"/>
    <w:rsid w:val="00620722"/>
    <w:rsid w:val="00622195"/>
    <w:rsid w:val="00626B1A"/>
    <w:rsid w:val="00630AFF"/>
    <w:rsid w:val="006440CA"/>
    <w:rsid w:val="00645B61"/>
    <w:rsid w:val="00646B2A"/>
    <w:rsid w:val="00657815"/>
    <w:rsid w:val="00661E6D"/>
    <w:rsid w:val="00665ABA"/>
    <w:rsid w:val="0067192A"/>
    <w:rsid w:val="00681227"/>
    <w:rsid w:val="006828E7"/>
    <w:rsid w:val="00686382"/>
    <w:rsid w:val="00693978"/>
    <w:rsid w:val="00697A42"/>
    <w:rsid w:val="006A3991"/>
    <w:rsid w:val="006B48BC"/>
    <w:rsid w:val="006D0713"/>
    <w:rsid w:val="006E09E7"/>
    <w:rsid w:val="007005FA"/>
    <w:rsid w:val="00707F0C"/>
    <w:rsid w:val="0072566D"/>
    <w:rsid w:val="007461CD"/>
    <w:rsid w:val="007500CC"/>
    <w:rsid w:val="0075787B"/>
    <w:rsid w:val="0077357D"/>
    <w:rsid w:val="00776912"/>
    <w:rsid w:val="00786733"/>
    <w:rsid w:val="00786CFE"/>
    <w:rsid w:val="00792433"/>
    <w:rsid w:val="00797AE4"/>
    <w:rsid w:val="007A2215"/>
    <w:rsid w:val="007A2B51"/>
    <w:rsid w:val="007A65D2"/>
    <w:rsid w:val="007A76A9"/>
    <w:rsid w:val="007A780B"/>
    <w:rsid w:val="007B05D7"/>
    <w:rsid w:val="007B18B3"/>
    <w:rsid w:val="007B20E0"/>
    <w:rsid w:val="007C65FA"/>
    <w:rsid w:val="007D1CC0"/>
    <w:rsid w:val="007D38C3"/>
    <w:rsid w:val="007F28EC"/>
    <w:rsid w:val="007F5E66"/>
    <w:rsid w:val="008014D3"/>
    <w:rsid w:val="0080199F"/>
    <w:rsid w:val="00813ED5"/>
    <w:rsid w:val="0081553D"/>
    <w:rsid w:val="00815BA9"/>
    <w:rsid w:val="00815F4F"/>
    <w:rsid w:val="008177ED"/>
    <w:rsid w:val="0082005F"/>
    <w:rsid w:val="0082575C"/>
    <w:rsid w:val="0083161D"/>
    <w:rsid w:val="00832E91"/>
    <w:rsid w:val="008335DE"/>
    <w:rsid w:val="0083497F"/>
    <w:rsid w:val="00840989"/>
    <w:rsid w:val="00843D73"/>
    <w:rsid w:val="00851ECE"/>
    <w:rsid w:val="008544E3"/>
    <w:rsid w:val="00866E0B"/>
    <w:rsid w:val="008745E0"/>
    <w:rsid w:val="0088342D"/>
    <w:rsid w:val="00887EF1"/>
    <w:rsid w:val="008975F5"/>
    <w:rsid w:val="008A1E67"/>
    <w:rsid w:val="008B2551"/>
    <w:rsid w:val="008C03A6"/>
    <w:rsid w:val="008C48E8"/>
    <w:rsid w:val="008C5223"/>
    <w:rsid w:val="008D364F"/>
    <w:rsid w:val="008D6A96"/>
    <w:rsid w:val="008D6C16"/>
    <w:rsid w:val="008E6ADE"/>
    <w:rsid w:val="008F2598"/>
    <w:rsid w:val="008F4053"/>
    <w:rsid w:val="00901928"/>
    <w:rsid w:val="0091097B"/>
    <w:rsid w:val="0092166C"/>
    <w:rsid w:val="0092519D"/>
    <w:rsid w:val="009366A4"/>
    <w:rsid w:val="00936AD2"/>
    <w:rsid w:val="00951014"/>
    <w:rsid w:val="0096068E"/>
    <w:rsid w:val="00963950"/>
    <w:rsid w:val="0096600A"/>
    <w:rsid w:val="00970FE4"/>
    <w:rsid w:val="00973BDC"/>
    <w:rsid w:val="00976A8B"/>
    <w:rsid w:val="009775E6"/>
    <w:rsid w:val="0098038E"/>
    <w:rsid w:val="00982985"/>
    <w:rsid w:val="009862E3"/>
    <w:rsid w:val="00991FE7"/>
    <w:rsid w:val="00996D0E"/>
    <w:rsid w:val="0099755A"/>
    <w:rsid w:val="009A4D7A"/>
    <w:rsid w:val="009C1C81"/>
    <w:rsid w:val="009C3FB8"/>
    <w:rsid w:val="009C68FB"/>
    <w:rsid w:val="009D6E13"/>
    <w:rsid w:val="009D7429"/>
    <w:rsid w:val="009E3CEC"/>
    <w:rsid w:val="009F3CA0"/>
    <w:rsid w:val="00A00D63"/>
    <w:rsid w:val="00A01DE6"/>
    <w:rsid w:val="00A06B05"/>
    <w:rsid w:val="00A07C0A"/>
    <w:rsid w:val="00A158AF"/>
    <w:rsid w:val="00A20B65"/>
    <w:rsid w:val="00A30C1E"/>
    <w:rsid w:val="00A3514D"/>
    <w:rsid w:val="00A438CD"/>
    <w:rsid w:val="00A5690F"/>
    <w:rsid w:val="00A56A85"/>
    <w:rsid w:val="00A574EE"/>
    <w:rsid w:val="00A67063"/>
    <w:rsid w:val="00A73DF0"/>
    <w:rsid w:val="00A8076C"/>
    <w:rsid w:val="00AA2F5B"/>
    <w:rsid w:val="00AA3699"/>
    <w:rsid w:val="00AA741A"/>
    <w:rsid w:val="00AA75FD"/>
    <w:rsid w:val="00AB6354"/>
    <w:rsid w:val="00AC1402"/>
    <w:rsid w:val="00AC7EA6"/>
    <w:rsid w:val="00AD4405"/>
    <w:rsid w:val="00AD5A23"/>
    <w:rsid w:val="00AE11F3"/>
    <w:rsid w:val="00AE2BE5"/>
    <w:rsid w:val="00AE4A4D"/>
    <w:rsid w:val="00B06CBC"/>
    <w:rsid w:val="00B100BF"/>
    <w:rsid w:val="00B130CC"/>
    <w:rsid w:val="00B16AFD"/>
    <w:rsid w:val="00B207AB"/>
    <w:rsid w:val="00B248D1"/>
    <w:rsid w:val="00B26EB0"/>
    <w:rsid w:val="00B34424"/>
    <w:rsid w:val="00B51E6D"/>
    <w:rsid w:val="00B54C8E"/>
    <w:rsid w:val="00B70827"/>
    <w:rsid w:val="00B735D6"/>
    <w:rsid w:val="00B81B07"/>
    <w:rsid w:val="00B82157"/>
    <w:rsid w:val="00B82BE9"/>
    <w:rsid w:val="00BB0A24"/>
    <w:rsid w:val="00BD1C66"/>
    <w:rsid w:val="00BD3AD6"/>
    <w:rsid w:val="00BD75A9"/>
    <w:rsid w:val="00BD761C"/>
    <w:rsid w:val="00BE037F"/>
    <w:rsid w:val="00BE3F13"/>
    <w:rsid w:val="00BE61D6"/>
    <w:rsid w:val="00BF03F5"/>
    <w:rsid w:val="00C01B60"/>
    <w:rsid w:val="00C22904"/>
    <w:rsid w:val="00C23D5F"/>
    <w:rsid w:val="00C35AAA"/>
    <w:rsid w:val="00C4129F"/>
    <w:rsid w:val="00C41DC8"/>
    <w:rsid w:val="00C57615"/>
    <w:rsid w:val="00C618AB"/>
    <w:rsid w:val="00C64889"/>
    <w:rsid w:val="00C6498D"/>
    <w:rsid w:val="00C67113"/>
    <w:rsid w:val="00C700DB"/>
    <w:rsid w:val="00C736C8"/>
    <w:rsid w:val="00C85E85"/>
    <w:rsid w:val="00C9322B"/>
    <w:rsid w:val="00CA2872"/>
    <w:rsid w:val="00CB316D"/>
    <w:rsid w:val="00CB48D2"/>
    <w:rsid w:val="00CB5B54"/>
    <w:rsid w:val="00CC2AC7"/>
    <w:rsid w:val="00CC6E03"/>
    <w:rsid w:val="00CD635A"/>
    <w:rsid w:val="00CF60D0"/>
    <w:rsid w:val="00D04F0A"/>
    <w:rsid w:val="00D06583"/>
    <w:rsid w:val="00D10CD9"/>
    <w:rsid w:val="00D11B92"/>
    <w:rsid w:val="00D32131"/>
    <w:rsid w:val="00D34DF9"/>
    <w:rsid w:val="00D4073F"/>
    <w:rsid w:val="00D426BD"/>
    <w:rsid w:val="00D54B28"/>
    <w:rsid w:val="00D60992"/>
    <w:rsid w:val="00D62E86"/>
    <w:rsid w:val="00D724F6"/>
    <w:rsid w:val="00D758BC"/>
    <w:rsid w:val="00D77C08"/>
    <w:rsid w:val="00D80BF9"/>
    <w:rsid w:val="00D93B24"/>
    <w:rsid w:val="00D9527C"/>
    <w:rsid w:val="00DA24B6"/>
    <w:rsid w:val="00DB5D89"/>
    <w:rsid w:val="00DC207A"/>
    <w:rsid w:val="00DC3B8D"/>
    <w:rsid w:val="00DC5179"/>
    <w:rsid w:val="00DD0C44"/>
    <w:rsid w:val="00DD6E60"/>
    <w:rsid w:val="00DF7052"/>
    <w:rsid w:val="00E02E0A"/>
    <w:rsid w:val="00E03CAB"/>
    <w:rsid w:val="00E177CE"/>
    <w:rsid w:val="00E51AA6"/>
    <w:rsid w:val="00E53CDC"/>
    <w:rsid w:val="00E62116"/>
    <w:rsid w:val="00E710D1"/>
    <w:rsid w:val="00E779AC"/>
    <w:rsid w:val="00E8350A"/>
    <w:rsid w:val="00E90531"/>
    <w:rsid w:val="00E90D83"/>
    <w:rsid w:val="00EA12A6"/>
    <w:rsid w:val="00EB55BE"/>
    <w:rsid w:val="00ED02DF"/>
    <w:rsid w:val="00ED2599"/>
    <w:rsid w:val="00ED71F6"/>
    <w:rsid w:val="00EE6AF3"/>
    <w:rsid w:val="00F15411"/>
    <w:rsid w:val="00F24F18"/>
    <w:rsid w:val="00F319D2"/>
    <w:rsid w:val="00F56148"/>
    <w:rsid w:val="00F8018D"/>
    <w:rsid w:val="00F86519"/>
    <w:rsid w:val="00F9083D"/>
    <w:rsid w:val="00F9407D"/>
    <w:rsid w:val="00F9504A"/>
    <w:rsid w:val="00FA387D"/>
    <w:rsid w:val="00FA77E8"/>
    <w:rsid w:val="00FB5F71"/>
    <w:rsid w:val="00FB66B6"/>
    <w:rsid w:val="00FC4582"/>
    <w:rsid w:val="00FD40AC"/>
    <w:rsid w:val="00FE6DF4"/>
    <w:rsid w:val="00FF05CE"/>
    <w:rsid w:val="00FF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EAA5"/>
  <w15:docId w15:val="{99CE531C-7299-4421-A740-8D33EB46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68E"/>
    <w:rPr>
      <w:rFonts w:ascii="CG Times" w:eastAsia="Times New Roman" w:hAnsi="CG Times"/>
      <w:sz w:val="24"/>
    </w:rPr>
  </w:style>
  <w:style w:type="paragraph" w:styleId="Heading1">
    <w:name w:val="heading 1"/>
    <w:basedOn w:val="Normal"/>
    <w:next w:val="Normal"/>
    <w:link w:val="Heading1Char"/>
    <w:qFormat/>
    <w:rsid w:val="00BD761C"/>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BD761C"/>
    <w:pPr>
      <w:keepNext/>
      <w:tabs>
        <w:tab w:val="left" w:pos="-720"/>
      </w:tabs>
      <w:suppressAutoHyphens/>
      <w:outlineLvl w:val="1"/>
    </w:pPr>
    <w:rPr>
      <w:b/>
      <w:spacing w:val="-2"/>
      <w:sz w:val="20"/>
      <w:u w:val="single"/>
    </w:rPr>
  </w:style>
  <w:style w:type="paragraph" w:styleId="Heading3">
    <w:name w:val="heading 3"/>
    <w:basedOn w:val="Normal"/>
    <w:next w:val="Normal"/>
    <w:link w:val="Heading3Char"/>
    <w:qFormat/>
    <w:rsid w:val="0096068E"/>
    <w:pPr>
      <w:keepNext/>
      <w:tabs>
        <w:tab w:val="left" w:pos="-720"/>
      </w:tabs>
      <w:suppressAutoHyphens/>
      <w:jc w:val="both"/>
      <w:outlineLvl w:val="2"/>
    </w:pPr>
    <w:rPr>
      <w:b/>
      <w:sz w:val="18"/>
      <w:u w:val="single"/>
    </w:rPr>
  </w:style>
  <w:style w:type="paragraph" w:styleId="Heading4">
    <w:name w:val="heading 4"/>
    <w:basedOn w:val="Normal"/>
    <w:next w:val="Normal"/>
    <w:link w:val="Heading4Char"/>
    <w:uiPriority w:val="9"/>
    <w:qFormat/>
    <w:rsid w:val="00BD761C"/>
    <w:pPr>
      <w:keepNext/>
      <w:tabs>
        <w:tab w:val="center" w:pos="2520"/>
      </w:tabs>
      <w:suppressAutoHyphens/>
      <w:jc w:val="both"/>
      <w:outlineLvl w:val="3"/>
    </w:pPr>
    <w:rPr>
      <w:b/>
      <w:spacing w:val="-6"/>
      <w:sz w:val="48"/>
    </w:rPr>
  </w:style>
  <w:style w:type="paragraph" w:styleId="Heading5">
    <w:name w:val="heading 5"/>
    <w:basedOn w:val="Normal"/>
    <w:next w:val="Normal"/>
    <w:link w:val="Heading5Char"/>
    <w:qFormat/>
    <w:rsid w:val="00BD761C"/>
    <w:pPr>
      <w:keepNext/>
      <w:tabs>
        <w:tab w:val="left" w:pos="-720"/>
      </w:tabs>
      <w:suppressAutoHyphens/>
      <w:outlineLvl w:val="4"/>
    </w:pPr>
    <w:rPr>
      <w:b/>
      <w:spacing w:val="-3"/>
      <w:u w:val="single"/>
    </w:rPr>
  </w:style>
  <w:style w:type="paragraph" w:styleId="Heading6">
    <w:name w:val="heading 6"/>
    <w:basedOn w:val="Normal"/>
    <w:next w:val="Normal"/>
    <w:link w:val="Heading6Char"/>
    <w:qFormat/>
    <w:rsid w:val="0096068E"/>
    <w:pPr>
      <w:keepNext/>
      <w:outlineLvl w:val="5"/>
    </w:pPr>
    <w:rPr>
      <w:b/>
    </w:rPr>
  </w:style>
  <w:style w:type="paragraph" w:styleId="Heading7">
    <w:name w:val="heading 7"/>
    <w:basedOn w:val="Normal"/>
    <w:next w:val="Normal"/>
    <w:link w:val="Heading7Char"/>
    <w:qFormat/>
    <w:rsid w:val="00BD761C"/>
    <w:pPr>
      <w:keepNext/>
      <w:outlineLvl w:val="6"/>
    </w:pPr>
    <w:rPr>
      <w:u w:val="single"/>
    </w:rPr>
  </w:style>
  <w:style w:type="paragraph" w:styleId="Heading8">
    <w:name w:val="heading 8"/>
    <w:basedOn w:val="Normal"/>
    <w:next w:val="Normal"/>
    <w:link w:val="Heading8Char"/>
    <w:qFormat/>
    <w:rsid w:val="00BD761C"/>
    <w:pPr>
      <w:keepNext/>
      <w:jc w:val="both"/>
      <w:outlineLvl w:val="7"/>
    </w:pPr>
    <w:rPr>
      <w:u w:val="single"/>
    </w:rPr>
  </w:style>
  <w:style w:type="paragraph" w:styleId="Heading9">
    <w:name w:val="heading 9"/>
    <w:basedOn w:val="Normal"/>
    <w:next w:val="Normal"/>
    <w:link w:val="Heading9Char"/>
    <w:qFormat/>
    <w:rsid w:val="00BD761C"/>
    <w:pPr>
      <w:keepNext/>
      <w:ind w:left="720" w:hanging="720"/>
      <w:jc w:val="center"/>
      <w:outlineLvl w:val="8"/>
    </w:pPr>
    <w:rPr>
      <w:b/>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61C"/>
    <w:rPr>
      <w:rFonts w:ascii="Arial" w:eastAsia="Times New Roman" w:hAnsi="Arial"/>
      <w:b/>
      <w:kern w:val="28"/>
      <w:sz w:val="28"/>
    </w:rPr>
  </w:style>
  <w:style w:type="character" w:customStyle="1" w:styleId="Heading2Char">
    <w:name w:val="Heading 2 Char"/>
    <w:basedOn w:val="DefaultParagraphFont"/>
    <w:link w:val="Heading2"/>
    <w:rsid w:val="00BD761C"/>
    <w:rPr>
      <w:rFonts w:ascii="CG Times" w:eastAsia="Times New Roman" w:hAnsi="CG Times"/>
      <w:b/>
      <w:spacing w:val="-2"/>
      <w:u w:val="single"/>
    </w:rPr>
  </w:style>
  <w:style w:type="character" w:customStyle="1" w:styleId="Heading3Char">
    <w:name w:val="Heading 3 Char"/>
    <w:basedOn w:val="DefaultParagraphFont"/>
    <w:link w:val="Heading3"/>
    <w:rsid w:val="0096068E"/>
    <w:rPr>
      <w:rFonts w:ascii="CG Times" w:eastAsia="Times New Roman" w:hAnsi="CG Times" w:cs="Times New Roman"/>
      <w:b/>
      <w:sz w:val="18"/>
      <w:szCs w:val="20"/>
      <w:u w:val="single"/>
    </w:rPr>
  </w:style>
  <w:style w:type="character" w:customStyle="1" w:styleId="Heading4Char">
    <w:name w:val="Heading 4 Char"/>
    <w:basedOn w:val="DefaultParagraphFont"/>
    <w:link w:val="Heading4"/>
    <w:uiPriority w:val="9"/>
    <w:rsid w:val="00BD761C"/>
    <w:rPr>
      <w:rFonts w:ascii="CG Times" w:eastAsia="Times New Roman" w:hAnsi="CG Times"/>
      <w:b/>
      <w:spacing w:val="-6"/>
      <w:sz w:val="48"/>
    </w:rPr>
  </w:style>
  <w:style w:type="character" w:customStyle="1" w:styleId="Heading5Char">
    <w:name w:val="Heading 5 Char"/>
    <w:basedOn w:val="DefaultParagraphFont"/>
    <w:link w:val="Heading5"/>
    <w:rsid w:val="00BD761C"/>
    <w:rPr>
      <w:rFonts w:ascii="CG Times" w:eastAsia="Times New Roman" w:hAnsi="CG Times"/>
      <w:b/>
      <w:spacing w:val="-3"/>
      <w:sz w:val="24"/>
      <w:u w:val="single"/>
    </w:rPr>
  </w:style>
  <w:style w:type="character" w:customStyle="1" w:styleId="Heading6Char">
    <w:name w:val="Heading 6 Char"/>
    <w:basedOn w:val="DefaultParagraphFont"/>
    <w:link w:val="Heading6"/>
    <w:rsid w:val="0096068E"/>
    <w:rPr>
      <w:rFonts w:ascii="CG Times" w:eastAsia="Times New Roman" w:hAnsi="CG Times" w:cs="Times New Roman"/>
      <w:b/>
      <w:sz w:val="24"/>
      <w:szCs w:val="20"/>
    </w:rPr>
  </w:style>
  <w:style w:type="character" w:customStyle="1" w:styleId="Heading7Char">
    <w:name w:val="Heading 7 Char"/>
    <w:basedOn w:val="DefaultParagraphFont"/>
    <w:link w:val="Heading7"/>
    <w:rsid w:val="00BD761C"/>
    <w:rPr>
      <w:rFonts w:ascii="CG Times" w:eastAsia="Times New Roman" w:hAnsi="CG Times"/>
      <w:sz w:val="24"/>
      <w:u w:val="single"/>
    </w:rPr>
  </w:style>
  <w:style w:type="character" w:customStyle="1" w:styleId="Heading8Char">
    <w:name w:val="Heading 8 Char"/>
    <w:basedOn w:val="DefaultParagraphFont"/>
    <w:link w:val="Heading8"/>
    <w:rsid w:val="00BD761C"/>
    <w:rPr>
      <w:rFonts w:ascii="CG Times" w:eastAsia="Times New Roman" w:hAnsi="CG Times"/>
      <w:sz w:val="24"/>
      <w:u w:val="single"/>
    </w:rPr>
  </w:style>
  <w:style w:type="character" w:customStyle="1" w:styleId="Heading9Char">
    <w:name w:val="Heading 9 Char"/>
    <w:basedOn w:val="DefaultParagraphFont"/>
    <w:link w:val="Heading9"/>
    <w:rsid w:val="00BD761C"/>
    <w:rPr>
      <w:rFonts w:ascii="CG Times" w:eastAsia="Times New Roman" w:hAnsi="CG Times"/>
      <w:b/>
      <w:sz w:val="24"/>
      <w:u w:val="double"/>
    </w:rPr>
  </w:style>
  <w:style w:type="paragraph" w:styleId="BodyText">
    <w:name w:val="Body Text"/>
    <w:basedOn w:val="Normal"/>
    <w:link w:val="BodyTextChar"/>
    <w:rsid w:val="0096068E"/>
    <w:pPr>
      <w:spacing w:after="120"/>
    </w:pPr>
  </w:style>
  <w:style w:type="character" w:customStyle="1" w:styleId="BodyTextChar">
    <w:name w:val="Body Text Char"/>
    <w:basedOn w:val="DefaultParagraphFont"/>
    <w:link w:val="BodyText"/>
    <w:rsid w:val="0096068E"/>
    <w:rPr>
      <w:rFonts w:ascii="CG Times" w:eastAsia="Times New Roman" w:hAnsi="CG Times" w:cs="Times New Roman"/>
      <w:sz w:val="24"/>
      <w:szCs w:val="20"/>
    </w:rPr>
  </w:style>
  <w:style w:type="paragraph" w:styleId="List">
    <w:name w:val="List"/>
    <w:basedOn w:val="Normal"/>
    <w:rsid w:val="0096068E"/>
    <w:pPr>
      <w:ind w:left="360" w:hanging="360"/>
    </w:pPr>
  </w:style>
  <w:style w:type="paragraph" w:styleId="Header">
    <w:name w:val="header"/>
    <w:basedOn w:val="Normal"/>
    <w:link w:val="HeaderChar"/>
    <w:unhideWhenUsed/>
    <w:rsid w:val="00F319D2"/>
    <w:pPr>
      <w:tabs>
        <w:tab w:val="center" w:pos="4680"/>
        <w:tab w:val="right" w:pos="9360"/>
      </w:tabs>
    </w:pPr>
  </w:style>
  <w:style w:type="character" w:customStyle="1" w:styleId="HeaderChar">
    <w:name w:val="Header Char"/>
    <w:basedOn w:val="DefaultParagraphFont"/>
    <w:link w:val="Header"/>
    <w:rsid w:val="00F319D2"/>
    <w:rPr>
      <w:rFonts w:ascii="CG Times" w:eastAsia="Times New Roman" w:hAnsi="CG Times"/>
      <w:sz w:val="24"/>
    </w:rPr>
  </w:style>
  <w:style w:type="paragraph" w:styleId="Footer">
    <w:name w:val="footer"/>
    <w:basedOn w:val="Normal"/>
    <w:link w:val="FooterChar"/>
    <w:uiPriority w:val="99"/>
    <w:unhideWhenUsed/>
    <w:rsid w:val="00F319D2"/>
    <w:pPr>
      <w:tabs>
        <w:tab w:val="center" w:pos="4680"/>
        <w:tab w:val="right" w:pos="9360"/>
      </w:tabs>
    </w:pPr>
  </w:style>
  <w:style w:type="character" w:customStyle="1" w:styleId="FooterChar">
    <w:name w:val="Footer Char"/>
    <w:basedOn w:val="DefaultParagraphFont"/>
    <w:link w:val="Footer"/>
    <w:uiPriority w:val="99"/>
    <w:rsid w:val="00F319D2"/>
    <w:rPr>
      <w:rFonts w:ascii="CG Times" w:eastAsia="Times New Roman" w:hAnsi="CG Times"/>
      <w:sz w:val="24"/>
    </w:rPr>
  </w:style>
  <w:style w:type="character" w:styleId="PageNumber">
    <w:name w:val="page number"/>
    <w:basedOn w:val="DefaultParagraphFont"/>
    <w:rsid w:val="00BD761C"/>
  </w:style>
  <w:style w:type="paragraph" w:styleId="Caption">
    <w:name w:val="caption"/>
    <w:basedOn w:val="Normal"/>
    <w:next w:val="Normal"/>
    <w:qFormat/>
    <w:rsid w:val="00BD761C"/>
    <w:pPr>
      <w:widowControl w:val="0"/>
    </w:pPr>
  </w:style>
  <w:style w:type="paragraph" w:styleId="List2">
    <w:name w:val="List 2"/>
    <w:basedOn w:val="Normal"/>
    <w:rsid w:val="00BD761C"/>
    <w:pPr>
      <w:ind w:left="720" w:hanging="360"/>
    </w:pPr>
  </w:style>
  <w:style w:type="paragraph" w:styleId="BodyTextIndent">
    <w:name w:val="Body Text Indent"/>
    <w:basedOn w:val="Normal"/>
    <w:link w:val="BodyTextIndentChar"/>
    <w:rsid w:val="00BD761C"/>
    <w:pPr>
      <w:spacing w:after="120"/>
      <w:ind w:left="360"/>
    </w:pPr>
  </w:style>
  <w:style w:type="character" w:customStyle="1" w:styleId="BodyTextIndentChar">
    <w:name w:val="Body Text Indent Char"/>
    <w:basedOn w:val="DefaultParagraphFont"/>
    <w:link w:val="BodyTextIndent"/>
    <w:rsid w:val="00BD761C"/>
    <w:rPr>
      <w:rFonts w:ascii="CG Times" w:eastAsia="Times New Roman" w:hAnsi="CG Times"/>
      <w:sz w:val="24"/>
    </w:rPr>
  </w:style>
  <w:style w:type="paragraph" w:styleId="Title">
    <w:name w:val="Title"/>
    <w:basedOn w:val="Normal"/>
    <w:link w:val="TitleChar"/>
    <w:qFormat/>
    <w:rsid w:val="00BD761C"/>
    <w:pPr>
      <w:tabs>
        <w:tab w:val="left" w:pos="-720"/>
      </w:tabs>
      <w:suppressAutoHyphens/>
      <w:jc w:val="center"/>
    </w:pPr>
    <w:rPr>
      <w:b/>
      <w:spacing w:val="-3"/>
      <w:u w:val="double"/>
    </w:rPr>
  </w:style>
  <w:style w:type="character" w:customStyle="1" w:styleId="TitleChar">
    <w:name w:val="Title Char"/>
    <w:basedOn w:val="DefaultParagraphFont"/>
    <w:link w:val="Title"/>
    <w:rsid w:val="00BD761C"/>
    <w:rPr>
      <w:rFonts w:ascii="CG Times" w:eastAsia="Times New Roman" w:hAnsi="CG Times"/>
      <w:b/>
      <w:spacing w:val="-3"/>
      <w:sz w:val="24"/>
      <w:u w:val="double"/>
    </w:rPr>
  </w:style>
  <w:style w:type="paragraph" w:styleId="BodyText2">
    <w:name w:val="Body Text 2"/>
    <w:basedOn w:val="Normal"/>
    <w:link w:val="BodyText2Char"/>
    <w:rsid w:val="00BD761C"/>
    <w:pPr>
      <w:tabs>
        <w:tab w:val="left" w:pos="-720"/>
      </w:tabs>
      <w:suppressAutoHyphens/>
      <w:jc w:val="both"/>
      <w:outlineLvl w:val="0"/>
    </w:pPr>
    <w:rPr>
      <w:bCs/>
      <w:sz w:val="18"/>
    </w:rPr>
  </w:style>
  <w:style w:type="character" w:customStyle="1" w:styleId="BodyText2Char">
    <w:name w:val="Body Text 2 Char"/>
    <w:basedOn w:val="DefaultParagraphFont"/>
    <w:link w:val="BodyText2"/>
    <w:rsid w:val="00BD761C"/>
    <w:rPr>
      <w:rFonts w:ascii="CG Times" w:eastAsia="Times New Roman" w:hAnsi="CG Times"/>
      <w:bCs/>
      <w:sz w:val="18"/>
    </w:rPr>
  </w:style>
  <w:style w:type="paragraph" w:styleId="BodyTextIndent2">
    <w:name w:val="Body Text Indent 2"/>
    <w:basedOn w:val="Normal"/>
    <w:link w:val="BodyTextIndent2Char"/>
    <w:rsid w:val="00BD761C"/>
    <w:pPr>
      <w:ind w:left="720" w:hanging="720"/>
    </w:pPr>
  </w:style>
  <w:style w:type="character" w:customStyle="1" w:styleId="BodyTextIndent2Char">
    <w:name w:val="Body Text Indent 2 Char"/>
    <w:basedOn w:val="DefaultParagraphFont"/>
    <w:link w:val="BodyTextIndent2"/>
    <w:rsid w:val="00BD761C"/>
    <w:rPr>
      <w:rFonts w:ascii="CG Times" w:eastAsia="Times New Roman" w:hAnsi="CG Times"/>
      <w:sz w:val="24"/>
    </w:rPr>
  </w:style>
  <w:style w:type="paragraph" w:styleId="BodyText3">
    <w:name w:val="Body Text 3"/>
    <w:basedOn w:val="Normal"/>
    <w:link w:val="BodyText3Char"/>
    <w:rsid w:val="00BD761C"/>
    <w:pPr>
      <w:pBdr>
        <w:top w:val="single" w:sz="12" w:space="1" w:color="auto"/>
        <w:left w:val="single" w:sz="12" w:space="4" w:color="auto"/>
        <w:bottom w:val="single" w:sz="12" w:space="1" w:color="auto"/>
        <w:right w:val="single" w:sz="12" w:space="4" w:color="auto"/>
      </w:pBdr>
      <w:jc w:val="both"/>
    </w:pPr>
    <w:rPr>
      <w:b/>
      <w:bCs/>
    </w:rPr>
  </w:style>
  <w:style w:type="character" w:customStyle="1" w:styleId="BodyText3Char">
    <w:name w:val="Body Text 3 Char"/>
    <w:basedOn w:val="DefaultParagraphFont"/>
    <w:link w:val="BodyText3"/>
    <w:rsid w:val="00BD761C"/>
    <w:rPr>
      <w:rFonts w:ascii="CG Times" w:eastAsia="Times New Roman" w:hAnsi="CG Times"/>
      <w:b/>
      <w:bCs/>
      <w:sz w:val="24"/>
    </w:rPr>
  </w:style>
  <w:style w:type="character" w:styleId="Hyperlink">
    <w:name w:val="Hyperlink"/>
    <w:basedOn w:val="DefaultParagraphFont"/>
    <w:uiPriority w:val="99"/>
    <w:rsid w:val="00BD761C"/>
    <w:rPr>
      <w:color w:val="0000FF"/>
      <w:u w:val="single"/>
    </w:rPr>
  </w:style>
  <w:style w:type="character" w:customStyle="1" w:styleId="BalloonTextChar">
    <w:name w:val="Balloon Text Char"/>
    <w:basedOn w:val="DefaultParagraphFont"/>
    <w:link w:val="BalloonText"/>
    <w:uiPriority w:val="99"/>
    <w:rsid w:val="00BD761C"/>
    <w:rPr>
      <w:rFonts w:ascii="Tahoma" w:eastAsia="Times New Roman" w:hAnsi="Tahoma" w:cs="Tahoma"/>
      <w:sz w:val="16"/>
      <w:szCs w:val="16"/>
    </w:rPr>
  </w:style>
  <w:style w:type="paragraph" w:styleId="BalloonText">
    <w:name w:val="Balloon Text"/>
    <w:basedOn w:val="Normal"/>
    <w:link w:val="BalloonTextChar"/>
    <w:uiPriority w:val="99"/>
    <w:rsid w:val="00BD761C"/>
    <w:rPr>
      <w:rFonts w:ascii="Tahoma" w:hAnsi="Tahoma" w:cs="Tahoma"/>
      <w:sz w:val="16"/>
      <w:szCs w:val="16"/>
    </w:rPr>
  </w:style>
  <w:style w:type="paragraph" w:styleId="BlockText">
    <w:name w:val="Block Text"/>
    <w:basedOn w:val="Normal"/>
    <w:rsid w:val="00BD761C"/>
    <w:pPr>
      <w:spacing w:after="120"/>
      <w:ind w:left="1440" w:right="1440"/>
    </w:pPr>
  </w:style>
  <w:style w:type="paragraph" w:styleId="BodyTextFirstIndent">
    <w:name w:val="Body Text First Indent"/>
    <w:basedOn w:val="BodyText"/>
    <w:link w:val="BodyTextFirstIndentChar"/>
    <w:rsid w:val="00BD761C"/>
    <w:pPr>
      <w:ind w:firstLine="210"/>
    </w:pPr>
  </w:style>
  <w:style w:type="character" w:customStyle="1" w:styleId="BodyTextFirstIndentChar">
    <w:name w:val="Body Text First Indent Char"/>
    <w:basedOn w:val="BodyTextChar"/>
    <w:link w:val="BodyTextFirstIndent"/>
    <w:rsid w:val="00BD761C"/>
    <w:rPr>
      <w:rFonts w:ascii="CG Times" w:eastAsia="Times New Roman" w:hAnsi="CG Times" w:cs="Times New Roman"/>
      <w:sz w:val="24"/>
      <w:szCs w:val="20"/>
    </w:rPr>
  </w:style>
  <w:style w:type="paragraph" w:styleId="BodyTextFirstIndent2">
    <w:name w:val="Body Text First Indent 2"/>
    <w:basedOn w:val="BodyTextIndent"/>
    <w:link w:val="BodyTextFirstIndent2Char"/>
    <w:rsid w:val="00BD761C"/>
    <w:pPr>
      <w:ind w:firstLine="210"/>
    </w:pPr>
  </w:style>
  <w:style w:type="character" w:customStyle="1" w:styleId="BodyTextFirstIndent2Char">
    <w:name w:val="Body Text First Indent 2 Char"/>
    <w:basedOn w:val="BodyTextIndentChar"/>
    <w:link w:val="BodyTextFirstIndent2"/>
    <w:rsid w:val="00BD761C"/>
    <w:rPr>
      <w:rFonts w:ascii="CG Times" w:eastAsia="Times New Roman" w:hAnsi="CG Times"/>
      <w:sz w:val="24"/>
    </w:rPr>
  </w:style>
  <w:style w:type="paragraph" w:styleId="BodyTextIndent3">
    <w:name w:val="Body Text Indent 3"/>
    <w:basedOn w:val="Normal"/>
    <w:link w:val="BodyTextIndent3Char"/>
    <w:rsid w:val="00BD761C"/>
    <w:pPr>
      <w:spacing w:after="120"/>
      <w:ind w:left="360"/>
    </w:pPr>
    <w:rPr>
      <w:sz w:val="16"/>
      <w:szCs w:val="16"/>
    </w:rPr>
  </w:style>
  <w:style w:type="character" w:customStyle="1" w:styleId="BodyTextIndent3Char">
    <w:name w:val="Body Text Indent 3 Char"/>
    <w:basedOn w:val="DefaultParagraphFont"/>
    <w:link w:val="BodyTextIndent3"/>
    <w:rsid w:val="00BD761C"/>
    <w:rPr>
      <w:rFonts w:ascii="CG Times" w:eastAsia="Times New Roman" w:hAnsi="CG Times"/>
      <w:sz w:val="16"/>
      <w:szCs w:val="16"/>
    </w:rPr>
  </w:style>
  <w:style w:type="paragraph" w:styleId="Closing">
    <w:name w:val="Closing"/>
    <w:basedOn w:val="Normal"/>
    <w:link w:val="ClosingChar"/>
    <w:rsid w:val="00BD761C"/>
    <w:pPr>
      <w:ind w:left="4320"/>
    </w:pPr>
  </w:style>
  <w:style w:type="character" w:customStyle="1" w:styleId="ClosingChar">
    <w:name w:val="Closing Char"/>
    <w:basedOn w:val="DefaultParagraphFont"/>
    <w:link w:val="Closing"/>
    <w:rsid w:val="00BD761C"/>
    <w:rPr>
      <w:rFonts w:ascii="CG Times" w:eastAsia="Times New Roman" w:hAnsi="CG Times"/>
      <w:sz w:val="24"/>
    </w:rPr>
  </w:style>
  <w:style w:type="character" w:customStyle="1" w:styleId="CommentTextChar">
    <w:name w:val="Comment Text Char"/>
    <w:basedOn w:val="DefaultParagraphFont"/>
    <w:link w:val="CommentText"/>
    <w:semiHidden/>
    <w:rsid w:val="00BD761C"/>
    <w:rPr>
      <w:rFonts w:ascii="CG Times" w:eastAsia="Times New Roman" w:hAnsi="CG Times"/>
    </w:rPr>
  </w:style>
  <w:style w:type="paragraph" w:styleId="CommentText">
    <w:name w:val="annotation text"/>
    <w:basedOn w:val="Normal"/>
    <w:link w:val="CommentTextChar"/>
    <w:semiHidden/>
    <w:rsid w:val="00BD761C"/>
    <w:rPr>
      <w:sz w:val="20"/>
    </w:rPr>
  </w:style>
  <w:style w:type="character" w:customStyle="1" w:styleId="CommentSubjectChar">
    <w:name w:val="Comment Subject Char"/>
    <w:basedOn w:val="CommentTextChar"/>
    <w:link w:val="CommentSubject"/>
    <w:semiHidden/>
    <w:rsid w:val="00BD761C"/>
    <w:rPr>
      <w:rFonts w:ascii="CG Times" w:eastAsia="Times New Roman" w:hAnsi="CG Times"/>
      <w:b/>
      <w:bCs/>
    </w:rPr>
  </w:style>
  <w:style w:type="paragraph" w:styleId="CommentSubject">
    <w:name w:val="annotation subject"/>
    <w:basedOn w:val="CommentText"/>
    <w:next w:val="CommentText"/>
    <w:link w:val="CommentSubjectChar"/>
    <w:semiHidden/>
    <w:rsid w:val="00BD761C"/>
    <w:rPr>
      <w:b/>
      <w:bCs/>
    </w:rPr>
  </w:style>
  <w:style w:type="paragraph" w:styleId="Date">
    <w:name w:val="Date"/>
    <w:basedOn w:val="Normal"/>
    <w:next w:val="Normal"/>
    <w:link w:val="DateChar"/>
    <w:rsid w:val="00BD761C"/>
  </w:style>
  <w:style w:type="character" w:customStyle="1" w:styleId="DateChar">
    <w:name w:val="Date Char"/>
    <w:basedOn w:val="DefaultParagraphFont"/>
    <w:link w:val="Date"/>
    <w:rsid w:val="00BD761C"/>
    <w:rPr>
      <w:rFonts w:ascii="CG Times" w:eastAsia="Times New Roman" w:hAnsi="CG Times"/>
      <w:sz w:val="24"/>
    </w:rPr>
  </w:style>
  <w:style w:type="character" w:customStyle="1" w:styleId="DocumentMapChar">
    <w:name w:val="Document Map Char"/>
    <w:basedOn w:val="DefaultParagraphFont"/>
    <w:link w:val="DocumentMap"/>
    <w:semiHidden/>
    <w:rsid w:val="00BD761C"/>
    <w:rPr>
      <w:rFonts w:ascii="Tahoma" w:eastAsia="Times New Roman" w:hAnsi="Tahoma" w:cs="Tahoma"/>
      <w:sz w:val="24"/>
      <w:shd w:val="clear" w:color="auto" w:fill="000080"/>
    </w:rPr>
  </w:style>
  <w:style w:type="paragraph" w:styleId="DocumentMap">
    <w:name w:val="Document Map"/>
    <w:basedOn w:val="Normal"/>
    <w:link w:val="DocumentMapChar"/>
    <w:semiHidden/>
    <w:rsid w:val="00BD761C"/>
    <w:pPr>
      <w:shd w:val="clear" w:color="auto" w:fill="000080"/>
    </w:pPr>
    <w:rPr>
      <w:rFonts w:ascii="Tahoma" w:hAnsi="Tahoma" w:cs="Tahoma"/>
    </w:rPr>
  </w:style>
  <w:style w:type="paragraph" w:styleId="E-mailSignature">
    <w:name w:val="E-mail Signature"/>
    <w:basedOn w:val="Normal"/>
    <w:link w:val="E-mailSignatureChar"/>
    <w:rsid w:val="00BD761C"/>
  </w:style>
  <w:style w:type="character" w:customStyle="1" w:styleId="E-mailSignatureChar">
    <w:name w:val="E-mail Signature Char"/>
    <w:basedOn w:val="DefaultParagraphFont"/>
    <w:link w:val="E-mailSignature"/>
    <w:rsid w:val="00BD761C"/>
    <w:rPr>
      <w:rFonts w:ascii="CG Times" w:eastAsia="Times New Roman" w:hAnsi="CG Times"/>
      <w:sz w:val="24"/>
    </w:rPr>
  </w:style>
  <w:style w:type="character" w:customStyle="1" w:styleId="EndnoteTextChar">
    <w:name w:val="Endnote Text Char"/>
    <w:basedOn w:val="DefaultParagraphFont"/>
    <w:link w:val="EndnoteText"/>
    <w:semiHidden/>
    <w:rsid w:val="00BD761C"/>
    <w:rPr>
      <w:rFonts w:ascii="CG Times" w:eastAsia="Times New Roman" w:hAnsi="CG Times"/>
    </w:rPr>
  </w:style>
  <w:style w:type="paragraph" w:styleId="EndnoteText">
    <w:name w:val="endnote text"/>
    <w:basedOn w:val="Normal"/>
    <w:link w:val="EndnoteTextChar"/>
    <w:semiHidden/>
    <w:rsid w:val="00BD761C"/>
    <w:rPr>
      <w:sz w:val="20"/>
    </w:rPr>
  </w:style>
  <w:style w:type="paragraph" w:styleId="EnvelopeAddress">
    <w:name w:val="envelope address"/>
    <w:basedOn w:val="Normal"/>
    <w:rsid w:val="00BD761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D761C"/>
    <w:rPr>
      <w:rFonts w:ascii="Arial" w:hAnsi="Arial" w:cs="Arial"/>
      <w:sz w:val="20"/>
    </w:rPr>
  </w:style>
  <w:style w:type="character" w:customStyle="1" w:styleId="FootnoteTextChar">
    <w:name w:val="Footnote Text Char"/>
    <w:basedOn w:val="DefaultParagraphFont"/>
    <w:link w:val="FootnoteText"/>
    <w:semiHidden/>
    <w:rsid w:val="00BD761C"/>
    <w:rPr>
      <w:rFonts w:ascii="CG Times" w:eastAsia="Times New Roman" w:hAnsi="CG Times"/>
    </w:rPr>
  </w:style>
  <w:style w:type="paragraph" w:styleId="FootnoteText">
    <w:name w:val="footnote text"/>
    <w:basedOn w:val="Normal"/>
    <w:link w:val="FootnoteTextChar"/>
    <w:semiHidden/>
    <w:rsid w:val="00BD761C"/>
    <w:rPr>
      <w:sz w:val="20"/>
    </w:rPr>
  </w:style>
  <w:style w:type="paragraph" w:styleId="HTMLAddress">
    <w:name w:val="HTML Address"/>
    <w:basedOn w:val="Normal"/>
    <w:link w:val="HTMLAddressChar"/>
    <w:rsid w:val="00BD761C"/>
    <w:rPr>
      <w:i/>
      <w:iCs/>
    </w:rPr>
  </w:style>
  <w:style w:type="character" w:customStyle="1" w:styleId="HTMLAddressChar">
    <w:name w:val="HTML Address Char"/>
    <w:basedOn w:val="DefaultParagraphFont"/>
    <w:link w:val="HTMLAddress"/>
    <w:rsid w:val="00BD761C"/>
    <w:rPr>
      <w:rFonts w:ascii="CG Times" w:eastAsia="Times New Roman" w:hAnsi="CG Times"/>
      <w:i/>
      <w:iCs/>
      <w:sz w:val="24"/>
    </w:rPr>
  </w:style>
  <w:style w:type="paragraph" w:styleId="HTMLPreformatted">
    <w:name w:val="HTML Preformatted"/>
    <w:basedOn w:val="Normal"/>
    <w:link w:val="HTMLPreformattedChar"/>
    <w:rsid w:val="00BD761C"/>
    <w:rPr>
      <w:rFonts w:ascii="Courier New" w:hAnsi="Courier New" w:cs="Courier New"/>
      <w:sz w:val="20"/>
    </w:rPr>
  </w:style>
  <w:style w:type="character" w:customStyle="1" w:styleId="HTMLPreformattedChar">
    <w:name w:val="HTML Preformatted Char"/>
    <w:basedOn w:val="DefaultParagraphFont"/>
    <w:link w:val="HTMLPreformatted"/>
    <w:rsid w:val="00BD761C"/>
    <w:rPr>
      <w:rFonts w:ascii="Courier New" w:eastAsia="Times New Roman" w:hAnsi="Courier New" w:cs="Courier New"/>
    </w:rPr>
  </w:style>
  <w:style w:type="paragraph" w:styleId="List3">
    <w:name w:val="List 3"/>
    <w:basedOn w:val="Normal"/>
    <w:rsid w:val="00BD761C"/>
    <w:pPr>
      <w:ind w:left="1080" w:hanging="360"/>
    </w:pPr>
  </w:style>
  <w:style w:type="paragraph" w:styleId="List4">
    <w:name w:val="List 4"/>
    <w:basedOn w:val="Normal"/>
    <w:rsid w:val="00BD761C"/>
    <w:pPr>
      <w:ind w:left="1440" w:hanging="360"/>
    </w:pPr>
  </w:style>
  <w:style w:type="paragraph" w:styleId="List5">
    <w:name w:val="List 5"/>
    <w:basedOn w:val="Normal"/>
    <w:rsid w:val="00BD761C"/>
    <w:pPr>
      <w:ind w:left="1800" w:hanging="360"/>
    </w:pPr>
  </w:style>
  <w:style w:type="paragraph" w:styleId="ListBullet">
    <w:name w:val="List Bullet"/>
    <w:basedOn w:val="Normal"/>
    <w:autoRedefine/>
    <w:rsid w:val="00BD761C"/>
    <w:pPr>
      <w:tabs>
        <w:tab w:val="num" w:pos="360"/>
      </w:tabs>
      <w:ind w:left="360" w:hanging="360"/>
    </w:pPr>
  </w:style>
  <w:style w:type="paragraph" w:styleId="ListBullet2">
    <w:name w:val="List Bullet 2"/>
    <w:basedOn w:val="Normal"/>
    <w:autoRedefine/>
    <w:rsid w:val="00BD761C"/>
    <w:pPr>
      <w:tabs>
        <w:tab w:val="num" w:pos="720"/>
      </w:tabs>
      <w:ind w:left="720" w:hanging="360"/>
    </w:pPr>
  </w:style>
  <w:style w:type="paragraph" w:styleId="ListBullet3">
    <w:name w:val="List Bullet 3"/>
    <w:basedOn w:val="Normal"/>
    <w:autoRedefine/>
    <w:rsid w:val="00BD761C"/>
    <w:pPr>
      <w:tabs>
        <w:tab w:val="num" w:pos="1080"/>
      </w:tabs>
      <w:ind w:left="1080" w:hanging="360"/>
    </w:pPr>
  </w:style>
  <w:style w:type="paragraph" w:styleId="ListBullet4">
    <w:name w:val="List Bullet 4"/>
    <w:basedOn w:val="Normal"/>
    <w:autoRedefine/>
    <w:rsid w:val="00BD761C"/>
    <w:pPr>
      <w:tabs>
        <w:tab w:val="num" w:pos="1440"/>
      </w:tabs>
      <w:ind w:left="1440" w:hanging="360"/>
    </w:pPr>
  </w:style>
  <w:style w:type="paragraph" w:styleId="ListBullet5">
    <w:name w:val="List Bullet 5"/>
    <w:basedOn w:val="Normal"/>
    <w:autoRedefine/>
    <w:rsid w:val="00BD761C"/>
    <w:pPr>
      <w:tabs>
        <w:tab w:val="num" w:pos="1800"/>
      </w:tabs>
      <w:ind w:left="1800" w:hanging="360"/>
    </w:pPr>
  </w:style>
  <w:style w:type="paragraph" w:styleId="ListContinue">
    <w:name w:val="List Continue"/>
    <w:basedOn w:val="Normal"/>
    <w:rsid w:val="00BD761C"/>
    <w:pPr>
      <w:spacing w:after="120"/>
      <w:ind w:left="360"/>
    </w:pPr>
  </w:style>
  <w:style w:type="paragraph" w:styleId="ListContinue2">
    <w:name w:val="List Continue 2"/>
    <w:basedOn w:val="Normal"/>
    <w:rsid w:val="00BD761C"/>
    <w:pPr>
      <w:spacing w:after="120"/>
      <w:ind w:left="720"/>
    </w:pPr>
  </w:style>
  <w:style w:type="paragraph" w:styleId="ListContinue3">
    <w:name w:val="List Continue 3"/>
    <w:basedOn w:val="Normal"/>
    <w:rsid w:val="00BD761C"/>
    <w:pPr>
      <w:spacing w:after="120"/>
      <w:ind w:left="1080"/>
    </w:pPr>
  </w:style>
  <w:style w:type="paragraph" w:styleId="ListContinue4">
    <w:name w:val="List Continue 4"/>
    <w:basedOn w:val="Normal"/>
    <w:rsid w:val="00BD761C"/>
    <w:pPr>
      <w:spacing w:after="120"/>
      <w:ind w:left="1440"/>
    </w:pPr>
  </w:style>
  <w:style w:type="paragraph" w:styleId="ListContinue5">
    <w:name w:val="List Continue 5"/>
    <w:basedOn w:val="Normal"/>
    <w:rsid w:val="00BD761C"/>
    <w:pPr>
      <w:spacing w:after="120"/>
      <w:ind w:left="1800"/>
    </w:pPr>
  </w:style>
  <w:style w:type="paragraph" w:styleId="ListNumber">
    <w:name w:val="List Number"/>
    <w:basedOn w:val="Normal"/>
    <w:rsid w:val="00BD761C"/>
    <w:pPr>
      <w:tabs>
        <w:tab w:val="num" w:pos="360"/>
      </w:tabs>
      <w:ind w:left="360" w:hanging="360"/>
    </w:pPr>
  </w:style>
  <w:style w:type="paragraph" w:styleId="ListNumber2">
    <w:name w:val="List Number 2"/>
    <w:basedOn w:val="Normal"/>
    <w:rsid w:val="00BD761C"/>
    <w:pPr>
      <w:tabs>
        <w:tab w:val="num" w:pos="720"/>
      </w:tabs>
      <w:ind w:left="720" w:hanging="360"/>
    </w:pPr>
  </w:style>
  <w:style w:type="paragraph" w:styleId="ListNumber3">
    <w:name w:val="List Number 3"/>
    <w:basedOn w:val="Normal"/>
    <w:rsid w:val="00BD761C"/>
    <w:pPr>
      <w:tabs>
        <w:tab w:val="num" w:pos="1080"/>
      </w:tabs>
      <w:ind w:left="1080" w:hanging="360"/>
    </w:pPr>
  </w:style>
  <w:style w:type="paragraph" w:styleId="ListNumber4">
    <w:name w:val="List Number 4"/>
    <w:basedOn w:val="Normal"/>
    <w:rsid w:val="00BD761C"/>
    <w:pPr>
      <w:tabs>
        <w:tab w:val="num" w:pos="1440"/>
      </w:tabs>
      <w:ind w:left="1440" w:hanging="360"/>
    </w:pPr>
  </w:style>
  <w:style w:type="paragraph" w:styleId="ListNumber5">
    <w:name w:val="List Number 5"/>
    <w:basedOn w:val="Normal"/>
    <w:rsid w:val="00BD761C"/>
    <w:pPr>
      <w:tabs>
        <w:tab w:val="num" w:pos="1800"/>
      </w:tabs>
      <w:ind w:left="1800" w:hanging="360"/>
    </w:pPr>
  </w:style>
  <w:style w:type="character" w:customStyle="1" w:styleId="MacroTextChar">
    <w:name w:val="Macro Text Char"/>
    <w:basedOn w:val="DefaultParagraphFont"/>
    <w:link w:val="MacroText"/>
    <w:semiHidden/>
    <w:rsid w:val="00BD761C"/>
    <w:rPr>
      <w:rFonts w:ascii="Courier New" w:eastAsia="Times New Roman" w:hAnsi="Courier New" w:cs="Courier New"/>
      <w:lang w:val="en-US" w:eastAsia="en-US" w:bidi="ar-SA"/>
    </w:rPr>
  </w:style>
  <w:style w:type="paragraph" w:styleId="MacroText">
    <w:name w:val="macro"/>
    <w:link w:val="MacroTextChar"/>
    <w:semiHidden/>
    <w:rsid w:val="00BD761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link w:val="MessageHeaderChar"/>
    <w:rsid w:val="00BD761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BD761C"/>
    <w:rPr>
      <w:rFonts w:ascii="Arial" w:eastAsia="Times New Roman" w:hAnsi="Arial" w:cs="Arial"/>
      <w:sz w:val="24"/>
      <w:szCs w:val="24"/>
      <w:shd w:val="pct20" w:color="auto" w:fill="auto"/>
    </w:rPr>
  </w:style>
  <w:style w:type="paragraph" w:styleId="NormalWeb">
    <w:name w:val="Normal (Web)"/>
    <w:basedOn w:val="Normal"/>
    <w:rsid w:val="00BD761C"/>
    <w:rPr>
      <w:rFonts w:ascii="Times New Roman" w:hAnsi="Times New Roman"/>
      <w:szCs w:val="24"/>
    </w:rPr>
  </w:style>
  <w:style w:type="paragraph" w:styleId="NormalIndent">
    <w:name w:val="Normal Indent"/>
    <w:basedOn w:val="Normal"/>
    <w:rsid w:val="00BD761C"/>
    <w:pPr>
      <w:ind w:left="720"/>
    </w:pPr>
  </w:style>
  <w:style w:type="paragraph" w:styleId="NoteHeading">
    <w:name w:val="Note Heading"/>
    <w:basedOn w:val="Normal"/>
    <w:next w:val="Normal"/>
    <w:link w:val="NoteHeadingChar"/>
    <w:rsid w:val="00BD761C"/>
  </w:style>
  <w:style w:type="character" w:customStyle="1" w:styleId="NoteHeadingChar">
    <w:name w:val="Note Heading Char"/>
    <w:basedOn w:val="DefaultParagraphFont"/>
    <w:link w:val="NoteHeading"/>
    <w:rsid w:val="00BD761C"/>
    <w:rPr>
      <w:rFonts w:ascii="CG Times" w:eastAsia="Times New Roman" w:hAnsi="CG Times"/>
      <w:sz w:val="24"/>
    </w:rPr>
  </w:style>
  <w:style w:type="paragraph" w:styleId="PlainText">
    <w:name w:val="Plain Text"/>
    <w:basedOn w:val="Normal"/>
    <w:link w:val="PlainTextChar"/>
    <w:rsid w:val="00BD761C"/>
    <w:rPr>
      <w:rFonts w:ascii="Courier New" w:hAnsi="Courier New" w:cs="Courier New"/>
      <w:sz w:val="20"/>
    </w:rPr>
  </w:style>
  <w:style w:type="character" w:customStyle="1" w:styleId="PlainTextChar">
    <w:name w:val="Plain Text Char"/>
    <w:basedOn w:val="DefaultParagraphFont"/>
    <w:link w:val="PlainText"/>
    <w:rsid w:val="00BD761C"/>
    <w:rPr>
      <w:rFonts w:ascii="Courier New" w:eastAsia="Times New Roman" w:hAnsi="Courier New" w:cs="Courier New"/>
    </w:rPr>
  </w:style>
  <w:style w:type="paragraph" w:styleId="Salutation">
    <w:name w:val="Salutation"/>
    <w:basedOn w:val="Normal"/>
    <w:next w:val="Normal"/>
    <w:link w:val="SalutationChar"/>
    <w:rsid w:val="00BD761C"/>
  </w:style>
  <w:style w:type="character" w:customStyle="1" w:styleId="SalutationChar">
    <w:name w:val="Salutation Char"/>
    <w:basedOn w:val="DefaultParagraphFont"/>
    <w:link w:val="Salutation"/>
    <w:rsid w:val="00BD761C"/>
    <w:rPr>
      <w:rFonts w:ascii="CG Times" w:eastAsia="Times New Roman" w:hAnsi="CG Times"/>
      <w:sz w:val="24"/>
    </w:rPr>
  </w:style>
  <w:style w:type="paragraph" w:styleId="Signature">
    <w:name w:val="Signature"/>
    <w:basedOn w:val="Normal"/>
    <w:link w:val="SignatureChar"/>
    <w:rsid w:val="00BD761C"/>
    <w:pPr>
      <w:ind w:left="4320"/>
    </w:pPr>
  </w:style>
  <w:style w:type="character" w:customStyle="1" w:styleId="SignatureChar">
    <w:name w:val="Signature Char"/>
    <w:basedOn w:val="DefaultParagraphFont"/>
    <w:link w:val="Signature"/>
    <w:rsid w:val="00BD761C"/>
    <w:rPr>
      <w:rFonts w:ascii="CG Times" w:eastAsia="Times New Roman" w:hAnsi="CG Times"/>
      <w:sz w:val="24"/>
    </w:rPr>
  </w:style>
  <w:style w:type="paragraph" w:styleId="Subtitle">
    <w:name w:val="Subtitle"/>
    <w:basedOn w:val="Normal"/>
    <w:link w:val="SubtitleChar"/>
    <w:qFormat/>
    <w:rsid w:val="00BD761C"/>
    <w:pPr>
      <w:spacing w:after="60"/>
      <w:jc w:val="center"/>
      <w:outlineLvl w:val="1"/>
    </w:pPr>
    <w:rPr>
      <w:rFonts w:ascii="Arial" w:hAnsi="Arial" w:cs="Arial"/>
      <w:szCs w:val="24"/>
    </w:rPr>
  </w:style>
  <w:style w:type="character" w:customStyle="1" w:styleId="SubtitleChar">
    <w:name w:val="Subtitle Char"/>
    <w:basedOn w:val="DefaultParagraphFont"/>
    <w:link w:val="Subtitle"/>
    <w:rsid w:val="00BD761C"/>
    <w:rPr>
      <w:rFonts w:ascii="Arial" w:eastAsia="Times New Roman" w:hAnsi="Arial" w:cs="Arial"/>
      <w:sz w:val="24"/>
      <w:szCs w:val="24"/>
    </w:rPr>
  </w:style>
  <w:style w:type="character" w:styleId="FollowedHyperlink">
    <w:name w:val="FollowedHyperlink"/>
    <w:basedOn w:val="DefaultParagraphFont"/>
    <w:rsid w:val="00BD761C"/>
    <w:rPr>
      <w:color w:val="800080"/>
      <w:u w:val="single"/>
    </w:rPr>
  </w:style>
  <w:style w:type="paragraph" w:customStyle="1" w:styleId="xl24">
    <w:name w:val="xl24"/>
    <w:basedOn w:val="Normal"/>
    <w:rsid w:val="00BD761C"/>
    <w:pPr>
      <w:spacing w:before="100" w:beforeAutospacing="1" w:after="100" w:afterAutospacing="1"/>
    </w:pPr>
    <w:rPr>
      <w:sz w:val="20"/>
    </w:rPr>
  </w:style>
  <w:style w:type="paragraph" w:customStyle="1" w:styleId="xl25">
    <w:name w:val="xl25"/>
    <w:basedOn w:val="Normal"/>
    <w:rsid w:val="00BD761C"/>
    <w:pPr>
      <w:pBdr>
        <w:top w:val="single" w:sz="8" w:space="0" w:color="auto"/>
        <w:left w:val="single" w:sz="8" w:space="0" w:color="auto"/>
        <w:bottom w:val="single" w:sz="8" w:space="0" w:color="auto"/>
      </w:pBdr>
      <w:spacing w:before="100" w:beforeAutospacing="1" w:after="100" w:afterAutospacing="1"/>
      <w:textAlignment w:val="top"/>
    </w:pPr>
    <w:rPr>
      <w:sz w:val="20"/>
    </w:rPr>
  </w:style>
  <w:style w:type="paragraph" w:customStyle="1" w:styleId="xl26">
    <w:name w:val="xl26"/>
    <w:basedOn w:val="Normal"/>
    <w:rsid w:val="00BD761C"/>
    <w:pPr>
      <w:pBdr>
        <w:top w:val="single" w:sz="8" w:space="0" w:color="auto"/>
        <w:bottom w:val="single" w:sz="8" w:space="0" w:color="auto"/>
      </w:pBdr>
      <w:spacing w:before="100" w:beforeAutospacing="1" w:after="100" w:afterAutospacing="1"/>
    </w:pPr>
    <w:rPr>
      <w:sz w:val="20"/>
    </w:rPr>
  </w:style>
  <w:style w:type="paragraph" w:customStyle="1" w:styleId="xl27">
    <w:name w:val="xl27"/>
    <w:basedOn w:val="Normal"/>
    <w:rsid w:val="00BD761C"/>
    <w:pPr>
      <w:pBdr>
        <w:top w:val="single" w:sz="8" w:space="0" w:color="auto"/>
        <w:bottom w:val="single" w:sz="8" w:space="0" w:color="auto"/>
        <w:right w:val="single" w:sz="8" w:space="0" w:color="auto"/>
      </w:pBdr>
      <w:spacing w:before="100" w:beforeAutospacing="1" w:after="100" w:afterAutospacing="1"/>
    </w:pPr>
    <w:rPr>
      <w:sz w:val="20"/>
    </w:rPr>
  </w:style>
  <w:style w:type="paragraph" w:customStyle="1" w:styleId="xl28">
    <w:name w:val="xl28"/>
    <w:basedOn w:val="Normal"/>
    <w:rsid w:val="00BD761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rPr>
  </w:style>
  <w:style w:type="paragraph" w:customStyle="1" w:styleId="xl29">
    <w:name w:val="xl29"/>
    <w:basedOn w:val="Normal"/>
    <w:rsid w:val="00BD761C"/>
    <w:pPr>
      <w:pBdr>
        <w:top w:val="single" w:sz="8" w:space="0" w:color="auto"/>
        <w:bottom w:val="single" w:sz="8" w:space="0" w:color="auto"/>
      </w:pBdr>
      <w:spacing w:before="100" w:beforeAutospacing="1" w:after="100" w:afterAutospacing="1"/>
      <w:jc w:val="center"/>
    </w:pPr>
    <w:rPr>
      <w:b/>
      <w:bCs/>
      <w:sz w:val="20"/>
    </w:rPr>
  </w:style>
  <w:style w:type="paragraph" w:customStyle="1" w:styleId="xl30">
    <w:name w:val="xl30"/>
    <w:basedOn w:val="Normal"/>
    <w:rsid w:val="00BD761C"/>
    <w:pPr>
      <w:pBdr>
        <w:left w:val="single" w:sz="8" w:space="0" w:color="auto"/>
        <w:bottom w:val="single" w:sz="8" w:space="0" w:color="auto"/>
        <w:right w:val="single" w:sz="8" w:space="0" w:color="auto"/>
      </w:pBdr>
      <w:spacing w:before="100" w:beforeAutospacing="1" w:after="100" w:afterAutospacing="1"/>
      <w:jc w:val="center"/>
    </w:pPr>
    <w:rPr>
      <w:b/>
      <w:bCs/>
      <w:sz w:val="20"/>
    </w:rPr>
  </w:style>
  <w:style w:type="paragraph" w:customStyle="1" w:styleId="xl31">
    <w:name w:val="xl31"/>
    <w:basedOn w:val="Normal"/>
    <w:rsid w:val="00BD761C"/>
    <w:pPr>
      <w:pBdr>
        <w:bottom w:val="single" w:sz="8" w:space="0" w:color="auto"/>
      </w:pBdr>
      <w:spacing w:before="100" w:beforeAutospacing="1" w:after="100" w:afterAutospacing="1"/>
      <w:jc w:val="center"/>
    </w:pPr>
    <w:rPr>
      <w:b/>
      <w:bCs/>
      <w:sz w:val="20"/>
    </w:rPr>
  </w:style>
  <w:style w:type="paragraph" w:customStyle="1" w:styleId="xl32">
    <w:name w:val="xl32"/>
    <w:basedOn w:val="Normal"/>
    <w:rsid w:val="00BD761C"/>
    <w:pPr>
      <w:pBdr>
        <w:bottom w:val="single" w:sz="8" w:space="0" w:color="auto"/>
        <w:right w:val="single" w:sz="8" w:space="0" w:color="auto"/>
      </w:pBdr>
      <w:shd w:val="clear" w:color="auto" w:fill="C0C0C0"/>
      <w:spacing w:before="100" w:beforeAutospacing="1" w:after="100" w:afterAutospacing="1"/>
    </w:pPr>
    <w:rPr>
      <w:sz w:val="20"/>
    </w:rPr>
  </w:style>
  <w:style w:type="paragraph" w:customStyle="1" w:styleId="xl33">
    <w:name w:val="xl33"/>
    <w:basedOn w:val="Normal"/>
    <w:rsid w:val="00BD761C"/>
    <w:pPr>
      <w:pBdr>
        <w:left w:val="single" w:sz="8" w:space="0" w:color="auto"/>
        <w:right w:val="single" w:sz="8" w:space="0" w:color="auto"/>
      </w:pBdr>
      <w:shd w:val="clear" w:color="auto" w:fill="C0C0C0"/>
      <w:spacing w:before="100" w:beforeAutospacing="1" w:after="100" w:afterAutospacing="1"/>
      <w:jc w:val="center"/>
    </w:pPr>
    <w:rPr>
      <w:b/>
      <w:bCs/>
      <w:sz w:val="20"/>
    </w:rPr>
  </w:style>
  <w:style w:type="paragraph" w:customStyle="1" w:styleId="xl34">
    <w:name w:val="xl34"/>
    <w:basedOn w:val="Normal"/>
    <w:rsid w:val="00BD761C"/>
    <w:pPr>
      <w:pBdr>
        <w:bottom w:val="single" w:sz="8" w:space="0" w:color="auto"/>
      </w:pBdr>
      <w:spacing w:before="100" w:beforeAutospacing="1" w:after="100" w:afterAutospacing="1"/>
      <w:jc w:val="center"/>
    </w:pPr>
    <w:rPr>
      <w:b/>
      <w:bCs/>
      <w:sz w:val="20"/>
    </w:rPr>
  </w:style>
  <w:style w:type="paragraph" w:customStyle="1" w:styleId="xl35">
    <w:name w:val="xl35"/>
    <w:basedOn w:val="Normal"/>
    <w:rsid w:val="00BD761C"/>
    <w:pPr>
      <w:pBdr>
        <w:left w:val="single" w:sz="8" w:space="0" w:color="auto"/>
      </w:pBdr>
      <w:shd w:val="clear" w:color="auto" w:fill="C0C0C0"/>
      <w:spacing w:before="100" w:beforeAutospacing="1" w:after="100" w:afterAutospacing="1"/>
      <w:jc w:val="center"/>
    </w:pPr>
    <w:rPr>
      <w:b/>
      <w:bCs/>
      <w:sz w:val="20"/>
    </w:rPr>
  </w:style>
  <w:style w:type="paragraph" w:customStyle="1" w:styleId="xl36">
    <w:name w:val="xl36"/>
    <w:basedOn w:val="Normal"/>
    <w:rsid w:val="00BD761C"/>
    <w:pPr>
      <w:shd w:val="clear" w:color="auto" w:fill="C0C0C0"/>
      <w:spacing w:before="100" w:beforeAutospacing="1" w:after="100" w:afterAutospacing="1"/>
      <w:jc w:val="center"/>
    </w:pPr>
    <w:rPr>
      <w:b/>
      <w:bCs/>
      <w:sz w:val="20"/>
    </w:rPr>
  </w:style>
  <w:style w:type="paragraph" w:customStyle="1" w:styleId="xl37">
    <w:name w:val="xl37"/>
    <w:basedOn w:val="Normal"/>
    <w:rsid w:val="00BD761C"/>
    <w:pPr>
      <w:pBdr>
        <w:right w:val="single" w:sz="8" w:space="0" w:color="auto"/>
      </w:pBdr>
      <w:shd w:val="clear" w:color="auto" w:fill="C0C0C0"/>
      <w:spacing w:before="100" w:beforeAutospacing="1" w:after="100" w:afterAutospacing="1"/>
      <w:jc w:val="center"/>
    </w:pPr>
    <w:rPr>
      <w:b/>
      <w:bCs/>
      <w:sz w:val="20"/>
    </w:rPr>
  </w:style>
  <w:style w:type="paragraph" w:customStyle="1" w:styleId="xl38">
    <w:name w:val="xl38"/>
    <w:basedOn w:val="Normal"/>
    <w:rsid w:val="00BD761C"/>
    <w:pPr>
      <w:pBdr>
        <w:bottom w:val="single" w:sz="8" w:space="0" w:color="auto"/>
        <w:right w:val="single" w:sz="8" w:space="0" w:color="auto"/>
      </w:pBdr>
      <w:spacing w:before="100" w:beforeAutospacing="1" w:after="100" w:afterAutospacing="1"/>
      <w:jc w:val="center"/>
    </w:pPr>
    <w:rPr>
      <w:sz w:val="20"/>
    </w:rPr>
  </w:style>
  <w:style w:type="paragraph" w:customStyle="1" w:styleId="xl39">
    <w:name w:val="xl39"/>
    <w:basedOn w:val="Normal"/>
    <w:rsid w:val="00BD761C"/>
    <w:pPr>
      <w:pBdr>
        <w:bottom w:val="single" w:sz="8" w:space="0" w:color="auto"/>
        <w:right w:val="single" w:sz="8" w:space="0" w:color="auto"/>
      </w:pBdr>
      <w:spacing w:before="100" w:beforeAutospacing="1" w:after="100" w:afterAutospacing="1"/>
    </w:pPr>
    <w:rPr>
      <w:sz w:val="20"/>
    </w:rPr>
  </w:style>
  <w:style w:type="paragraph" w:customStyle="1" w:styleId="xl40">
    <w:name w:val="xl40"/>
    <w:basedOn w:val="Normal"/>
    <w:rsid w:val="00BD761C"/>
    <w:pPr>
      <w:pBdr>
        <w:bottom w:val="single" w:sz="8" w:space="0" w:color="auto"/>
        <w:right w:val="single" w:sz="8" w:space="0" w:color="auto"/>
      </w:pBdr>
      <w:shd w:val="clear" w:color="auto" w:fill="FFFFFF"/>
      <w:spacing w:before="100" w:beforeAutospacing="1" w:after="100" w:afterAutospacing="1"/>
      <w:jc w:val="center"/>
    </w:pPr>
    <w:rPr>
      <w:sz w:val="20"/>
    </w:rPr>
  </w:style>
  <w:style w:type="paragraph" w:customStyle="1" w:styleId="xl41">
    <w:name w:val="xl41"/>
    <w:basedOn w:val="Normal"/>
    <w:rsid w:val="00BD761C"/>
    <w:pPr>
      <w:pBdr>
        <w:bottom w:val="single" w:sz="8" w:space="0" w:color="auto"/>
        <w:right w:val="single" w:sz="8" w:space="0" w:color="auto"/>
      </w:pBdr>
      <w:shd w:val="clear" w:color="auto" w:fill="FFFFFF"/>
      <w:spacing w:before="100" w:beforeAutospacing="1" w:after="100" w:afterAutospacing="1"/>
    </w:pPr>
    <w:rPr>
      <w:sz w:val="20"/>
    </w:rPr>
  </w:style>
  <w:style w:type="paragraph" w:customStyle="1" w:styleId="xl42">
    <w:name w:val="xl42"/>
    <w:basedOn w:val="Normal"/>
    <w:rsid w:val="00BD761C"/>
    <w:pPr>
      <w:pBdr>
        <w:left w:val="single" w:sz="8" w:space="0" w:color="auto"/>
      </w:pBdr>
      <w:shd w:val="clear" w:color="auto" w:fill="C0C0C0"/>
      <w:spacing w:before="100" w:beforeAutospacing="1" w:after="100" w:afterAutospacing="1"/>
      <w:jc w:val="center"/>
    </w:pPr>
    <w:rPr>
      <w:sz w:val="20"/>
    </w:rPr>
  </w:style>
  <w:style w:type="paragraph" w:customStyle="1" w:styleId="xl43">
    <w:name w:val="xl43"/>
    <w:basedOn w:val="Normal"/>
    <w:rsid w:val="00BD761C"/>
    <w:pPr>
      <w:pBdr>
        <w:right w:val="single" w:sz="8" w:space="0" w:color="auto"/>
      </w:pBdr>
      <w:shd w:val="clear" w:color="auto" w:fill="C0C0C0"/>
      <w:spacing w:before="100" w:beforeAutospacing="1" w:after="100" w:afterAutospacing="1"/>
      <w:jc w:val="center"/>
    </w:pPr>
    <w:rPr>
      <w:sz w:val="20"/>
    </w:rPr>
  </w:style>
  <w:style w:type="paragraph" w:customStyle="1" w:styleId="xl44">
    <w:name w:val="xl44"/>
    <w:basedOn w:val="Normal"/>
    <w:rsid w:val="00BD761C"/>
    <w:pPr>
      <w:pBdr>
        <w:left w:val="single" w:sz="8" w:space="0" w:color="auto"/>
      </w:pBdr>
      <w:shd w:val="clear" w:color="auto" w:fill="C0C0C0"/>
      <w:spacing w:before="100" w:beforeAutospacing="1" w:after="100" w:afterAutospacing="1"/>
    </w:pPr>
    <w:rPr>
      <w:sz w:val="20"/>
    </w:rPr>
  </w:style>
  <w:style w:type="paragraph" w:customStyle="1" w:styleId="xl45">
    <w:name w:val="xl45"/>
    <w:basedOn w:val="Normal"/>
    <w:rsid w:val="00BD761C"/>
    <w:pPr>
      <w:pBdr>
        <w:right w:val="single" w:sz="8" w:space="0" w:color="auto"/>
      </w:pBdr>
      <w:shd w:val="clear" w:color="auto" w:fill="C0C0C0"/>
      <w:spacing w:before="100" w:beforeAutospacing="1" w:after="100" w:afterAutospacing="1"/>
    </w:pPr>
    <w:rPr>
      <w:sz w:val="20"/>
    </w:rPr>
  </w:style>
  <w:style w:type="paragraph" w:customStyle="1" w:styleId="xl46">
    <w:name w:val="xl46"/>
    <w:basedOn w:val="Normal"/>
    <w:rsid w:val="00BD761C"/>
    <w:pPr>
      <w:pBdr>
        <w:right w:val="single" w:sz="8" w:space="0" w:color="auto"/>
      </w:pBdr>
      <w:spacing w:before="100" w:beforeAutospacing="1" w:after="100" w:afterAutospacing="1"/>
    </w:pPr>
    <w:rPr>
      <w:sz w:val="20"/>
    </w:rPr>
  </w:style>
  <w:style w:type="paragraph" w:customStyle="1" w:styleId="xl47">
    <w:name w:val="xl47"/>
    <w:basedOn w:val="Normal"/>
    <w:rsid w:val="00BD761C"/>
    <w:pPr>
      <w:pBdr>
        <w:right w:val="single" w:sz="8" w:space="0" w:color="auto"/>
      </w:pBdr>
      <w:spacing w:before="100" w:beforeAutospacing="1" w:after="100" w:afterAutospacing="1"/>
      <w:jc w:val="center"/>
    </w:pPr>
    <w:rPr>
      <w:sz w:val="20"/>
    </w:rPr>
  </w:style>
  <w:style w:type="paragraph" w:customStyle="1" w:styleId="xl48">
    <w:name w:val="xl48"/>
    <w:basedOn w:val="Normal"/>
    <w:rsid w:val="00BD761C"/>
    <w:pPr>
      <w:pBdr>
        <w:top w:val="single" w:sz="8" w:space="0" w:color="auto"/>
        <w:right w:val="single" w:sz="8" w:space="0" w:color="auto"/>
      </w:pBdr>
      <w:spacing w:before="100" w:beforeAutospacing="1" w:after="100" w:afterAutospacing="1"/>
    </w:pPr>
    <w:rPr>
      <w:sz w:val="20"/>
    </w:rPr>
  </w:style>
  <w:style w:type="paragraph" w:customStyle="1" w:styleId="xl49">
    <w:name w:val="xl49"/>
    <w:basedOn w:val="Normal"/>
    <w:rsid w:val="00BD761C"/>
    <w:pPr>
      <w:pBdr>
        <w:top w:val="single" w:sz="8" w:space="0" w:color="auto"/>
        <w:right w:val="single" w:sz="8" w:space="0" w:color="auto"/>
      </w:pBdr>
      <w:spacing w:before="100" w:beforeAutospacing="1" w:after="100" w:afterAutospacing="1"/>
      <w:jc w:val="center"/>
    </w:pPr>
    <w:rPr>
      <w:sz w:val="20"/>
    </w:rPr>
  </w:style>
  <w:style w:type="paragraph" w:customStyle="1" w:styleId="xl50">
    <w:name w:val="xl50"/>
    <w:basedOn w:val="Normal"/>
    <w:rsid w:val="00BD761C"/>
    <w:pPr>
      <w:pBdr>
        <w:top w:val="single" w:sz="8" w:space="0" w:color="auto"/>
        <w:right w:val="single" w:sz="8" w:space="0" w:color="auto"/>
      </w:pBdr>
      <w:shd w:val="clear" w:color="auto" w:fill="C0C0C0"/>
      <w:spacing w:before="100" w:beforeAutospacing="1" w:after="100" w:afterAutospacing="1"/>
    </w:pPr>
    <w:rPr>
      <w:sz w:val="20"/>
    </w:rPr>
  </w:style>
  <w:style w:type="paragraph" w:customStyle="1" w:styleId="xl51">
    <w:name w:val="xl51"/>
    <w:basedOn w:val="Normal"/>
    <w:rsid w:val="00BD761C"/>
    <w:pPr>
      <w:pBdr>
        <w:top w:val="single" w:sz="8" w:space="0" w:color="auto"/>
        <w:bottom w:val="single" w:sz="8" w:space="0" w:color="auto"/>
        <w:right w:val="single" w:sz="8" w:space="0" w:color="auto"/>
      </w:pBdr>
      <w:spacing w:before="100" w:beforeAutospacing="1" w:after="100" w:afterAutospacing="1"/>
      <w:jc w:val="center"/>
    </w:pPr>
    <w:rPr>
      <w:sz w:val="20"/>
    </w:rPr>
  </w:style>
  <w:style w:type="paragraph" w:customStyle="1" w:styleId="xl52">
    <w:name w:val="xl52"/>
    <w:basedOn w:val="Normal"/>
    <w:rsid w:val="00BD761C"/>
    <w:pPr>
      <w:pBdr>
        <w:top w:val="single" w:sz="8" w:space="0" w:color="auto"/>
        <w:bottom w:val="single" w:sz="8" w:space="0" w:color="auto"/>
        <w:right w:val="single" w:sz="8" w:space="0" w:color="auto"/>
      </w:pBdr>
      <w:shd w:val="clear" w:color="auto" w:fill="C0C0C0"/>
      <w:spacing w:before="100" w:beforeAutospacing="1" w:after="100" w:afterAutospacing="1"/>
    </w:pPr>
    <w:rPr>
      <w:sz w:val="20"/>
    </w:rPr>
  </w:style>
  <w:style w:type="paragraph" w:customStyle="1" w:styleId="xl53">
    <w:name w:val="xl53"/>
    <w:basedOn w:val="Normal"/>
    <w:rsid w:val="00BD761C"/>
    <w:pPr>
      <w:pBdr>
        <w:bottom w:val="single" w:sz="8" w:space="0" w:color="auto"/>
        <w:right w:val="single" w:sz="8" w:space="0" w:color="auto"/>
      </w:pBdr>
      <w:shd w:val="clear" w:color="auto" w:fill="C0C0C0"/>
      <w:spacing w:before="100" w:beforeAutospacing="1" w:after="100" w:afterAutospacing="1"/>
      <w:jc w:val="center"/>
    </w:pPr>
    <w:rPr>
      <w:sz w:val="20"/>
    </w:rPr>
  </w:style>
  <w:style w:type="paragraph" w:customStyle="1" w:styleId="xl54">
    <w:name w:val="xl54"/>
    <w:basedOn w:val="Normal"/>
    <w:rsid w:val="00BD761C"/>
    <w:pPr>
      <w:pBdr>
        <w:left w:val="single" w:sz="8" w:space="0" w:color="auto"/>
        <w:bottom w:val="single" w:sz="8" w:space="0" w:color="auto"/>
      </w:pBdr>
      <w:shd w:val="clear" w:color="auto" w:fill="C0C0C0"/>
      <w:spacing w:before="100" w:beforeAutospacing="1" w:after="100" w:afterAutospacing="1"/>
    </w:pPr>
    <w:rPr>
      <w:sz w:val="20"/>
    </w:rPr>
  </w:style>
  <w:style w:type="paragraph" w:customStyle="1" w:styleId="xl55">
    <w:name w:val="xl55"/>
    <w:basedOn w:val="Normal"/>
    <w:rsid w:val="00BD761C"/>
    <w:pPr>
      <w:pBdr>
        <w:left w:val="single" w:sz="8" w:space="0" w:color="auto"/>
        <w:bottom w:val="single" w:sz="8" w:space="0" w:color="auto"/>
        <w:right w:val="single" w:sz="8" w:space="0" w:color="auto"/>
      </w:pBdr>
      <w:spacing w:before="100" w:beforeAutospacing="1" w:after="100" w:afterAutospacing="1"/>
      <w:jc w:val="center"/>
    </w:pPr>
    <w:rPr>
      <w:sz w:val="20"/>
    </w:rPr>
  </w:style>
  <w:style w:type="paragraph" w:customStyle="1" w:styleId="xl56">
    <w:name w:val="xl56"/>
    <w:basedOn w:val="Normal"/>
    <w:rsid w:val="00BD761C"/>
    <w:pPr>
      <w:pBdr>
        <w:top w:val="single" w:sz="8" w:space="0" w:color="auto"/>
        <w:bottom w:val="single" w:sz="8" w:space="0" w:color="auto"/>
      </w:pBdr>
      <w:spacing w:before="100" w:beforeAutospacing="1" w:after="100" w:afterAutospacing="1"/>
    </w:pPr>
    <w:rPr>
      <w:b/>
      <w:bCs/>
      <w:sz w:val="20"/>
    </w:rPr>
  </w:style>
  <w:style w:type="paragraph" w:customStyle="1" w:styleId="xl57">
    <w:name w:val="xl57"/>
    <w:basedOn w:val="Normal"/>
    <w:rsid w:val="00BD761C"/>
    <w:pPr>
      <w:pBdr>
        <w:right w:val="single" w:sz="8" w:space="0" w:color="auto"/>
      </w:pBdr>
      <w:shd w:val="clear" w:color="auto" w:fill="C0C0C0"/>
      <w:spacing w:before="100" w:beforeAutospacing="1" w:after="100" w:afterAutospacing="1"/>
    </w:pPr>
    <w:rPr>
      <w:b/>
      <w:bCs/>
      <w:sz w:val="20"/>
    </w:rPr>
  </w:style>
  <w:style w:type="paragraph" w:customStyle="1" w:styleId="xl58">
    <w:name w:val="xl58"/>
    <w:basedOn w:val="Normal"/>
    <w:rsid w:val="00BD761C"/>
    <w:pPr>
      <w:pBdr>
        <w:left w:val="single" w:sz="8" w:space="0" w:color="auto"/>
        <w:right w:val="single" w:sz="8" w:space="0" w:color="auto"/>
      </w:pBdr>
      <w:shd w:val="clear" w:color="auto" w:fill="C0C0C0"/>
      <w:spacing w:before="100" w:beforeAutospacing="1" w:after="100" w:afterAutospacing="1"/>
    </w:pPr>
    <w:rPr>
      <w:sz w:val="20"/>
    </w:rPr>
  </w:style>
  <w:style w:type="paragraph" w:customStyle="1" w:styleId="xl59">
    <w:name w:val="xl59"/>
    <w:basedOn w:val="Normal"/>
    <w:rsid w:val="00BD761C"/>
    <w:pPr>
      <w:pBdr>
        <w:top w:val="single" w:sz="8" w:space="0" w:color="auto"/>
        <w:bottom w:val="single" w:sz="8" w:space="0" w:color="auto"/>
      </w:pBdr>
      <w:shd w:val="clear" w:color="auto" w:fill="FFFFFF"/>
      <w:spacing w:before="100" w:beforeAutospacing="1" w:after="100" w:afterAutospacing="1"/>
      <w:jc w:val="center"/>
    </w:pPr>
    <w:rPr>
      <w:b/>
      <w:bCs/>
      <w:sz w:val="20"/>
    </w:rPr>
  </w:style>
  <w:style w:type="paragraph" w:customStyle="1" w:styleId="xl60">
    <w:name w:val="xl60"/>
    <w:basedOn w:val="Normal"/>
    <w:rsid w:val="00BD761C"/>
    <w:pPr>
      <w:pBdr>
        <w:left w:val="single" w:sz="8" w:space="0" w:color="auto"/>
        <w:bottom w:val="single" w:sz="8" w:space="0" w:color="auto"/>
        <w:right w:val="single" w:sz="8" w:space="0" w:color="auto"/>
      </w:pBdr>
      <w:shd w:val="clear" w:color="auto" w:fill="C0C0C0"/>
      <w:spacing w:before="100" w:beforeAutospacing="1" w:after="100" w:afterAutospacing="1"/>
    </w:pPr>
    <w:rPr>
      <w:b/>
      <w:bCs/>
      <w:sz w:val="20"/>
    </w:rPr>
  </w:style>
  <w:style w:type="paragraph" w:customStyle="1" w:styleId="xl61">
    <w:name w:val="xl61"/>
    <w:basedOn w:val="Normal"/>
    <w:rsid w:val="00BD761C"/>
    <w:pPr>
      <w:pBdr>
        <w:bottom w:val="single" w:sz="8" w:space="0" w:color="auto"/>
        <w:right w:val="single" w:sz="8" w:space="0" w:color="auto"/>
      </w:pBdr>
      <w:spacing w:before="100" w:beforeAutospacing="1" w:after="100" w:afterAutospacing="1"/>
      <w:jc w:val="right"/>
    </w:pPr>
    <w:rPr>
      <w:sz w:val="20"/>
    </w:rPr>
  </w:style>
  <w:style w:type="paragraph" w:customStyle="1" w:styleId="xl62">
    <w:name w:val="xl62"/>
    <w:basedOn w:val="Normal"/>
    <w:rsid w:val="00BD761C"/>
    <w:pPr>
      <w:pBdr>
        <w:bottom w:val="single" w:sz="8" w:space="0" w:color="auto"/>
      </w:pBdr>
      <w:shd w:val="clear" w:color="auto" w:fill="C0C0C0"/>
      <w:spacing w:before="100" w:beforeAutospacing="1" w:after="100" w:afterAutospacing="1"/>
    </w:pPr>
    <w:rPr>
      <w:sz w:val="20"/>
    </w:rPr>
  </w:style>
  <w:style w:type="paragraph" w:customStyle="1" w:styleId="xl63">
    <w:name w:val="xl63"/>
    <w:basedOn w:val="Normal"/>
    <w:rsid w:val="00BD761C"/>
    <w:pPr>
      <w:pBdr>
        <w:bottom w:val="single" w:sz="8" w:space="0" w:color="auto"/>
        <w:right w:val="single" w:sz="8" w:space="0" w:color="auto"/>
      </w:pBdr>
      <w:spacing w:before="100" w:beforeAutospacing="1" w:after="100" w:afterAutospacing="1"/>
      <w:jc w:val="center"/>
    </w:pPr>
    <w:rPr>
      <w:b/>
      <w:bCs/>
      <w:sz w:val="20"/>
    </w:rPr>
  </w:style>
  <w:style w:type="paragraph" w:customStyle="1" w:styleId="xl64">
    <w:name w:val="xl64"/>
    <w:basedOn w:val="Normal"/>
    <w:rsid w:val="00BD761C"/>
    <w:pPr>
      <w:pBdr>
        <w:left w:val="single" w:sz="8" w:space="0" w:color="auto"/>
        <w:bottom w:val="single" w:sz="8" w:space="0" w:color="auto"/>
        <w:right w:val="single" w:sz="8" w:space="0" w:color="auto"/>
      </w:pBdr>
      <w:spacing w:before="100" w:beforeAutospacing="1" w:after="100" w:afterAutospacing="1"/>
    </w:pPr>
    <w:rPr>
      <w:sz w:val="20"/>
    </w:rPr>
  </w:style>
  <w:style w:type="paragraph" w:customStyle="1" w:styleId="xl65">
    <w:name w:val="xl65"/>
    <w:basedOn w:val="Normal"/>
    <w:rsid w:val="00BD761C"/>
    <w:pPr>
      <w:shd w:val="clear" w:color="auto" w:fill="FFFFFF"/>
      <w:spacing w:before="100" w:beforeAutospacing="1" w:after="100" w:afterAutospacing="1"/>
    </w:pPr>
    <w:rPr>
      <w:sz w:val="20"/>
    </w:rPr>
  </w:style>
  <w:style w:type="paragraph" w:customStyle="1" w:styleId="xl66">
    <w:name w:val="xl66"/>
    <w:basedOn w:val="Normal"/>
    <w:rsid w:val="00BD761C"/>
    <w:pPr>
      <w:shd w:val="clear" w:color="auto" w:fill="FFFFFF"/>
      <w:spacing w:before="100" w:beforeAutospacing="1" w:after="100" w:afterAutospacing="1"/>
      <w:jc w:val="center"/>
    </w:pPr>
    <w:rPr>
      <w:b/>
      <w:bCs/>
      <w:sz w:val="20"/>
    </w:rPr>
  </w:style>
  <w:style w:type="paragraph" w:customStyle="1" w:styleId="xl67">
    <w:name w:val="xl67"/>
    <w:basedOn w:val="Normal"/>
    <w:rsid w:val="00BD761C"/>
    <w:pPr>
      <w:shd w:val="clear" w:color="auto" w:fill="FFFFFF"/>
      <w:spacing w:before="100" w:beforeAutospacing="1" w:after="100" w:afterAutospacing="1"/>
      <w:jc w:val="center"/>
    </w:pPr>
    <w:rPr>
      <w:sz w:val="20"/>
    </w:rPr>
  </w:style>
  <w:style w:type="paragraph" w:customStyle="1" w:styleId="xl68">
    <w:name w:val="xl68"/>
    <w:basedOn w:val="Normal"/>
    <w:rsid w:val="00BD761C"/>
    <w:pPr>
      <w:shd w:val="clear" w:color="auto" w:fill="C0C0C0"/>
      <w:spacing w:before="100" w:beforeAutospacing="1" w:after="100" w:afterAutospacing="1"/>
    </w:pPr>
    <w:rPr>
      <w:sz w:val="20"/>
    </w:rPr>
  </w:style>
  <w:style w:type="paragraph" w:customStyle="1" w:styleId="xl69">
    <w:name w:val="xl69"/>
    <w:basedOn w:val="Normal"/>
    <w:rsid w:val="00BD761C"/>
    <w:pPr>
      <w:pBdr>
        <w:top w:val="single" w:sz="8" w:space="0" w:color="auto"/>
        <w:bottom w:val="single" w:sz="8" w:space="0" w:color="auto"/>
        <w:right w:val="single" w:sz="8" w:space="0" w:color="auto"/>
      </w:pBdr>
      <w:spacing w:before="100" w:beforeAutospacing="1" w:after="100" w:afterAutospacing="1"/>
      <w:jc w:val="center"/>
    </w:pPr>
    <w:rPr>
      <w:b/>
      <w:bCs/>
      <w:sz w:val="20"/>
    </w:rPr>
  </w:style>
  <w:style w:type="paragraph" w:customStyle="1" w:styleId="xl70">
    <w:name w:val="xl70"/>
    <w:basedOn w:val="Normal"/>
    <w:rsid w:val="00BD761C"/>
    <w:pPr>
      <w:pBdr>
        <w:top w:val="single" w:sz="8" w:space="0" w:color="auto"/>
        <w:bottom w:val="single" w:sz="8" w:space="0" w:color="auto"/>
        <w:right w:val="single" w:sz="8" w:space="0" w:color="auto"/>
      </w:pBdr>
      <w:shd w:val="clear" w:color="auto" w:fill="C0C0C0"/>
      <w:spacing w:before="100" w:beforeAutospacing="1" w:after="100" w:afterAutospacing="1"/>
      <w:jc w:val="center"/>
    </w:pPr>
    <w:rPr>
      <w:sz w:val="20"/>
    </w:rPr>
  </w:style>
  <w:style w:type="paragraph" w:customStyle="1" w:styleId="xl71">
    <w:name w:val="xl71"/>
    <w:basedOn w:val="Normal"/>
    <w:rsid w:val="00BD761C"/>
    <w:pPr>
      <w:pBdr>
        <w:top w:val="single" w:sz="8" w:space="0" w:color="auto"/>
        <w:bottom w:val="single" w:sz="8" w:space="0" w:color="auto"/>
      </w:pBdr>
      <w:shd w:val="clear" w:color="auto" w:fill="C0C0C0"/>
      <w:spacing w:before="100" w:beforeAutospacing="1" w:after="100" w:afterAutospacing="1"/>
    </w:pPr>
    <w:rPr>
      <w:sz w:val="20"/>
    </w:rPr>
  </w:style>
  <w:style w:type="paragraph" w:customStyle="1" w:styleId="xl72">
    <w:name w:val="xl72"/>
    <w:basedOn w:val="Normal"/>
    <w:rsid w:val="00BD761C"/>
    <w:pPr>
      <w:pBdr>
        <w:top w:val="single" w:sz="8" w:space="0" w:color="auto"/>
        <w:left w:val="single" w:sz="8" w:space="0" w:color="auto"/>
        <w:bottom w:val="single" w:sz="8" w:space="0" w:color="auto"/>
        <w:right w:val="single" w:sz="8" w:space="0" w:color="auto"/>
      </w:pBdr>
      <w:spacing w:before="100" w:beforeAutospacing="1" w:after="100" w:afterAutospacing="1"/>
    </w:pPr>
    <w:rPr>
      <w:sz w:val="20"/>
    </w:rPr>
  </w:style>
  <w:style w:type="paragraph" w:customStyle="1" w:styleId="xl73">
    <w:name w:val="xl73"/>
    <w:basedOn w:val="Normal"/>
    <w:rsid w:val="00BD761C"/>
    <w:pPr>
      <w:pBdr>
        <w:top w:val="single" w:sz="8" w:space="0" w:color="auto"/>
        <w:left w:val="single" w:sz="8" w:space="0" w:color="auto"/>
        <w:bottom w:val="single" w:sz="8" w:space="0" w:color="auto"/>
      </w:pBdr>
      <w:spacing w:before="100" w:beforeAutospacing="1" w:after="100" w:afterAutospacing="1"/>
      <w:jc w:val="center"/>
    </w:pPr>
    <w:rPr>
      <w:b/>
      <w:bCs/>
      <w:sz w:val="20"/>
    </w:rPr>
  </w:style>
  <w:style w:type="paragraph" w:customStyle="1" w:styleId="xl74">
    <w:name w:val="xl74"/>
    <w:basedOn w:val="Normal"/>
    <w:rsid w:val="00BD761C"/>
    <w:pPr>
      <w:pBdr>
        <w:top w:val="single" w:sz="8" w:space="0" w:color="auto"/>
        <w:bottom w:val="single" w:sz="8" w:space="0" w:color="auto"/>
        <w:right w:val="single" w:sz="8" w:space="0" w:color="000000"/>
      </w:pBdr>
      <w:spacing w:before="100" w:beforeAutospacing="1" w:after="100" w:afterAutospacing="1"/>
      <w:jc w:val="center"/>
    </w:pPr>
    <w:rPr>
      <w:b/>
      <w:bCs/>
      <w:sz w:val="20"/>
    </w:rPr>
  </w:style>
  <w:style w:type="paragraph" w:customStyle="1" w:styleId="xl75">
    <w:name w:val="xl75"/>
    <w:basedOn w:val="Normal"/>
    <w:rsid w:val="00BD761C"/>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76">
    <w:name w:val="xl76"/>
    <w:basedOn w:val="Normal"/>
    <w:rsid w:val="00BD761C"/>
    <w:pPr>
      <w:pBdr>
        <w:top w:val="single" w:sz="8" w:space="0" w:color="auto"/>
        <w:bottom w:val="single" w:sz="8" w:space="0" w:color="auto"/>
      </w:pBdr>
      <w:spacing w:before="100" w:beforeAutospacing="1" w:after="100" w:afterAutospacing="1"/>
    </w:pPr>
    <w:rPr>
      <w:b/>
      <w:bCs/>
      <w:sz w:val="22"/>
      <w:szCs w:val="22"/>
    </w:rPr>
  </w:style>
  <w:style w:type="paragraph" w:customStyle="1" w:styleId="xl77">
    <w:name w:val="xl77"/>
    <w:basedOn w:val="Normal"/>
    <w:rsid w:val="00BD761C"/>
    <w:pPr>
      <w:pBdr>
        <w:top w:val="single" w:sz="8" w:space="0" w:color="auto"/>
        <w:bottom w:val="single" w:sz="8" w:space="0" w:color="auto"/>
        <w:right w:val="single" w:sz="8" w:space="0" w:color="000000"/>
      </w:pBdr>
      <w:spacing w:before="100" w:beforeAutospacing="1" w:after="100" w:afterAutospacing="1"/>
    </w:pPr>
    <w:rPr>
      <w:b/>
      <w:bCs/>
      <w:sz w:val="22"/>
      <w:szCs w:val="22"/>
    </w:rPr>
  </w:style>
  <w:style w:type="paragraph" w:customStyle="1" w:styleId="xl78">
    <w:name w:val="xl78"/>
    <w:basedOn w:val="Normal"/>
    <w:rsid w:val="00BD761C"/>
    <w:pPr>
      <w:pBdr>
        <w:top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79">
    <w:name w:val="xl79"/>
    <w:basedOn w:val="Normal"/>
    <w:rsid w:val="00BD761C"/>
    <w:pPr>
      <w:pBdr>
        <w:bottom w:val="single" w:sz="8" w:space="0" w:color="auto"/>
      </w:pBdr>
      <w:spacing w:before="100" w:beforeAutospacing="1" w:after="100" w:afterAutospacing="1"/>
    </w:pPr>
    <w:rPr>
      <w:b/>
      <w:bCs/>
      <w:sz w:val="20"/>
    </w:rPr>
  </w:style>
  <w:style w:type="paragraph" w:customStyle="1" w:styleId="xl80">
    <w:name w:val="xl80"/>
    <w:basedOn w:val="Normal"/>
    <w:rsid w:val="00BD761C"/>
    <w:pPr>
      <w:pBdr>
        <w:left w:val="single" w:sz="8" w:space="0" w:color="auto"/>
        <w:bottom w:val="single" w:sz="8" w:space="0" w:color="auto"/>
      </w:pBdr>
      <w:spacing w:before="100" w:beforeAutospacing="1" w:after="100" w:afterAutospacing="1"/>
    </w:pPr>
    <w:rPr>
      <w:b/>
      <w:bCs/>
      <w:sz w:val="20"/>
    </w:rPr>
  </w:style>
  <w:style w:type="paragraph" w:customStyle="1" w:styleId="xl81">
    <w:name w:val="xl81"/>
    <w:basedOn w:val="Normal"/>
    <w:rsid w:val="00BD761C"/>
    <w:pPr>
      <w:pBdr>
        <w:bottom w:val="single" w:sz="8" w:space="0" w:color="auto"/>
        <w:right w:val="single" w:sz="8" w:space="0" w:color="000000"/>
      </w:pBdr>
      <w:spacing w:before="100" w:beforeAutospacing="1" w:after="100" w:afterAutospacing="1"/>
    </w:pPr>
    <w:rPr>
      <w:b/>
      <w:bCs/>
      <w:sz w:val="20"/>
    </w:rPr>
  </w:style>
  <w:style w:type="paragraph" w:customStyle="1" w:styleId="xl82">
    <w:name w:val="xl82"/>
    <w:basedOn w:val="Normal"/>
    <w:rsid w:val="00BD761C"/>
    <w:pPr>
      <w:pBdr>
        <w:top w:val="single" w:sz="8" w:space="0" w:color="auto"/>
        <w:bottom w:val="single" w:sz="8" w:space="0" w:color="auto"/>
        <w:right w:val="single" w:sz="8" w:space="0" w:color="000000"/>
      </w:pBdr>
      <w:spacing w:before="100" w:beforeAutospacing="1" w:after="100" w:afterAutospacing="1"/>
    </w:pPr>
    <w:rPr>
      <w:b/>
      <w:bCs/>
      <w:sz w:val="20"/>
    </w:rPr>
  </w:style>
  <w:style w:type="paragraph" w:customStyle="1" w:styleId="xl83">
    <w:name w:val="xl83"/>
    <w:basedOn w:val="Normal"/>
    <w:rsid w:val="00BD761C"/>
    <w:pPr>
      <w:pBdr>
        <w:top w:val="single" w:sz="8" w:space="0" w:color="auto"/>
        <w:bottom w:val="single" w:sz="8" w:space="0" w:color="auto"/>
        <w:right w:val="single" w:sz="8" w:space="0" w:color="auto"/>
      </w:pBdr>
      <w:spacing w:before="100" w:beforeAutospacing="1" w:after="100" w:afterAutospacing="1"/>
    </w:pPr>
    <w:rPr>
      <w:b/>
      <w:bCs/>
      <w:sz w:val="20"/>
    </w:rPr>
  </w:style>
  <w:style w:type="paragraph" w:customStyle="1" w:styleId="xl84">
    <w:name w:val="xl84"/>
    <w:basedOn w:val="Normal"/>
    <w:rsid w:val="00BD761C"/>
    <w:pPr>
      <w:pBdr>
        <w:bottom w:val="single" w:sz="8" w:space="0" w:color="auto"/>
      </w:pBdr>
      <w:spacing w:before="100" w:beforeAutospacing="1" w:after="100" w:afterAutospacing="1"/>
    </w:pPr>
    <w:rPr>
      <w:sz w:val="20"/>
    </w:rPr>
  </w:style>
  <w:style w:type="paragraph" w:customStyle="1" w:styleId="xl85">
    <w:name w:val="xl85"/>
    <w:basedOn w:val="Normal"/>
    <w:rsid w:val="00BD761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rPr>
  </w:style>
  <w:style w:type="paragraph" w:customStyle="1" w:styleId="xl86">
    <w:name w:val="xl86"/>
    <w:basedOn w:val="Normal"/>
    <w:rsid w:val="00BD761C"/>
    <w:pPr>
      <w:pBdr>
        <w:bottom w:val="single" w:sz="8" w:space="0" w:color="auto"/>
      </w:pBdr>
      <w:shd w:val="clear" w:color="auto" w:fill="FFFFFF"/>
      <w:spacing w:before="100" w:beforeAutospacing="1" w:after="100" w:afterAutospacing="1"/>
    </w:pPr>
    <w:rPr>
      <w:sz w:val="20"/>
    </w:rPr>
  </w:style>
  <w:style w:type="paragraph" w:customStyle="1" w:styleId="xl87">
    <w:name w:val="xl87"/>
    <w:basedOn w:val="Normal"/>
    <w:rsid w:val="00BD761C"/>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sz w:val="20"/>
    </w:rPr>
  </w:style>
  <w:style w:type="paragraph" w:customStyle="1" w:styleId="font5">
    <w:name w:val="font5"/>
    <w:basedOn w:val="Normal"/>
    <w:rsid w:val="00BD761C"/>
    <w:pPr>
      <w:spacing w:before="100" w:beforeAutospacing="1" w:after="100" w:afterAutospacing="1"/>
    </w:pPr>
    <w:rPr>
      <w:sz w:val="18"/>
      <w:szCs w:val="18"/>
    </w:rPr>
  </w:style>
  <w:style w:type="paragraph" w:customStyle="1" w:styleId="font6">
    <w:name w:val="font6"/>
    <w:basedOn w:val="Normal"/>
    <w:rsid w:val="00BD761C"/>
    <w:pPr>
      <w:spacing w:before="100" w:beforeAutospacing="1" w:after="100" w:afterAutospacing="1"/>
    </w:pPr>
    <w:rPr>
      <w:sz w:val="18"/>
      <w:szCs w:val="18"/>
    </w:rPr>
  </w:style>
  <w:style w:type="paragraph" w:customStyle="1" w:styleId="xl88">
    <w:name w:val="xl88"/>
    <w:basedOn w:val="Normal"/>
    <w:rsid w:val="00BD761C"/>
    <w:pPr>
      <w:pBdr>
        <w:bottom w:val="single" w:sz="8" w:space="0" w:color="auto"/>
        <w:right w:val="single" w:sz="8"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89">
    <w:name w:val="xl89"/>
    <w:basedOn w:val="Normal"/>
    <w:rsid w:val="00BD761C"/>
    <w:pPr>
      <w:pBdr>
        <w:top w:val="single" w:sz="8" w:space="0" w:color="auto"/>
        <w:left w:val="single" w:sz="8" w:space="0" w:color="auto"/>
        <w:bottom w:val="single" w:sz="8" w:space="0" w:color="auto"/>
      </w:pBdr>
      <w:spacing w:before="100" w:beforeAutospacing="1" w:after="100" w:afterAutospacing="1"/>
    </w:pPr>
    <w:rPr>
      <w:rFonts w:ascii="Times New Roman" w:hAnsi="Times New Roman"/>
      <w:b/>
      <w:bCs/>
      <w:sz w:val="18"/>
      <w:szCs w:val="18"/>
    </w:rPr>
  </w:style>
  <w:style w:type="paragraph" w:customStyle="1" w:styleId="xl90">
    <w:name w:val="xl90"/>
    <w:basedOn w:val="Normal"/>
    <w:rsid w:val="00BD761C"/>
    <w:pPr>
      <w:pBdr>
        <w:top w:val="single" w:sz="8" w:space="0" w:color="auto"/>
        <w:bottom w:val="single" w:sz="8" w:space="0" w:color="auto"/>
      </w:pBdr>
      <w:spacing w:before="100" w:beforeAutospacing="1" w:after="100" w:afterAutospacing="1"/>
    </w:pPr>
    <w:rPr>
      <w:rFonts w:ascii="Times New Roman" w:hAnsi="Times New Roman"/>
      <w:sz w:val="18"/>
      <w:szCs w:val="18"/>
    </w:rPr>
  </w:style>
  <w:style w:type="paragraph" w:customStyle="1" w:styleId="xl91">
    <w:name w:val="xl91"/>
    <w:basedOn w:val="Normal"/>
    <w:rsid w:val="00BD761C"/>
    <w:pPr>
      <w:pBdr>
        <w:top w:val="single" w:sz="8" w:space="0" w:color="auto"/>
        <w:bottom w:val="single" w:sz="8" w:space="0" w:color="auto"/>
        <w:right w:val="single" w:sz="8" w:space="0" w:color="000000"/>
      </w:pBdr>
      <w:spacing w:before="100" w:beforeAutospacing="1" w:after="100" w:afterAutospacing="1"/>
    </w:pPr>
    <w:rPr>
      <w:rFonts w:ascii="Times New Roman" w:hAnsi="Times New Roman"/>
      <w:sz w:val="18"/>
      <w:szCs w:val="18"/>
    </w:rPr>
  </w:style>
  <w:style w:type="paragraph" w:customStyle="1" w:styleId="xl92">
    <w:name w:val="xl92"/>
    <w:basedOn w:val="Normal"/>
    <w:rsid w:val="00BD761C"/>
    <w:pPr>
      <w:pBdr>
        <w:top w:val="single" w:sz="8" w:space="0" w:color="auto"/>
        <w:left w:val="single" w:sz="8" w:space="0" w:color="auto"/>
        <w:bottom w:val="single" w:sz="8" w:space="0" w:color="auto"/>
      </w:pBdr>
      <w:spacing w:before="100" w:beforeAutospacing="1" w:after="100" w:afterAutospacing="1"/>
      <w:textAlignment w:val="top"/>
    </w:pPr>
    <w:rPr>
      <w:b/>
      <w:bCs/>
      <w:sz w:val="18"/>
      <w:szCs w:val="18"/>
    </w:rPr>
  </w:style>
  <w:style w:type="paragraph" w:customStyle="1" w:styleId="xl93">
    <w:name w:val="xl93"/>
    <w:basedOn w:val="Normal"/>
    <w:rsid w:val="00BD761C"/>
    <w:pPr>
      <w:pBdr>
        <w:top w:val="single" w:sz="8" w:space="0" w:color="auto"/>
        <w:bottom w:val="single" w:sz="8" w:space="0" w:color="auto"/>
      </w:pBdr>
      <w:spacing w:before="100" w:beforeAutospacing="1" w:after="100" w:afterAutospacing="1"/>
      <w:textAlignment w:val="top"/>
    </w:pPr>
    <w:rPr>
      <w:b/>
      <w:bCs/>
      <w:sz w:val="18"/>
      <w:szCs w:val="18"/>
    </w:rPr>
  </w:style>
  <w:style w:type="paragraph" w:customStyle="1" w:styleId="xl94">
    <w:name w:val="xl94"/>
    <w:basedOn w:val="Normal"/>
    <w:rsid w:val="00BD761C"/>
    <w:pPr>
      <w:pBdr>
        <w:top w:val="single" w:sz="8" w:space="0" w:color="auto"/>
        <w:bottom w:val="single" w:sz="8" w:space="0" w:color="auto"/>
        <w:right w:val="single" w:sz="8" w:space="0" w:color="auto"/>
      </w:pBdr>
      <w:spacing w:before="100" w:beforeAutospacing="1" w:after="100" w:afterAutospacing="1"/>
    </w:pPr>
    <w:rPr>
      <w:b/>
      <w:bCs/>
      <w:szCs w:val="24"/>
    </w:rPr>
  </w:style>
  <w:style w:type="paragraph" w:customStyle="1" w:styleId="xl95">
    <w:name w:val="xl95"/>
    <w:basedOn w:val="Normal"/>
    <w:rsid w:val="00BD761C"/>
    <w:pPr>
      <w:pBdr>
        <w:left w:val="single" w:sz="8" w:space="0" w:color="000000"/>
        <w:bottom w:val="single" w:sz="8" w:space="0" w:color="000000"/>
        <w:right w:val="single" w:sz="8" w:space="0" w:color="auto"/>
      </w:pBdr>
      <w:shd w:val="clear" w:color="auto" w:fill="C0C0C0"/>
      <w:spacing w:before="100" w:beforeAutospacing="1" w:after="100" w:afterAutospacing="1"/>
    </w:pPr>
    <w:rPr>
      <w:rFonts w:ascii="Times New Roman" w:hAnsi="Times New Roman"/>
      <w:sz w:val="18"/>
      <w:szCs w:val="18"/>
    </w:rPr>
  </w:style>
  <w:style w:type="paragraph" w:customStyle="1" w:styleId="xl96">
    <w:name w:val="xl96"/>
    <w:basedOn w:val="Normal"/>
    <w:rsid w:val="00BD761C"/>
    <w:pPr>
      <w:pBdr>
        <w:left w:val="single" w:sz="8" w:space="0" w:color="auto"/>
        <w:bottom w:val="single" w:sz="8" w:space="0" w:color="000000"/>
        <w:right w:val="single" w:sz="8" w:space="0" w:color="auto"/>
      </w:pBdr>
      <w:shd w:val="clear" w:color="auto" w:fill="C0C0C0"/>
      <w:spacing w:before="100" w:beforeAutospacing="1" w:after="100" w:afterAutospacing="1"/>
    </w:pPr>
    <w:rPr>
      <w:rFonts w:ascii="Times New Roman" w:hAnsi="Times New Roman"/>
      <w:sz w:val="18"/>
      <w:szCs w:val="18"/>
    </w:rPr>
  </w:style>
  <w:style w:type="paragraph" w:customStyle="1" w:styleId="xl97">
    <w:name w:val="xl97"/>
    <w:basedOn w:val="Normal"/>
    <w:rsid w:val="00BD761C"/>
    <w:pPr>
      <w:pBdr>
        <w:left w:val="single" w:sz="8" w:space="0" w:color="auto"/>
        <w:bottom w:val="single" w:sz="8" w:space="0" w:color="000000"/>
        <w:right w:val="single" w:sz="8" w:space="0" w:color="auto"/>
      </w:pBdr>
      <w:shd w:val="clear" w:color="auto" w:fill="C0C0C0"/>
      <w:spacing w:before="100" w:beforeAutospacing="1" w:after="100" w:afterAutospacing="1"/>
    </w:pPr>
    <w:rPr>
      <w:rFonts w:ascii="Times New Roman" w:hAnsi="Times New Roman"/>
      <w:sz w:val="18"/>
      <w:szCs w:val="18"/>
    </w:rPr>
  </w:style>
  <w:style w:type="paragraph" w:customStyle="1" w:styleId="xl98">
    <w:name w:val="xl98"/>
    <w:basedOn w:val="Normal"/>
    <w:rsid w:val="00BD761C"/>
    <w:pPr>
      <w:pBdr>
        <w:right w:val="single" w:sz="8" w:space="0" w:color="000000"/>
      </w:pBdr>
      <w:shd w:val="clear" w:color="auto" w:fill="C0C0C0"/>
      <w:spacing w:before="100" w:beforeAutospacing="1" w:after="100" w:afterAutospacing="1"/>
    </w:pPr>
    <w:rPr>
      <w:rFonts w:ascii="Times New Roman" w:hAnsi="Times New Roman"/>
      <w:szCs w:val="24"/>
    </w:rPr>
  </w:style>
  <w:style w:type="paragraph" w:customStyle="1" w:styleId="xl99">
    <w:name w:val="xl99"/>
    <w:basedOn w:val="Normal"/>
    <w:rsid w:val="00BD761C"/>
    <w:pPr>
      <w:pBdr>
        <w:left w:val="single" w:sz="8" w:space="0" w:color="auto"/>
      </w:pBdr>
      <w:shd w:val="clear" w:color="auto" w:fill="C0C0C0"/>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8177ED"/>
    <w:pPr>
      <w:ind w:left="720"/>
    </w:pPr>
  </w:style>
  <w:style w:type="paragraph" w:styleId="Revision">
    <w:name w:val="Revision"/>
    <w:hidden/>
    <w:uiPriority w:val="99"/>
    <w:semiHidden/>
    <w:rsid w:val="00C01B60"/>
    <w:rPr>
      <w:rFonts w:ascii="CG Times" w:eastAsia="Times New Roman" w:hAnsi="CG Times"/>
      <w:sz w:val="24"/>
    </w:rPr>
  </w:style>
  <w:style w:type="paragraph" w:customStyle="1" w:styleId="DefaultText">
    <w:name w:val="Default Text"/>
    <w:basedOn w:val="Normal"/>
    <w:rsid w:val="00E51AA6"/>
    <w:pPr>
      <w:overflowPunct w:val="0"/>
      <w:autoSpaceDE w:val="0"/>
      <w:autoSpaceDN w:val="0"/>
      <w:adjustRightInd w:val="0"/>
      <w:jc w:val="both"/>
      <w:textAlignment w:val="baseline"/>
    </w:pPr>
    <w:rPr>
      <w:rFonts w:ascii="Times New Roman" w:hAnsi="Times New Roman"/>
    </w:rPr>
  </w:style>
  <w:style w:type="character" w:styleId="Emphasis">
    <w:name w:val="Emphasis"/>
    <w:basedOn w:val="DefaultParagraphFont"/>
    <w:qFormat/>
    <w:rsid w:val="00E51AA6"/>
    <w:rPr>
      <w:i/>
      <w:iCs/>
    </w:rPr>
  </w:style>
  <w:style w:type="character" w:styleId="Strong">
    <w:name w:val="Strong"/>
    <w:basedOn w:val="DefaultParagraphFont"/>
    <w:uiPriority w:val="22"/>
    <w:qFormat/>
    <w:rsid w:val="00E51AA6"/>
    <w:rPr>
      <w:b/>
      <w:bCs/>
    </w:rPr>
  </w:style>
  <w:style w:type="table" w:styleId="TableGrid">
    <w:name w:val="Table Grid"/>
    <w:basedOn w:val="TableNormal"/>
    <w:rsid w:val="00E51AA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5461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hics.state.tx.us/main/file.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03AE76BF710D46B1BDA256C00877D6" ma:contentTypeVersion="5" ma:contentTypeDescription="Create a new document." ma:contentTypeScope="" ma:versionID="9743a1282b796fa66df8d98be093242a">
  <xsd:schema xmlns:xsd="http://www.w3.org/2001/XMLSchema" xmlns:xs="http://www.w3.org/2001/XMLSchema" xmlns:p="http://schemas.microsoft.com/office/2006/metadata/properties" xmlns:ns3="9c54f9e3-86dc-4f91-bc70-62e97e16ff62" targetNamespace="http://schemas.microsoft.com/office/2006/metadata/properties" ma:root="true" ma:fieldsID="755f7304a75835c58f3d7f9b2498d7b4" ns3:_="">
    <xsd:import namespace="9c54f9e3-86dc-4f91-bc70-62e97e16ff6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4f9e3-86dc-4f91-bc70-62e97e16f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B8F79-FF0A-4B7A-9537-A93A1F451D02}">
  <ds:schemaRefs>
    <ds:schemaRef ds:uri="http://schemas.openxmlformats.org/officeDocument/2006/bibliography"/>
  </ds:schemaRefs>
</ds:datastoreItem>
</file>

<file path=customXml/itemProps2.xml><?xml version="1.0" encoding="utf-8"?>
<ds:datastoreItem xmlns:ds="http://schemas.openxmlformats.org/officeDocument/2006/customXml" ds:itemID="{D364213C-1476-4B07-91D9-4B2C15D6A5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E60391-3A1F-48C1-BB0F-298B4348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4f9e3-86dc-4f91-bc70-62e97e16f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45BE1-D453-42FD-AAB9-30E2AAE03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45</Pages>
  <Words>17232</Words>
  <Characters>94434</Characters>
  <Application>Microsoft Office Word</Application>
  <DocSecurity>0</DocSecurity>
  <Lines>2360</Lines>
  <Paragraphs>1084</Paragraphs>
  <ScaleCrop>false</ScaleCrop>
  <HeadingPairs>
    <vt:vector size="2" baseType="variant">
      <vt:variant>
        <vt:lpstr>Title</vt:lpstr>
      </vt:variant>
      <vt:variant>
        <vt:i4>1</vt:i4>
      </vt:variant>
    </vt:vector>
  </HeadingPairs>
  <TitlesOfParts>
    <vt:vector size="1" baseType="lpstr">
      <vt:lpstr/>
    </vt:vector>
  </TitlesOfParts>
  <Company>City of West University</Company>
  <LinksUpToDate>false</LinksUpToDate>
  <CharactersWithSpaces>110582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gbarrera</dc:creator>
  <cp:keywords/>
  <dc:description/>
  <cp:lastModifiedBy>Rosendo Ortiz</cp:lastModifiedBy>
  <cp:revision>1</cp:revision>
  <cp:lastPrinted>2019-07-29T17:48:00Z</cp:lastPrinted>
  <dcterms:created xsi:type="dcterms:W3CDTF">2026-01-20T21:49:00Z</dcterms:created>
  <dcterms:modified xsi:type="dcterms:W3CDTF">2026-01-27T17:07:00Z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0x010100D603AE76BF710D46B1BDA256C00877D6</vt:lpwstr>
  </property>
</Properties>
</file>